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AF1" w:rsidRDefault="00485AF1" w:rsidP="00485AF1">
      <w:pPr>
        <w:jc w:val="center"/>
        <w:rPr>
          <w:b/>
          <w:sz w:val="28"/>
          <w:szCs w:val="28"/>
        </w:rPr>
      </w:pPr>
      <w:r>
        <w:rPr>
          <w:b/>
          <w:sz w:val="28"/>
          <w:szCs w:val="28"/>
        </w:rPr>
        <w:t xml:space="preserve">АДМИНИСТРАЦИЯ </w:t>
      </w:r>
    </w:p>
    <w:p w:rsidR="00485AF1" w:rsidRDefault="00617D83" w:rsidP="00485AF1">
      <w:pPr>
        <w:jc w:val="center"/>
        <w:rPr>
          <w:b/>
          <w:sz w:val="28"/>
          <w:szCs w:val="28"/>
        </w:rPr>
      </w:pPr>
      <w:r>
        <w:rPr>
          <w:b/>
          <w:sz w:val="28"/>
          <w:szCs w:val="28"/>
        </w:rPr>
        <w:t>КУЧУМБЕТОВСКОГО</w:t>
      </w:r>
      <w:r w:rsidR="00485AF1">
        <w:rPr>
          <w:b/>
          <w:sz w:val="28"/>
          <w:szCs w:val="28"/>
        </w:rPr>
        <w:t>МУНИЦИПАЛЬНОГО</w:t>
      </w:r>
    </w:p>
    <w:p w:rsidR="00485AF1" w:rsidRDefault="00485AF1" w:rsidP="00485AF1">
      <w:pPr>
        <w:jc w:val="center"/>
        <w:rPr>
          <w:b/>
          <w:sz w:val="28"/>
          <w:szCs w:val="28"/>
        </w:rPr>
      </w:pPr>
      <w:r>
        <w:rPr>
          <w:b/>
          <w:sz w:val="28"/>
          <w:szCs w:val="28"/>
        </w:rPr>
        <w:t xml:space="preserve"> ОБРАЗОВАНИЯ  ПЕРЕЛЮБСКОГО  МУНИЦИПАЛЬНОГО РАЙОНА САРАТОВСКОЙ ОБЛАСТИ</w:t>
      </w:r>
    </w:p>
    <w:p w:rsidR="00485AF1" w:rsidRDefault="00485AF1" w:rsidP="00485AF1">
      <w:pPr>
        <w:jc w:val="center"/>
      </w:pPr>
    </w:p>
    <w:p w:rsidR="00485AF1" w:rsidRDefault="00485AF1" w:rsidP="00485AF1">
      <w:pPr>
        <w:jc w:val="center"/>
        <w:rPr>
          <w:b/>
          <w:sz w:val="28"/>
          <w:szCs w:val="28"/>
        </w:rPr>
      </w:pPr>
    </w:p>
    <w:p w:rsidR="00485AF1" w:rsidRDefault="00485AF1" w:rsidP="00485AF1">
      <w:pPr>
        <w:jc w:val="center"/>
        <w:rPr>
          <w:b/>
          <w:sz w:val="28"/>
          <w:szCs w:val="28"/>
        </w:rPr>
      </w:pPr>
    </w:p>
    <w:p w:rsidR="00485AF1" w:rsidRPr="006A0B0C" w:rsidRDefault="00485AF1" w:rsidP="00485AF1">
      <w:pPr>
        <w:jc w:val="center"/>
        <w:rPr>
          <w:b/>
          <w:sz w:val="24"/>
          <w:szCs w:val="24"/>
        </w:rPr>
      </w:pPr>
      <w:proofErr w:type="gramStart"/>
      <w:r w:rsidRPr="006A0B0C">
        <w:rPr>
          <w:b/>
          <w:sz w:val="24"/>
          <w:szCs w:val="24"/>
        </w:rPr>
        <w:t>П</w:t>
      </w:r>
      <w:proofErr w:type="gramEnd"/>
      <w:r w:rsidRPr="006A0B0C">
        <w:rPr>
          <w:b/>
          <w:sz w:val="24"/>
          <w:szCs w:val="24"/>
        </w:rPr>
        <w:t xml:space="preserve"> О С Т А Н О В Л Е Н И Е</w:t>
      </w:r>
    </w:p>
    <w:p w:rsidR="00485AF1" w:rsidRPr="006A0B0C" w:rsidRDefault="00485AF1" w:rsidP="00485AF1">
      <w:pPr>
        <w:rPr>
          <w:sz w:val="24"/>
          <w:szCs w:val="24"/>
        </w:rPr>
      </w:pPr>
    </w:p>
    <w:p w:rsidR="00485AF1" w:rsidRPr="006A0B0C" w:rsidRDefault="00485AF1" w:rsidP="00485AF1">
      <w:pPr>
        <w:rPr>
          <w:sz w:val="24"/>
          <w:szCs w:val="24"/>
        </w:rPr>
      </w:pPr>
    </w:p>
    <w:p w:rsidR="00485AF1" w:rsidRPr="0075221E" w:rsidRDefault="009E7053" w:rsidP="00485AF1">
      <w:pPr>
        <w:suppressAutoHyphens/>
        <w:rPr>
          <w:b/>
          <w:sz w:val="24"/>
          <w:szCs w:val="24"/>
        </w:rPr>
      </w:pPr>
      <w:r w:rsidRPr="0075221E">
        <w:rPr>
          <w:b/>
          <w:sz w:val="24"/>
          <w:szCs w:val="24"/>
        </w:rPr>
        <w:t>от  17</w:t>
      </w:r>
      <w:r w:rsidR="00617D83" w:rsidRPr="0075221E">
        <w:rPr>
          <w:b/>
          <w:sz w:val="24"/>
          <w:szCs w:val="24"/>
        </w:rPr>
        <w:t xml:space="preserve"> апреля  2019</w:t>
      </w:r>
      <w:r w:rsidR="00485AF1" w:rsidRPr="0075221E">
        <w:rPr>
          <w:b/>
          <w:sz w:val="24"/>
          <w:szCs w:val="24"/>
        </w:rPr>
        <w:t xml:space="preserve"> года  № </w:t>
      </w:r>
      <w:r w:rsidR="00617D83" w:rsidRPr="0075221E">
        <w:rPr>
          <w:b/>
          <w:sz w:val="24"/>
          <w:szCs w:val="24"/>
        </w:rPr>
        <w:t xml:space="preserve">   14</w:t>
      </w:r>
      <w:r w:rsidR="00485AF1" w:rsidRPr="0075221E">
        <w:rPr>
          <w:b/>
          <w:sz w:val="24"/>
          <w:szCs w:val="24"/>
        </w:rPr>
        <w:t xml:space="preserve">                                                                   с. </w:t>
      </w:r>
      <w:r w:rsidR="00617D83" w:rsidRPr="0075221E">
        <w:rPr>
          <w:b/>
          <w:sz w:val="24"/>
          <w:szCs w:val="24"/>
        </w:rPr>
        <w:t>Кучумбетово</w:t>
      </w:r>
    </w:p>
    <w:p w:rsidR="00485AF1" w:rsidRPr="006A0B0C" w:rsidRDefault="00485AF1" w:rsidP="00485AF1">
      <w:pPr>
        <w:pStyle w:val="a8"/>
        <w:jc w:val="left"/>
        <w:rPr>
          <w:b/>
          <w:sz w:val="24"/>
          <w:szCs w:val="24"/>
        </w:rPr>
      </w:pPr>
    </w:p>
    <w:p w:rsidR="00FC482A" w:rsidRPr="00B05DFD" w:rsidRDefault="00FC482A" w:rsidP="00FC482A">
      <w:pPr>
        <w:rPr>
          <w:b/>
          <w:sz w:val="24"/>
          <w:szCs w:val="24"/>
        </w:rPr>
      </w:pPr>
      <w:r w:rsidRPr="00B05DFD">
        <w:rPr>
          <w:b/>
          <w:sz w:val="24"/>
          <w:szCs w:val="24"/>
        </w:rPr>
        <w:t xml:space="preserve">                                                 </w:t>
      </w:r>
    </w:p>
    <w:p w:rsidR="00FC482A" w:rsidRPr="00B05DFD" w:rsidRDefault="00FC482A" w:rsidP="00FC482A">
      <w:pPr>
        <w:pStyle w:val="a8"/>
        <w:rPr>
          <w:rFonts w:ascii="Times New Roman" w:hAnsi="Times New Roman" w:cs="Times New Roman"/>
          <w:b/>
          <w:sz w:val="24"/>
          <w:szCs w:val="24"/>
          <w:lang w:eastAsia="ru-RU"/>
        </w:rPr>
      </w:pPr>
    </w:p>
    <w:tbl>
      <w:tblPr>
        <w:tblW w:w="0" w:type="auto"/>
        <w:tblLook w:val="01E0" w:firstRow="1" w:lastRow="1" w:firstColumn="1" w:lastColumn="1" w:noHBand="0" w:noVBand="0"/>
      </w:tblPr>
      <w:tblGrid>
        <w:gridCol w:w="6062"/>
      </w:tblGrid>
      <w:tr w:rsidR="00FC482A" w:rsidRPr="00B05DFD" w:rsidTr="000D4C66">
        <w:tc>
          <w:tcPr>
            <w:tcW w:w="6062" w:type="dxa"/>
            <w:shd w:val="clear" w:color="auto" w:fill="auto"/>
          </w:tcPr>
          <w:p w:rsidR="00485AF1" w:rsidRDefault="00FC482A" w:rsidP="000D4C66">
            <w:pPr>
              <w:rPr>
                <w:b/>
                <w:sz w:val="24"/>
                <w:szCs w:val="24"/>
              </w:rPr>
            </w:pPr>
            <w:r w:rsidRPr="00B05DFD">
              <w:rPr>
                <w:b/>
                <w:sz w:val="24"/>
                <w:szCs w:val="24"/>
              </w:rPr>
              <w:t>Об утверждении административного регламента предоставления муниципальной услуги</w:t>
            </w:r>
          </w:p>
          <w:p w:rsidR="00FC482A" w:rsidRPr="00485AF1" w:rsidRDefault="00485AF1" w:rsidP="000D4C66">
            <w:pPr>
              <w:rPr>
                <w:b/>
                <w:sz w:val="24"/>
                <w:szCs w:val="24"/>
              </w:rPr>
            </w:pPr>
            <w:r w:rsidRPr="00485AF1">
              <w:rPr>
                <w:rFonts w:eastAsia="Calibri"/>
                <w:b/>
                <w:sz w:val="24"/>
                <w:szCs w:val="24"/>
              </w:rPr>
              <w:t>П</w:t>
            </w:r>
            <w:r w:rsidRPr="00485AF1">
              <w:rPr>
                <w:b/>
                <w:bCs/>
                <w:sz w:val="24"/>
                <w:szCs w:val="24"/>
              </w:rPr>
              <w:t>редоставление земельных участков, находящихся в муниципальной собственности, без проведения торгов</w:t>
            </w:r>
            <w:r w:rsidRPr="00485AF1">
              <w:rPr>
                <w:rFonts w:eastAsia="Calibri"/>
                <w:b/>
                <w:sz w:val="24"/>
                <w:szCs w:val="24"/>
              </w:rPr>
              <w:t xml:space="preserve"> </w:t>
            </w:r>
            <w:r w:rsidR="00FC482A" w:rsidRPr="00485AF1">
              <w:rPr>
                <w:b/>
                <w:sz w:val="24"/>
                <w:szCs w:val="24"/>
              </w:rPr>
              <w:t xml:space="preserve"> </w:t>
            </w:r>
          </w:p>
        </w:tc>
      </w:tr>
    </w:tbl>
    <w:p w:rsidR="00FC482A" w:rsidRPr="00B05DFD" w:rsidRDefault="00FC482A" w:rsidP="00FC482A">
      <w:pPr>
        <w:ind w:firstLine="709"/>
        <w:jc w:val="both"/>
        <w:rPr>
          <w:sz w:val="24"/>
          <w:szCs w:val="24"/>
        </w:rPr>
      </w:pPr>
    </w:p>
    <w:p w:rsidR="00FC482A" w:rsidRPr="00B05DFD" w:rsidRDefault="00FC482A" w:rsidP="00FC482A">
      <w:pPr>
        <w:ind w:firstLine="708"/>
        <w:jc w:val="both"/>
        <w:rPr>
          <w:sz w:val="24"/>
          <w:szCs w:val="24"/>
        </w:rPr>
      </w:pPr>
      <w:proofErr w:type="gramStart"/>
      <w:r w:rsidRPr="00B05DFD">
        <w:rPr>
          <w:rFonts w:eastAsia="Calibri"/>
          <w:sz w:val="24"/>
          <w:szCs w:val="24"/>
        </w:rPr>
        <w:t>В соответствии с Федеральным законом от 27.07.2010 г. № 210-ФЗ «Об организации предоставления государственных и муниципальных услуг»,</w:t>
      </w:r>
      <w:r w:rsidR="006B219B" w:rsidRPr="006B219B">
        <w:rPr>
          <w:rFonts w:eastAsia="Calibri"/>
          <w:sz w:val="24"/>
          <w:szCs w:val="24"/>
        </w:rPr>
        <w:t xml:space="preserve"> </w:t>
      </w:r>
      <w:r w:rsidR="006B219B">
        <w:rPr>
          <w:rFonts w:eastAsia="Calibri"/>
          <w:sz w:val="24"/>
          <w:szCs w:val="24"/>
        </w:rPr>
        <w:t xml:space="preserve">в </w:t>
      </w:r>
      <w:r w:rsidR="006B219B" w:rsidRPr="00E31180">
        <w:rPr>
          <w:rFonts w:eastAsia="Calibri"/>
          <w:sz w:val="24"/>
          <w:szCs w:val="24"/>
        </w:rPr>
        <w:t>соответствии с частью 2 статьи 2 Федерального закона от 03.07.2016 года № 336-ФЗ «О внесении изменений в Земельный кодекс Российской Федерации», пунктом 4 статьи 10 Федерального закона от 24.07.2002 года № 101-ФЗ «Об обороте земель сельскохозяйственного назначения»</w:t>
      </w:r>
      <w:r w:rsidR="006B219B">
        <w:rPr>
          <w:rFonts w:eastAsia="Calibri"/>
          <w:sz w:val="24"/>
          <w:szCs w:val="24"/>
        </w:rPr>
        <w:t xml:space="preserve">, </w:t>
      </w:r>
      <w:r w:rsidRPr="00B05DFD">
        <w:rPr>
          <w:rFonts w:eastAsia="Calibri"/>
          <w:sz w:val="24"/>
          <w:szCs w:val="24"/>
        </w:rPr>
        <w:t xml:space="preserve"> руководствуясь Уставом </w:t>
      </w:r>
      <w:r w:rsidR="00C16B07">
        <w:rPr>
          <w:sz w:val="24"/>
          <w:szCs w:val="24"/>
        </w:rPr>
        <w:t xml:space="preserve">Кучумбетовского </w:t>
      </w:r>
      <w:r w:rsidRPr="00B05DFD">
        <w:rPr>
          <w:sz w:val="24"/>
          <w:szCs w:val="24"/>
        </w:rPr>
        <w:t>муниципального образования Перелюбского муниципального района</w:t>
      </w:r>
      <w:proofErr w:type="gramEnd"/>
      <w:r w:rsidRPr="00B05DFD">
        <w:rPr>
          <w:sz w:val="24"/>
          <w:szCs w:val="24"/>
        </w:rPr>
        <w:t xml:space="preserve"> Саратовской области, Администрация </w:t>
      </w:r>
      <w:r w:rsidR="00617D83">
        <w:rPr>
          <w:sz w:val="24"/>
          <w:szCs w:val="24"/>
        </w:rPr>
        <w:t xml:space="preserve">Кучумбетовского </w:t>
      </w:r>
      <w:r w:rsidRPr="00B05DFD">
        <w:rPr>
          <w:sz w:val="24"/>
          <w:szCs w:val="24"/>
        </w:rPr>
        <w:t>муниципального образования Перелюбского муниципального района ПОСТАНОВЛЯЕТ:</w:t>
      </w:r>
    </w:p>
    <w:p w:rsidR="00FC482A" w:rsidRPr="00B05DFD" w:rsidRDefault="00FC482A" w:rsidP="00485AF1">
      <w:pPr>
        <w:ind w:firstLine="708"/>
        <w:jc w:val="both"/>
        <w:rPr>
          <w:rFonts w:eastAsia="Calibri"/>
          <w:sz w:val="24"/>
          <w:szCs w:val="24"/>
        </w:rPr>
      </w:pPr>
      <w:r w:rsidRPr="00B05DFD">
        <w:rPr>
          <w:rFonts w:eastAsia="Calibri"/>
          <w:sz w:val="24"/>
          <w:szCs w:val="24"/>
        </w:rPr>
        <w:t>1. Утвердить административный регламент по пред</w:t>
      </w:r>
      <w:r w:rsidR="00485AF1">
        <w:rPr>
          <w:rFonts w:eastAsia="Calibri"/>
          <w:sz w:val="24"/>
          <w:szCs w:val="24"/>
        </w:rPr>
        <w:t xml:space="preserve">оставлению муниципальной услуги </w:t>
      </w:r>
      <w:r w:rsidRPr="00B05DFD">
        <w:rPr>
          <w:rFonts w:eastAsia="Calibri"/>
          <w:sz w:val="24"/>
          <w:szCs w:val="24"/>
        </w:rPr>
        <w:t>«П</w:t>
      </w:r>
      <w:r w:rsidRPr="00B05DFD">
        <w:rPr>
          <w:bCs/>
          <w:sz w:val="24"/>
          <w:szCs w:val="24"/>
        </w:rPr>
        <w:t>редоставление земельных участков, находящихся в муниципальной собственности, без проведения торгов»,</w:t>
      </w:r>
      <w:r w:rsidRPr="00B05DFD">
        <w:rPr>
          <w:rFonts w:eastAsia="Calibri"/>
          <w:sz w:val="24"/>
          <w:szCs w:val="24"/>
        </w:rPr>
        <w:t xml:space="preserve"> согласно приложению №1.</w:t>
      </w:r>
    </w:p>
    <w:p w:rsidR="00FC482A" w:rsidRPr="00485AF1" w:rsidRDefault="00485AF1" w:rsidP="00485AF1">
      <w:pPr>
        <w:ind w:firstLine="708"/>
        <w:jc w:val="both"/>
        <w:rPr>
          <w:rFonts w:eastAsia="Calibri"/>
          <w:sz w:val="24"/>
          <w:szCs w:val="24"/>
        </w:rPr>
      </w:pPr>
      <w:r>
        <w:rPr>
          <w:rFonts w:eastAsia="Calibri"/>
          <w:sz w:val="24"/>
          <w:szCs w:val="24"/>
        </w:rPr>
        <w:t>2. Признать утратившим</w:t>
      </w:r>
      <w:r w:rsidR="00FC482A" w:rsidRPr="00B05DFD">
        <w:rPr>
          <w:rFonts w:eastAsia="Calibri"/>
          <w:sz w:val="24"/>
          <w:szCs w:val="24"/>
        </w:rPr>
        <w:t xml:space="preserve"> силу постановление администрации </w:t>
      </w:r>
      <w:r w:rsidR="00616AF5">
        <w:rPr>
          <w:sz w:val="24"/>
          <w:szCs w:val="24"/>
        </w:rPr>
        <w:t>Кучумбетовского</w:t>
      </w:r>
      <w:r w:rsidR="0099303D">
        <w:rPr>
          <w:sz w:val="24"/>
          <w:szCs w:val="24"/>
        </w:rPr>
        <w:t xml:space="preserve"> </w:t>
      </w:r>
      <w:r w:rsidR="00FC482A" w:rsidRPr="00B05DFD">
        <w:rPr>
          <w:sz w:val="24"/>
          <w:szCs w:val="24"/>
        </w:rPr>
        <w:t xml:space="preserve">муниципального образования </w:t>
      </w:r>
      <w:r w:rsidR="00FC482A" w:rsidRPr="00B05DFD">
        <w:rPr>
          <w:rFonts w:eastAsia="Calibri"/>
          <w:sz w:val="24"/>
          <w:szCs w:val="24"/>
        </w:rPr>
        <w:t>Перелюбского муниципаль</w:t>
      </w:r>
      <w:r>
        <w:rPr>
          <w:rFonts w:eastAsia="Calibri"/>
          <w:sz w:val="24"/>
          <w:szCs w:val="24"/>
        </w:rPr>
        <w:t xml:space="preserve">ного района Саратовской области </w:t>
      </w:r>
      <w:r w:rsidR="00617D83">
        <w:rPr>
          <w:sz w:val="24"/>
          <w:szCs w:val="24"/>
        </w:rPr>
        <w:t xml:space="preserve">от </w:t>
      </w:r>
      <w:r>
        <w:rPr>
          <w:sz w:val="24"/>
          <w:szCs w:val="24"/>
        </w:rPr>
        <w:t>1</w:t>
      </w:r>
      <w:r w:rsidR="00617D83">
        <w:rPr>
          <w:sz w:val="24"/>
          <w:szCs w:val="24"/>
        </w:rPr>
        <w:t>7</w:t>
      </w:r>
      <w:r w:rsidR="00FC482A" w:rsidRPr="00B05DFD">
        <w:rPr>
          <w:sz w:val="24"/>
          <w:szCs w:val="24"/>
        </w:rPr>
        <w:t xml:space="preserve"> апреля   2015 года №</w:t>
      </w:r>
      <w:r w:rsidR="00617D83">
        <w:rPr>
          <w:sz w:val="24"/>
          <w:szCs w:val="24"/>
        </w:rPr>
        <w:t xml:space="preserve"> 16</w:t>
      </w:r>
      <w:r w:rsidR="00FC482A" w:rsidRPr="00B05DFD">
        <w:rPr>
          <w:sz w:val="24"/>
          <w:szCs w:val="24"/>
        </w:rPr>
        <w:t xml:space="preserve">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 земельных участков государственная собственность на которые не разгр</w:t>
      </w:r>
      <w:r w:rsidR="00617D83">
        <w:rPr>
          <w:sz w:val="24"/>
          <w:szCs w:val="24"/>
        </w:rPr>
        <w:t>аничена, без проведения торгов</w:t>
      </w:r>
      <w:proofErr w:type="gramStart"/>
      <w:r w:rsidR="00A162E3">
        <w:rPr>
          <w:sz w:val="24"/>
          <w:szCs w:val="24"/>
        </w:rPr>
        <w:t>»(</w:t>
      </w:r>
      <w:proofErr w:type="gramEnd"/>
      <w:r w:rsidR="00A162E3">
        <w:rPr>
          <w:sz w:val="24"/>
          <w:szCs w:val="24"/>
        </w:rPr>
        <w:t xml:space="preserve">с изменениями </w:t>
      </w:r>
      <w:r w:rsidR="00617D83">
        <w:rPr>
          <w:sz w:val="24"/>
          <w:szCs w:val="24"/>
        </w:rPr>
        <w:t>от 20.09.2016г.</w:t>
      </w:r>
      <w:r w:rsidR="00A162E3">
        <w:rPr>
          <w:sz w:val="24"/>
          <w:szCs w:val="24"/>
        </w:rPr>
        <w:t>№36</w:t>
      </w:r>
      <w:r w:rsidR="00617D83">
        <w:rPr>
          <w:sz w:val="24"/>
          <w:szCs w:val="24"/>
        </w:rPr>
        <w:t>)</w:t>
      </w:r>
    </w:p>
    <w:p w:rsidR="006B219B" w:rsidRPr="006B219B" w:rsidRDefault="006B219B" w:rsidP="006B219B">
      <w:pPr>
        <w:pStyle w:val="western"/>
        <w:spacing w:before="0" w:beforeAutospacing="0" w:after="0" w:afterAutospacing="0"/>
        <w:ind w:firstLine="709"/>
        <w:jc w:val="both"/>
      </w:pPr>
      <w:r w:rsidRPr="006B219B">
        <w:t>3. Разместить, настоящее постановление на сайте  Перелюбского муниципального района</w:t>
      </w:r>
      <w:r w:rsidRPr="006B219B">
        <w:rPr>
          <w:i/>
          <w:iCs/>
          <w:color w:val="000000"/>
        </w:rPr>
        <w:t xml:space="preserve"> </w:t>
      </w:r>
      <w:bookmarkStart w:id="0" w:name="_GoBack"/>
      <w:bookmarkEnd w:id="0"/>
      <w:r w:rsidRPr="00FD7AE3">
        <w:rPr>
          <w:lang w:val="en-US"/>
        </w:rPr>
        <w:t>http</w:t>
      </w:r>
      <w:r w:rsidRPr="00FD7AE3">
        <w:t>://</w:t>
      </w:r>
      <w:proofErr w:type="spellStart"/>
      <w:r w:rsidRPr="00FD7AE3">
        <w:rPr>
          <w:lang w:val="en-US"/>
        </w:rPr>
        <w:t>perelyub</w:t>
      </w:r>
      <w:proofErr w:type="spellEnd"/>
      <w:r w:rsidRPr="00FD7AE3">
        <w:t>.</w:t>
      </w:r>
      <w:proofErr w:type="spellStart"/>
      <w:r w:rsidRPr="00FD7AE3">
        <w:rPr>
          <w:lang w:val="en-US"/>
        </w:rPr>
        <w:t>sarmo</w:t>
      </w:r>
      <w:proofErr w:type="spellEnd"/>
      <w:r w:rsidRPr="00FD7AE3">
        <w:t>.</w:t>
      </w:r>
      <w:proofErr w:type="spellStart"/>
      <w:r w:rsidRPr="00FD7AE3">
        <w:rPr>
          <w:lang w:val="en-US"/>
        </w:rPr>
        <w:t>ru</w:t>
      </w:r>
      <w:proofErr w:type="spellEnd"/>
    </w:p>
    <w:p w:rsidR="00FC482A" w:rsidRPr="006B219B" w:rsidRDefault="00217428" w:rsidP="00FC482A">
      <w:pPr>
        <w:ind w:firstLine="708"/>
        <w:jc w:val="both"/>
        <w:rPr>
          <w:sz w:val="24"/>
          <w:szCs w:val="24"/>
        </w:rPr>
      </w:pPr>
      <w:r>
        <w:rPr>
          <w:sz w:val="24"/>
          <w:szCs w:val="24"/>
        </w:rPr>
        <w:t>4</w:t>
      </w:r>
      <w:r w:rsidR="00FC482A" w:rsidRPr="006B219B">
        <w:rPr>
          <w:sz w:val="24"/>
          <w:szCs w:val="24"/>
        </w:rPr>
        <w:t>. Контроль, за исполнением настоящего постановления, оставляю за собой.</w:t>
      </w:r>
    </w:p>
    <w:p w:rsidR="00FC482A" w:rsidRPr="006B219B" w:rsidRDefault="00FC482A" w:rsidP="00FC482A">
      <w:pPr>
        <w:jc w:val="both"/>
        <w:rPr>
          <w:sz w:val="24"/>
          <w:szCs w:val="24"/>
        </w:rPr>
      </w:pPr>
    </w:p>
    <w:p w:rsidR="00FC482A" w:rsidRPr="006B219B" w:rsidRDefault="00FC482A" w:rsidP="00FC482A">
      <w:pPr>
        <w:jc w:val="both"/>
        <w:rPr>
          <w:sz w:val="24"/>
          <w:szCs w:val="24"/>
        </w:rPr>
      </w:pPr>
    </w:p>
    <w:p w:rsidR="006B219B" w:rsidRDefault="006B219B" w:rsidP="00485AF1">
      <w:pPr>
        <w:rPr>
          <w:sz w:val="24"/>
          <w:szCs w:val="24"/>
        </w:rPr>
      </w:pPr>
    </w:p>
    <w:p w:rsidR="00485AF1" w:rsidRPr="00485AF1" w:rsidRDefault="00485AF1" w:rsidP="00485AF1">
      <w:pPr>
        <w:rPr>
          <w:sz w:val="24"/>
          <w:szCs w:val="24"/>
        </w:rPr>
      </w:pPr>
      <w:r w:rsidRPr="00485AF1">
        <w:rPr>
          <w:sz w:val="24"/>
          <w:szCs w:val="24"/>
        </w:rPr>
        <w:t xml:space="preserve">Глава  </w:t>
      </w:r>
      <w:r w:rsidR="00617D83">
        <w:rPr>
          <w:sz w:val="24"/>
          <w:szCs w:val="24"/>
        </w:rPr>
        <w:t>Кучумбетовского</w:t>
      </w:r>
    </w:p>
    <w:p w:rsidR="00485AF1" w:rsidRPr="00485AF1" w:rsidRDefault="00485AF1" w:rsidP="00485AF1">
      <w:pPr>
        <w:rPr>
          <w:sz w:val="24"/>
          <w:szCs w:val="24"/>
        </w:rPr>
      </w:pPr>
      <w:r w:rsidRPr="00485AF1">
        <w:rPr>
          <w:sz w:val="24"/>
          <w:szCs w:val="24"/>
        </w:rPr>
        <w:t xml:space="preserve">муниципального образования                                                      </w:t>
      </w:r>
      <w:r>
        <w:rPr>
          <w:sz w:val="24"/>
          <w:szCs w:val="24"/>
        </w:rPr>
        <w:t xml:space="preserve">                     </w:t>
      </w:r>
      <w:r w:rsidR="00617D83">
        <w:rPr>
          <w:sz w:val="24"/>
          <w:szCs w:val="24"/>
        </w:rPr>
        <w:t xml:space="preserve"> Р.Ф.Бикбаев</w:t>
      </w:r>
    </w:p>
    <w:p w:rsidR="00485AF1" w:rsidRPr="00327B74" w:rsidRDefault="00485AF1" w:rsidP="00485AF1">
      <w:pPr>
        <w:rPr>
          <w:sz w:val="28"/>
          <w:szCs w:val="28"/>
        </w:rPr>
      </w:pPr>
    </w:p>
    <w:p w:rsidR="00FC482A" w:rsidRDefault="00FC482A" w:rsidP="00FC482A">
      <w:pPr>
        <w:jc w:val="both"/>
        <w:rPr>
          <w:sz w:val="24"/>
          <w:szCs w:val="24"/>
        </w:rPr>
      </w:pPr>
    </w:p>
    <w:p w:rsidR="00485AF1" w:rsidRDefault="00485AF1" w:rsidP="00485AF1">
      <w:pPr>
        <w:rPr>
          <w:sz w:val="18"/>
          <w:szCs w:val="18"/>
        </w:rPr>
      </w:pPr>
    </w:p>
    <w:p w:rsidR="00485AF1" w:rsidRDefault="00485AF1" w:rsidP="00FC482A">
      <w:pPr>
        <w:jc w:val="right"/>
        <w:rPr>
          <w:sz w:val="18"/>
          <w:szCs w:val="18"/>
        </w:rPr>
      </w:pPr>
    </w:p>
    <w:p w:rsidR="00F33A58" w:rsidRDefault="00F33A58" w:rsidP="00FC482A">
      <w:pPr>
        <w:jc w:val="right"/>
        <w:rPr>
          <w:sz w:val="18"/>
          <w:szCs w:val="18"/>
        </w:rPr>
      </w:pPr>
    </w:p>
    <w:p w:rsidR="00F33A58" w:rsidRDefault="00F33A58" w:rsidP="00FC482A">
      <w:pPr>
        <w:jc w:val="right"/>
        <w:rPr>
          <w:sz w:val="18"/>
          <w:szCs w:val="18"/>
        </w:rPr>
      </w:pPr>
    </w:p>
    <w:p w:rsidR="00F33A58" w:rsidRDefault="00F33A58" w:rsidP="00FC482A">
      <w:pPr>
        <w:jc w:val="right"/>
        <w:rPr>
          <w:sz w:val="18"/>
          <w:szCs w:val="18"/>
        </w:rPr>
      </w:pPr>
    </w:p>
    <w:p w:rsidR="00F33A58" w:rsidRPr="00616AF5" w:rsidRDefault="00F33A58" w:rsidP="00FC482A">
      <w:pPr>
        <w:jc w:val="right"/>
        <w:rPr>
          <w:sz w:val="24"/>
          <w:szCs w:val="24"/>
        </w:rPr>
      </w:pPr>
    </w:p>
    <w:p w:rsidR="00F33A58" w:rsidRPr="00616AF5" w:rsidRDefault="00F33A58" w:rsidP="00FC482A">
      <w:pPr>
        <w:jc w:val="right"/>
        <w:rPr>
          <w:sz w:val="24"/>
          <w:szCs w:val="24"/>
        </w:rPr>
      </w:pPr>
    </w:p>
    <w:p w:rsidR="00FC482A" w:rsidRPr="00616AF5" w:rsidRDefault="00FC482A" w:rsidP="00FC482A">
      <w:pPr>
        <w:jc w:val="right"/>
        <w:rPr>
          <w:rFonts w:eastAsia="Calibri"/>
          <w:sz w:val="24"/>
          <w:szCs w:val="24"/>
        </w:rPr>
      </w:pPr>
      <w:r w:rsidRPr="00616AF5">
        <w:rPr>
          <w:sz w:val="24"/>
          <w:szCs w:val="24"/>
        </w:rPr>
        <w:lastRenderedPageBreak/>
        <w:t>Приложение №1 к Постановлению администрации</w:t>
      </w:r>
      <w:r w:rsidRPr="00616AF5">
        <w:rPr>
          <w:rFonts w:eastAsia="Calibri"/>
          <w:sz w:val="24"/>
          <w:szCs w:val="24"/>
        </w:rPr>
        <w:t xml:space="preserve"> </w:t>
      </w:r>
    </w:p>
    <w:p w:rsidR="00FC482A" w:rsidRPr="00616AF5" w:rsidRDefault="00617D83" w:rsidP="00FC482A">
      <w:pPr>
        <w:jc w:val="right"/>
        <w:rPr>
          <w:rFonts w:eastAsia="Calibri"/>
          <w:sz w:val="24"/>
          <w:szCs w:val="24"/>
        </w:rPr>
      </w:pPr>
      <w:r w:rsidRPr="00616AF5">
        <w:rPr>
          <w:rFonts w:eastAsia="Calibri"/>
          <w:sz w:val="24"/>
          <w:szCs w:val="24"/>
        </w:rPr>
        <w:t xml:space="preserve">Кучумбетовского </w:t>
      </w:r>
      <w:r w:rsidR="00FC482A" w:rsidRPr="00616AF5">
        <w:rPr>
          <w:rFonts w:eastAsia="Calibri"/>
          <w:sz w:val="24"/>
          <w:szCs w:val="24"/>
        </w:rPr>
        <w:t xml:space="preserve">муниципального образования </w:t>
      </w:r>
    </w:p>
    <w:p w:rsidR="00FC482A" w:rsidRPr="00616AF5" w:rsidRDefault="00FC482A" w:rsidP="00FC482A">
      <w:pPr>
        <w:jc w:val="right"/>
        <w:rPr>
          <w:sz w:val="24"/>
          <w:szCs w:val="24"/>
        </w:rPr>
      </w:pPr>
      <w:r w:rsidRPr="00616AF5">
        <w:rPr>
          <w:rFonts w:eastAsia="Calibri"/>
          <w:sz w:val="24"/>
          <w:szCs w:val="24"/>
        </w:rPr>
        <w:t xml:space="preserve">Перелюбского муниципального района </w:t>
      </w:r>
    </w:p>
    <w:p w:rsidR="00FC482A" w:rsidRPr="00616AF5" w:rsidRDefault="00FC482A" w:rsidP="00FC482A">
      <w:pPr>
        <w:jc w:val="right"/>
        <w:rPr>
          <w:sz w:val="24"/>
          <w:szCs w:val="24"/>
        </w:rPr>
      </w:pPr>
      <w:r w:rsidRPr="00616AF5">
        <w:rPr>
          <w:sz w:val="24"/>
          <w:szCs w:val="24"/>
        </w:rPr>
        <w:t xml:space="preserve">от </w:t>
      </w:r>
      <w:r w:rsidR="00617D83" w:rsidRPr="00616AF5">
        <w:rPr>
          <w:sz w:val="24"/>
          <w:szCs w:val="24"/>
        </w:rPr>
        <w:t>1</w:t>
      </w:r>
      <w:r w:rsidR="009E7053">
        <w:rPr>
          <w:sz w:val="24"/>
          <w:szCs w:val="24"/>
        </w:rPr>
        <w:t>7</w:t>
      </w:r>
      <w:r w:rsidR="00617D83" w:rsidRPr="00616AF5">
        <w:rPr>
          <w:sz w:val="24"/>
          <w:szCs w:val="24"/>
        </w:rPr>
        <w:t>.04</w:t>
      </w:r>
      <w:r w:rsidRPr="00616AF5">
        <w:rPr>
          <w:sz w:val="24"/>
          <w:szCs w:val="24"/>
        </w:rPr>
        <w:t>.</w:t>
      </w:r>
      <w:r w:rsidR="00617D83" w:rsidRPr="00616AF5">
        <w:rPr>
          <w:sz w:val="24"/>
          <w:szCs w:val="24"/>
        </w:rPr>
        <w:t>2019</w:t>
      </w:r>
      <w:r w:rsidRPr="00616AF5">
        <w:rPr>
          <w:sz w:val="24"/>
          <w:szCs w:val="24"/>
        </w:rPr>
        <w:t xml:space="preserve"> г. №</w:t>
      </w:r>
      <w:r w:rsidR="00A81848">
        <w:rPr>
          <w:sz w:val="24"/>
          <w:szCs w:val="24"/>
        </w:rPr>
        <w:t xml:space="preserve"> 14</w:t>
      </w:r>
    </w:p>
    <w:p w:rsidR="00FC482A" w:rsidRPr="00616AF5" w:rsidRDefault="00FC482A" w:rsidP="00FC482A">
      <w:pPr>
        <w:pStyle w:val="ConsPlusTitle"/>
        <w:jc w:val="center"/>
        <w:rPr>
          <w:rFonts w:ascii="Times New Roman" w:hAnsi="Times New Roman" w:cs="Times New Roman"/>
          <w:sz w:val="24"/>
          <w:szCs w:val="24"/>
        </w:rPr>
      </w:pPr>
    </w:p>
    <w:p w:rsidR="00FC482A" w:rsidRPr="00616AF5" w:rsidRDefault="00FC482A" w:rsidP="00FC482A">
      <w:pPr>
        <w:pStyle w:val="ConsPlusTitle"/>
        <w:jc w:val="center"/>
        <w:rPr>
          <w:rFonts w:ascii="Times New Roman" w:hAnsi="Times New Roman" w:cs="Times New Roman"/>
          <w:sz w:val="24"/>
          <w:szCs w:val="24"/>
        </w:rPr>
      </w:pPr>
    </w:p>
    <w:p w:rsidR="00FC482A" w:rsidRPr="00616AF5" w:rsidRDefault="00FC482A" w:rsidP="00FC482A">
      <w:pPr>
        <w:pStyle w:val="ConsPlusTitle"/>
        <w:jc w:val="center"/>
        <w:rPr>
          <w:rFonts w:ascii="Times New Roman" w:hAnsi="Times New Roman" w:cs="Times New Roman"/>
          <w:sz w:val="24"/>
          <w:szCs w:val="24"/>
        </w:rPr>
      </w:pPr>
      <w:r w:rsidRPr="00616AF5">
        <w:rPr>
          <w:rFonts w:ascii="Times New Roman" w:hAnsi="Times New Roman" w:cs="Times New Roman"/>
          <w:sz w:val="24"/>
          <w:szCs w:val="24"/>
        </w:rPr>
        <w:t>АДМИНИСТРАТИВНЫЙ РЕГЛАМЕНТ</w:t>
      </w:r>
    </w:p>
    <w:p w:rsidR="00FC482A" w:rsidRPr="00616AF5" w:rsidRDefault="00FC482A" w:rsidP="00FC482A">
      <w:pPr>
        <w:pStyle w:val="ConsPlusTitle"/>
        <w:jc w:val="center"/>
        <w:rPr>
          <w:rFonts w:ascii="Times New Roman" w:hAnsi="Times New Roman" w:cs="Times New Roman"/>
          <w:sz w:val="24"/>
          <w:szCs w:val="24"/>
        </w:rPr>
      </w:pPr>
      <w:r w:rsidRPr="00616AF5">
        <w:rPr>
          <w:rFonts w:ascii="Times New Roman" w:hAnsi="Times New Roman" w:cs="Times New Roman"/>
          <w:sz w:val="24"/>
          <w:szCs w:val="24"/>
        </w:rPr>
        <w:t>ПО ПРЕДОСТАВЛЕНИЮ МУНИЦИПАЛЬНОЙ УСЛУГИ</w:t>
      </w:r>
    </w:p>
    <w:p w:rsidR="00FC482A" w:rsidRPr="00616AF5" w:rsidRDefault="00FC482A" w:rsidP="00FC482A">
      <w:pPr>
        <w:pStyle w:val="ConsPlusTitle"/>
        <w:jc w:val="center"/>
        <w:rPr>
          <w:rFonts w:ascii="Times New Roman" w:hAnsi="Times New Roman" w:cs="Times New Roman"/>
          <w:sz w:val="24"/>
          <w:szCs w:val="24"/>
        </w:rPr>
      </w:pPr>
      <w:r w:rsidRPr="00616AF5">
        <w:rPr>
          <w:rFonts w:ascii="Times New Roman" w:hAnsi="Times New Roman" w:cs="Times New Roman"/>
          <w:sz w:val="24"/>
          <w:szCs w:val="24"/>
        </w:rPr>
        <w:t>«ПРЕДОСТАВЛЕНИЕ ЗЕМЕЛЬНЫХ УЧАСТКОВ, НАХОДЯЩИХСЯ В МУНИЦИПАЛЬНОЙ СОБСТВЕННОСТИ, БЕЗ ПРОВЕДЕНИЯ ТОРГОВ»</w:t>
      </w:r>
    </w:p>
    <w:p w:rsidR="00FC482A" w:rsidRPr="00616AF5" w:rsidRDefault="00FC482A" w:rsidP="00FC482A">
      <w:pPr>
        <w:autoSpaceDE w:val="0"/>
        <w:autoSpaceDN w:val="0"/>
        <w:adjustRightInd w:val="0"/>
        <w:jc w:val="center"/>
        <w:outlineLvl w:val="0"/>
        <w:rPr>
          <w:b/>
          <w:bCs/>
          <w:sz w:val="24"/>
          <w:szCs w:val="24"/>
        </w:rPr>
      </w:pPr>
    </w:p>
    <w:p w:rsidR="00FC482A" w:rsidRPr="00616AF5" w:rsidRDefault="00FC482A" w:rsidP="00FC482A">
      <w:pPr>
        <w:autoSpaceDE w:val="0"/>
        <w:autoSpaceDN w:val="0"/>
        <w:adjustRightInd w:val="0"/>
        <w:jc w:val="center"/>
        <w:outlineLvl w:val="0"/>
        <w:rPr>
          <w:b/>
          <w:bCs/>
          <w:sz w:val="24"/>
          <w:szCs w:val="24"/>
        </w:rPr>
      </w:pPr>
      <w:r w:rsidRPr="00616AF5">
        <w:rPr>
          <w:b/>
          <w:bCs/>
          <w:sz w:val="24"/>
          <w:szCs w:val="24"/>
        </w:rPr>
        <w:t>I. Общие положения</w:t>
      </w:r>
    </w:p>
    <w:p w:rsidR="00FC482A" w:rsidRPr="00616AF5" w:rsidRDefault="00FC482A" w:rsidP="00FC482A">
      <w:pPr>
        <w:autoSpaceDE w:val="0"/>
        <w:autoSpaceDN w:val="0"/>
        <w:adjustRightInd w:val="0"/>
        <w:jc w:val="center"/>
        <w:rPr>
          <w:bCs/>
          <w:sz w:val="24"/>
          <w:szCs w:val="24"/>
        </w:rPr>
      </w:pPr>
    </w:p>
    <w:p w:rsidR="00FC482A" w:rsidRPr="00616AF5" w:rsidRDefault="00FC482A" w:rsidP="00FC482A">
      <w:pPr>
        <w:autoSpaceDE w:val="0"/>
        <w:autoSpaceDN w:val="0"/>
        <w:adjustRightInd w:val="0"/>
        <w:jc w:val="center"/>
        <w:outlineLvl w:val="1"/>
        <w:rPr>
          <w:b/>
          <w:bCs/>
          <w:i/>
          <w:sz w:val="24"/>
          <w:szCs w:val="24"/>
        </w:rPr>
      </w:pPr>
      <w:r w:rsidRPr="00616AF5">
        <w:rPr>
          <w:b/>
          <w:bCs/>
          <w:i/>
          <w:sz w:val="24"/>
          <w:szCs w:val="24"/>
        </w:rPr>
        <w:t>Предмет регулирования</w:t>
      </w:r>
    </w:p>
    <w:p w:rsidR="00FC482A" w:rsidRPr="00616AF5" w:rsidRDefault="00FC482A" w:rsidP="00FC482A">
      <w:pPr>
        <w:autoSpaceDE w:val="0"/>
        <w:autoSpaceDN w:val="0"/>
        <w:adjustRightInd w:val="0"/>
        <w:jc w:val="center"/>
        <w:rPr>
          <w:b/>
          <w:bCs/>
          <w:sz w:val="24"/>
          <w:szCs w:val="24"/>
        </w:rPr>
      </w:pPr>
    </w:p>
    <w:p w:rsidR="00FC482A" w:rsidRPr="00616AF5" w:rsidRDefault="00FC482A" w:rsidP="00FC482A">
      <w:pPr>
        <w:autoSpaceDE w:val="0"/>
        <w:autoSpaceDN w:val="0"/>
        <w:adjustRightInd w:val="0"/>
        <w:ind w:firstLine="540"/>
        <w:jc w:val="both"/>
        <w:rPr>
          <w:sz w:val="24"/>
          <w:szCs w:val="24"/>
        </w:rPr>
      </w:pPr>
      <w:r w:rsidRPr="00616AF5">
        <w:rPr>
          <w:bCs/>
          <w:sz w:val="24"/>
          <w:szCs w:val="24"/>
        </w:rPr>
        <w:t xml:space="preserve">1.1. </w:t>
      </w:r>
      <w:proofErr w:type="gramStart"/>
      <w:r w:rsidRPr="00616AF5">
        <w:rPr>
          <w:bCs/>
          <w:sz w:val="24"/>
          <w:szCs w:val="24"/>
        </w:rPr>
        <w:t xml:space="preserve">Административный регламент предоставления администрацией </w:t>
      </w:r>
      <w:r w:rsidR="00617D83" w:rsidRPr="00616AF5">
        <w:rPr>
          <w:sz w:val="24"/>
          <w:szCs w:val="24"/>
        </w:rPr>
        <w:t xml:space="preserve">Кучумбетовского </w:t>
      </w:r>
      <w:r w:rsidRPr="00616AF5">
        <w:rPr>
          <w:bCs/>
          <w:sz w:val="24"/>
          <w:szCs w:val="24"/>
        </w:rPr>
        <w:t xml:space="preserve">муниципального образования Перелюбского муниципального района Саратовской области  муниципальной услуги по предоставлению земельных участков, находящихся в муниципальной собственности, без проведения торгов (далее – соответственно Административный регламент, орган местного самоуправления, муниципальная услуга) </w:t>
      </w:r>
      <w:r w:rsidRPr="00616AF5">
        <w:rPr>
          <w:sz w:val="24"/>
          <w:szCs w:val="24"/>
        </w:rPr>
        <w:t>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 за</w:t>
      </w:r>
      <w:proofErr w:type="gramEnd"/>
      <w:r w:rsidRPr="00616AF5">
        <w:rPr>
          <w:sz w:val="24"/>
          <w:szCs w:val="24"/>
        </w:rPr>
        <w:t xml:space="preserve">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FC482A" w:rsidRPr="00616AF5" w:rsidRDefault="00FC482A" w:rsidP="00FC482A">
      <w:pPr>
        <w:autoSpaceDE w:val="0"/>
        <w:autoSpaceDN w:val="0"/>
        <w:adjustRightInd w:val="0"/>
        <w:jc w:val="center"/>
        <w:outlineLvl w:val="0"/>
        <w:rPr>
          <w:sz w:val="24"/>
          <w:szCs w:val="24"/>
        </w:rPr>
      </w:pPr>
    </w:p>
    <w:p w:rsidR="00FC482A" w:rsidRPr="00616AF5" w:rsidRDefault="00FC482A" w:rsidP="00FC482A">
      <w:pPr>
        <w:autoSpaceDE w:val="0"/>
        <w:autoSpaceDN w:val="0"/>
        <w:adjustRightInd w:val="0"/>
        <w:jc w:val="center"/>
        <w:outlineLvl w:val="0"/>
        <w:rPr>
          <w:b/>
          <w:i/>
          <w:sz w:val="24"/>
          <w:szCs w:val="24"/>
        </w:rPr>
      </w:pPr>
      <w:r w:rsidRPr="00616AF5">
        <w:rPr>
          <w:b/>
          <w:i/>
          <w:sz w:val="24"/>
          <w:szCs w:val="24"/>
        </w:rPr>
        <w:t>Круг заявителей</w:t>
      </w:r>
    </w:p>
    <w:p w:rsidR="00FC482A" w:rsidRPr="00616AF5" w:rsidRDefault="00FC482A" w:rsidP="00FC482A">
      <w:pPr>
        <w:autoSpaceDE w:val="0"/>
        <w:autoSpaceDN w:val="0"/>
        <w:adjustRightInd w:val="0"/>
        <w:ind w:firstLine="540"/>
        <w:jc w:val="both"/>
        <w:rPr>
          <w:sz w:val="24"/>
          <w:szCs w:val="24"/>
        </w:rPr>
      </w:pPr>
    </w:p>
    <w:p w:rsidR="00FC482A" w:rsidRPr="0075221E" w:rsidRDefault="00FC482A" w:rsidP="00FC482A">
      <w:pPr>
        <w:pStyle w:val="ConsPlusNormal"/>
        <w:ind w:firstLine="540"/>
        <w:jc w:val="both"/>
        <w:rPr>
          <w:rFonts w:ascii="Times New Roman" w:hAnsi="Times New Roman" w:cs="Times New Roman"/>
          <w:sz w:val="24"/>
          <w:szCs w:val="24"/>
        </w:rPr>
      </w:pPr>
      <w:r w:rsidRPr="00616AF5">
        <w:rPr>
          <w:rFonts w:ascii="Times New Roman" w:hAnsi="Times New Roman" w:cs="Times New Roman"/>
          <w:sz w:val="24"/>
          <w:szCs w:val="24"/>
        </w:rPr>
        <w:t xml:space="preserve">1.2. </w:t>
      </w:r>
      <w:r w:rsidRPr="00616AF5">
        <w:rPr>
          <w:rFonts w:ascii="Times New Roman" w:eastAsiaTheme="minorHAnsi" w:hAnsi="Times New Roman" w:cs="Times New Roman"/>
          <w:sz w:val="24"/>
          <w:szCs w:val="24"/>
          <w:lang w:eastAsia="en-US"/>
        </w:rPr>
        <w:t xml:space="preserve">Заявителями на предоставление муниципальной услуги являются физические и юридические лица, имеющие право на приобретение земельного участка без проведения торгов и заинтересованные </w:t>
      </w:r>
      <w:r w:rsidRPr="0075221E">
        <w:rPr>
          <w:rFonts w:ascii="Times New Roman" w:eastAsiaTheme="minorHAnsi" w:hAnsi="Times New Roman" w:cs="Times New Roman"/>
          <w:sz w:val="24"/>
          <w:szCs w:val="24"/>
          <w:lang w:eastAsia="en-US"/>
        </w:rPr>
        <w:t>в приобретении права на земельный участок (далее - заявители):</w:t>
      </w:r>
    </w:p>
    <w:tbl>
      <w:tblPr>
        <w:tblStyle w:val="af0"/>
        <w:tblW w:w="4890" w:type="pct"/>
        <w:tblInd w:w="108" w:type="dxa"/>
        <w:tblLook w:val="0000" w:firstRow="0" w:lastRow="0" w:firstColumn="0" w:lastColumn="0" w:noHBand="0" w:noVBand="0"/>
      </w:tblPr>
      <w:tblGrid>
        <w:gridCol w:w="4584"/>
        <w:gridCol w:w="4775"/>
      </w:tblGrid>
      <w:tr w:rsidR="00FC482A" w:rsidRPr="00616AF5" w:rsidTr="000D4C66">
        <w:trPr>
          <w:trHeight w:val="20"/>
        </w:trPr>
        <w:tc>
          <w:tcPr>
            <w:tcW w:w="5000" w:type="pct"/>
            <w:gridSpan w:val="2"/>
            <w:vAlign w:val="center"/>
          </w:tcPr>
          <w:p w:rsidR="00A943B2" w:rsidRPr="0075221E" w:rsidRDefault="00FC482A" w:rsidP="00A943B2">
            <w:pPr>
              <w:widowControl w:val="0"/>
              <w:tabs>
                <w:tab w:val="left" w:pos="1276"/>
              </w:tabs>
              <w:autoSpaceDE w:val="0"/>
              <w:autoSpaceDN w:val="0"/>
              <w:adjustRightInd w:val="0"/>
              <w:ind w:firstLine="709"/>
              <w:jc w:val="both"/>
              <w:outlineLvl w:val="2"/>
              <w:rPr>
                <w:color w:val="000000" w:themeColor="text1"/>
                <w:sz w:val="24"/>
                <w:szCs w:val="24"/>
              </w:rPr>
            </w:pPr>
            <w:r w:rsidRPr="0075221E">
              <w:rPr>
                <w:sz w:val="24"/>
                <w:szCs w:val="24"/>
              </w:rPr>
              <w:t xml:space="preserve">В собственность за </w:t>
            </w:r>
            <w:proofErr w:type="spellStart"/>
            <w:r w:rsidRPr="0075221E">
              <w:rPr>
                <w:sz w:val="24"/>
                <w:szCs w:val="24"/>
              </w:rPr>
              <w:t>плату</w:t>
            </w:r>
            <w:proofErr w:type="gramStart"/>
            <w:r w:rsidR="00A943B2" w:rsidRPr="0075221E">
              <w:rPr>
                <w:color w:val="000000" w:themeColor="text1"/>
                <w:sz w:val="24"/>
                <w:szCs w:val="24"/>
              </w:rPr>
              <w:t>,з</w:t>
            </w:r>
            <w:proofErr w:type="gramEnd"/>
            <w:r w:rsidR="00A943B2" w:rsidRPr="0075221E">
              <w:rPr>
                <w:color w:val="000000" w:themeColor="text1"/>
                <w:sz w:val="24"/>
                <w:szCs w:val="24"/>
              </w:rPr>
              <w:t>а</w:t>
            </w:r>
            <w:proofErr w:type="spellEnd"/>
            <w:r w:rsidR="00A943B2" w:rsidRPr="0075221E">
              <w:rPr>
                <w:color w:val="000000" w:themeColor="text1"/>
                <w:sz w:val="24"/>
                <w:szCs w:val="24"/>
              </w:rPr>
              <w:t xml:space="preserve"> исключением иностранных граждан, лиц без гражданства, и иностранных юридических лиц: </w:t>
            </w:r>
          </w:p>
          <w:p w:rsidR="00FC482A" w:rsidRPr="00616AF5" w:rsidRDefault="00FC482A" w:rsidP="000D4C66">
            <w:pPr>
              <w:pStyle w:val="ConsPlusNormal"/>
              <w:jc w:val="center"/>
              <w:rPr>
                <w:rFonts w:ascii="Times New Roman" w:hAnsi="Times New Roman" w:cs="Times New Roman"/>
                <w:sz w:val="24"/>
                <w:szCs w:val="24"/>
              </w:rPr>
            </w:pPr>
          </w:p>
        </w:tc>
      </w:tr>
      <w:tr w:rsidR="00FC482A" w:rsidRPr="00616AF5" w:rsidTr="000D4C66">
        <w:trPr>
          <w:trHeight w:val="20"/>
        </w:trPr>
        <w:tc>
          <w:tcPr>
            <w:tcW w:w="2449" w:type="pct"/>
            <w:vAlign w:val="center"/>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t>Лицо, с которым заключен договор о комплексном освоении территории</w:t>
            </w:r>
          </w:p>
        </w:tc>
        <w:tc>
          <w:tcPr>
            <w:tcW w:w="2551" w:type="pct"/>
            <w:vAlign w:val="center"/>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t>Земельный участок, образованный из земельного участка, предоставленного в аренду для комплексного освоения территории</w:t>
            </w:r>
          </w:p>
        </w:tc>
      </w:tr>
      <w:tr w:rsidR="00FC482A" w:rsidRPr="00616AF5" w:rsidTr="000D4C66">
        <w:trPr>
          <w:trHeight w:val="20"/>
        </w:trPr>
        <w:tc>
          <w:tcPr>
            <w:tcW w:w="2449" w:type="pct"/>
            <w:vAlign w:val="center"/>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551" w:type="pct"/>
            <w:vAlign w:val="center"/>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r>
      <w:tr w:rsidR="00FC482A" w:rsidRPr="00616AF5" w:rsidTr="000D4C66">
        <w:trPr>
          <w:trHeight w:val="20"/>
        </w:trPr>
        <w:tc>
          <w:tcPr>
            <w:tcW w:w="2449" w:type="pct"/>
            <w:vAlign w:val="center"/>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551" w:type="pct"/>
            <w:vAlign w:val="center"/>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r>
      <w:tr w:rsidR="00FC482A" w:rsidRPr="00616AF5" w:rsidTr="000D4C66">
        <w:trPr>
          <w:trHeight w:val="20"/>
        </w:trPr>
        <w:tc>
          <w:tcPr>
            <w:tcW w:w="2449" w:type="pct"/>
            <w:vAlign w:val="center"/>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t xml:space="preserve">Некоммерческая организация, созданная гражданами, которой предоставлен </w:t>
            </w:r>
            <w:r w:rsidRPr="00616AF5">
              <w:rPr>
                <w:rFonts w:ascii="Times New Roman" w:hAnsi="Times New Roman" w:cs="Times New Roman"/>
                <w:sz w:val="24"/>
                <w:szCs w:val="24"/>
              </w:rPr>
              <w:lastRenderedPageBreak/>
              <w:t>земельный участок для комплексного освоения в целях индивидуального жилищного строительства</w:t>
            </w:r>
          </w:p>
        </w:tc>
        <w:tc>
          <w:tcPr>
            <w:tcW w:w="2551" w:type="pct"/>
            <w:vAlign w:val="center"/>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lastRenderedPageBreak/>
              <w:t xml:space="preserve">Земельный участок, образованный в результате раздела земельного участка, </w:t>
            </w:r>
            <w:r w:rsidRPr="00616AF5">
              <w:rPr>
                <w:rFonts w:ascii="Times New Roman" w:hAnsi="Times New Roman" w:cs="Times New Roman"/>
                <w:sz w:val="24"/>
                <w:szCs w:val="24"/>
              </w:rPr>
              <w:lastRenderedPageBreak/>
              <w:t>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r>
      <w:tr w:rsidR="00FC482A" w:rsidRPr="00616AF5" w:rsidTr="000D4C66">
        <w:trPr>
          <w:trHeight w:val="20"/>
        </w:trPr>
        <w:tc>
          <w:tcPr>
            <w:tcW w:w="2449" w:type="pct"/>
            <w:vAlign w:val="center"/>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lastRenderedPageBreak/>
              <w:t>Юридическое лицо, которому предоставлен земельный участок для ведения дачного хозяйства</w:t>
            </w:r>
          </w:p>
        </w:tc>
        <w:tc>
          <w:tcPr>
            <w:tcW w:w="2551" w:type="pct"/>
            <w:vAlign w:val="center"/>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r>
      <w:tr w:rsidR="00FC482A" w:rsidRPr="00616AF5" w:rsidTr="000D4C66">
        <w:trPr>
          <w:trHeight w:val="20"/>
        </w:trPr>
        <w:tc>
          <w:tcPr>
            <w:tcW w:w="2449" w:type="pct"/>
            <w:vAlign w:val="center"/>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t>Собственник здания, сооружения либо помещения в здании, сооружении</w:t>
            </w:r>
          </w:p>
        </w:tc>
        <w:tc>
          <w:tcPr>
            <w:tcW w:w="2551" w:type="pct"/>
            <w:vAlign w:val="center"/>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t>Земельный участок, на котором расположено здание, сооружение</w:t>
            </w:r>
          </w:p>
        </w:tc>
      </w:tr>
      <w:tr w:rsidR="00FC482A" w:rsidRPr="00616AF5" w:rsidTr="000D4C66">
        <w:trPr>
          <w:trHeight w:val="20"/>
        </w:trPr>
        <w:tc>
          <w:tcPr>
            <w:tcW w:w="2449" w:type="pct"/>
            <w:vAlign w:val="center"/>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t>Юридическое лицо, использующее земельный участок на праве постоянного (бессрочного) пользования</w:t>
            </w:r>
          </w:p>
        </w:tc>
        <w:tc>
          <w:tcPr>
            <w:tcW w:w="2551" w:type="pct"/>
            <w:vAlign w:val="center"/>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t>Земельный участок, принадлежащий юридическому лицу на праве постоянного (бессрочного) пользования</w:t>
            </w:r>
          </w:p>
        </w:tc>
      </w:tr>
      <w:tr w:rsidR="00FC482A" w:rsidRPr="00616AF5" w:rsidTr="000D4C66">
        <w:trPr>
          <w:trHeight w:val="20"/>
        </w:trPr>
        <w:tc>
          <w:tcPr>
            <w:tcW w:w="2449" w:type="pct"/>
            <w:vAlign w:val="center"/>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551" w:type="pct"/>
            <w:vAlign w:val="center"/>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r>
      <w:tr w:rsidR="00FC482A" w:rsidRPr="00616AF5" w:rsidTr="000D4C66">
        <w:trPr>
          <w:trHeight w:val="20"/>
        </w:trPr>
        <w:tc>
          <w:tcPr>
            <w:tcW w:w="2449" w:type="pct"/>
            <w:vAlign w:val="center"/>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551" w:type="pct"/>
            <w:vAlign w:val="center"/>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r>
      <w:tr w:rsidR="00FC482A" w:rsidRPr="00616AF5" w:rsidTr="000D4C66">
        <w:trPr>
          <w:trHeight w:val="20"/>
        </w:trPr>
        <w:tc>
          <w:tcPr>
            <w:tcW w:w="2449" w:type="pct"/>
            <w:vAlign w:val="center"/>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551" w:type="pct"/>
            <w:vAlign w:val="center"/>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r>
      <w:tr w:rsidR="00FC482A" w:rsidRPr="00616AF5" w:rsidTr="000D4C66">
        <w:trPr>
          <w:trHeight w:val="20"/>
        </w:trPr>
        <w:tc>
          <w:tcPr>
            <w:tcW w:w="5000" w:type="pct"/>
            <w:gridSpan w:val="2"/>
            <w:vAlign w:val="center"/>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t>В собственность бесплатно</w:t>
            </w:r>
          </w:p>
        </w:tc>
      </w:tr>
      <w:tr w:rsidR="00FC482A" w:rsidRPr="00616AF5" w:rsidTr="000D4C66">
        <w:trPr>
          <w:trHeight w:val="20"/>
        </w:trPr>
        <w:tc>
          <w:tcPr>
            <w:tcW w:w="2449" w:type="pct"/>
            <w:vAlign w:val="center"/>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t>Лицо, с которым заключен договор о развитии застроенной территории</w:t>
            </w:r>
          </w:p>
        </w:tc>
        <w:tc>
          <w:tcPr>
            <w:tcW w:w="2551" w:type="pct"/>
            <w:vAlign w:val="center"/>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t>Земельный участок, образованный в границах застроенной территории, в отношении которой заключен договор о ее развитии</w:t>
            </w:r>
          </w:p>
        </w:tc>
      </w:tr>
      <w:tr w:rsidR="00FC482A" w:rsidRPr="00616AF5" w:rsidTr="000D4C66">
        <w:trPr>
          <w:trHeight w:val="20"/>
        </w:trPr>
        <w:tc>
          <w:tcPr>
            <w:tcW w:w="2449" w:type="pct"/>
            <w:vAlign w:val="center"/>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t>Религиозная организация, имеющая в собственности здания или сооружения религиозного или благотворительного назначения</w:t>
            </w:r>
          </w:p>
        </w:tc>
        <w:tc>
          <w:tcPr>
            <w:tcW w:w="2551" w:type="pct"/>
            <w:vAlign w:val="center"/>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t>Земельный участок, на котором расположены здания или сооружения религиозного или благотворительного назначения</w:t>
            </w:r>
          </w:p>
        </w:tc>
      </w:tr>
      <w:tr w:rsidR="00FC482A" w:rsidRPr="00616AF5" w:rsidTr="000D4C66">
        <w:trPr>
          <w:trHeight w:val="20"/>
        </w:trPr>
        <w:tc>
          <w:tcPr>
            <w:tcW w:w="2449" w:type="pct"/>
            <w:vAlign w:val="center"/>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садоводства, огородничества</w:t>
            </w:r>
          </w:p>
        </w:tc>
        <w:tc>
          <w:tcPr>
            <w:tcW w:w="2551" w:type="pct"/>
            <w:vAlign w:val="center"/>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r>
      <w:tr w:rsidR="00FC482A" w:rsidRPr="00616AF5" w:rsidTr="000D4C66">
        <w:trPr>
          <w:trHeight w:val="20"/>
        </w:trPr>
        <w:tc>
          <w:tcPr>
            <w:tcW w:w="2449" w:type="pct"/>
            <w:vAlign w:val="center"/>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t xml:space="preserve">Члены некоммерческой организации, созданной гражданами, которой предоставлен земельный участок для </w:t>
            </w:r>
            <w:r w:rsidRPr="00616AF5">
              <w:rPr>
                <w:rFonts w:ascii="Times New Roman" w:hAnsi="Times New Roman" w:cs="Times New Roman"/>
                <w:sz w:val="24"/>
                <w:szCs w:val="24"/>
              </w:rPr>
              <w:lastRenderedPageBreak/>
              <w:t>садоводства, огородничества</w:t>
            </w:r>
          </w:p>
        </w:tc>
        <w:tc>
          <w:tcPr>
            <w:tcW w:w="2551" w:type="pct"/>
            <w:vAlign w:val="center"/>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lastRenderedPageBreak/>
              <w:t xml:space="preserve">Земельный участок, образованный в результате раздела земельного участка, предоставленного некоммерческой </w:t>
            </w:r>
            <w:r w:rsidRPr="00616AF5">
              <w:rPr>
                <w:rFonts w:ascii="Times New Roman" w:hAnsi="Times New Roman" w:cs="Times New Roman"/>
                <w:sz w:val="24"/>
                <w:szCs w:val="24"/>
              </w:rPr>
              <w:lastRenderedPageBreak/>
              <w:t>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r>
      <w:tr w:rsidR="00FC482A" w:rsidRPr="00616AF5" w:rsidTr="000D4C66">
        <w:trPr>
          <w:trHeight w:val="20"/>
        </w:trPr>
        <w:tc>
          <w:tcPr>
            <w:tcW w:w="2449" w:type="pct"/>
            <w:vAlign w:val="center"/>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lastRenderedPageBreak/>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2551" w:type="pct"/>
            <w:vAlign w:val="center"/>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r>
      <w:tr w:rsidR="00FC482A" w:rsidRPr="00616AF5" w:rsidTr="000D4C66">
        <w:trPr>
          <w:trHeight w:val="20"/>
        </w:trPr>
        <w:tc>
          <w:tcPr>
            <w:tcW w:w="2449" w:type="pct"/>
            <w:vAlign w:val="center"/>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t xml:space="preserve">Гражданин, имеющий в собственности жилой дом, право </w:t>
            </w:r>
            <w:proofErr w:type="gramStart"/>
            <w:r w:rsidRPr="00616AF5">
              <w:rPr>
                <w:rFonts w:ascii="Times New Roman" w:hAnsi="Times New Roman" w:cs="Times New Roman"/>
                <w:sz w:val="24"/>
                <w:szCs w:val="24"/>
              </w:rPr>
              <w:t>собственности</w:t>
            </w:r>
            <w:proofErr w:type="gramEnd"/>
            <w:r w:rsidRPr="00616AF5">
              <w:rPr>
                <w:rFonts w:ascii="Times New Roman" w:hAnsi="Times New Roman" w:cs="Times New Roman"/>
                <w:sz w:val="24"/>
                <w:szCs w:val="24"/>
              </w:rPr>
              <w:t xml:space="preserve"> на который возникло до дня введения в действие Земельного кодекса РФ, либо после дня его введения,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tc>
        <w:tc>
          <w:tcPr>
            <w:tcW w:w="2551" w:type="pct"/>
            <w:vAlign w:val="center"/>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t>Земельный участок, находящийся в фактическом пользовании гражданина, на котором расположен принадлежащий ему на праве собственности жилой дом</w:t>
            </w:r>
          </w:p>
        </w:tc>
      </w:tr>
      <w:tr w:rsidR="00FC482A" w:rsidRPr="00616AF5" w:rsidTr="000D4C66">
        <w:trPr>
          <w:trHeight w:val="20"/>
        </w:trPr>
        <w:tc>
          <w:tcPr>
            <w:tcW w:w="2449" w:type="pct"/>
            <w:vAlign w:val="center"/>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2551" w:type="pct"/>
            <w:vAlign w:val="center"/>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r>
      <w:tr w:rsidR="00FC482A" w:rsidRPr="00616AF5" w:rsidTr="000D4C66">
        <w:trPr>
          <w:trHeight w:val="20"/>
        </w:trPr>
        <w:tc>
          <w:tcPr>
            <w:tcW w:w="2449" w:type="pct"/>
            <w:vAlign w:val="center"/>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t>Граждане, имеющие трех и более детей</w:t>
            </w:r>
          </w:p>
        </w:tc>
        <w:tc>
          <w:tcPr>
            <w:tcW w:w="2551" w:type="pct"/>
            <w:vAlign w:val="center"/>
          </w:tcPr>
          <w:p w:rsidR="00FC482A" w:rsidRPr="00616AF5" w:rsidRDefault="00FC482A" w:rsidP="000D4C66">
            <w:pPr>
              <w:autoSpaceDE w:val="0"/>
              <w:autoSpaceDN w:val="0"/>
              <w:adjustRightInd w:val="0"/>
              <w:jc w:val="center"/>
              <w:rPr>
                <w:sz w:val="24"/>
                <w:szCs w:val="24"/>
              </w:rPr>
            </w:pPr>
            <w:r w:rsidRPr="00616AF5">
              <w:rPr>
                <w:sz w:val="24"/>
                <w:szCs w:val="24"/>
              </w:rPr>
              <w:t>Земельный участок, находящийся в муниципальной собственности, для индивидуального жилищного строительства, дачного строительства, ведения садоводства или огородничества</w:t>
            </w:r>
          </w:p>
        </w:tc>
      </w:tr>
      <w:tr w:rsidR="00FC482A" w:rsidRPr="00616AF5" w:rsidTr="000D4C66">
        <w:trPr>
          <w:trHeight w:val="20"/>
        </w:trPr>
        <w:tc>
          <w:tcPr>
            <w:tcW w:w="2449" w:type="pct"/>
            <w:vAlign w:val="center"/>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t>Отдельные категории граждан и (или) некоммерческие организации, созданные гражданами, устанавливаемые федеральным законом</w:t>
            </w:r>
          </w:p>
        </w:tc>
        <w:tc>
          <w:tcPr>
            <w:tcW w:w="2551" w:type="pct"/>
            <w:vAlign w:val="center"/>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t>Случаи предоставления земельных участков устанавливаются федеральным законом</w:t>
            </w:r>
          </w:p>
        </w:tc>
      </w:tr>
      <w:tr w:rsidR="00FC482A" w:rsidRPr="00616AF5" w:rsidTr="000D4C66">
        <w:trPr>
          <w:trHeight w:val="20"/>
        </w:trPr>
        <w:tc>
          <w:tcPr>
            <w:tcW w:w="2449" w:type="pct"/>
            <w:vAlign w:val="center"/>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t>Отдельные категории граждан, устанавливаемые законом субъекта Российской Федерации</w:t>
            </w:r>
          </w:p>
        </w:tc>
        <w:tc>
          <w:tcPr>
            <w:tcW w:w="2551" w:type="pct"/>
            <w:vAlign w:val="center"/>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t>Случаи предоставления земельных участков устанавливаются законом субъекта Российской Федерации</w:t>
            </w:r>
          </w:p>
        </w:tc>
      </w:tr>
      <w:tr w:rsidR="00FC482A" w:rsidRPr="00616AF5" w:rsidTr="000D4C66">
        <w:trPr>
          <w:trHeight w:val="20"/>
        </w:trPr>
        <w:tc>
          <w:tcPr>
            <w:tcW w:w="2449" w:type="pct"/>
            <w:vAlign w:val="center"/>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2551" w:type="pct"/>
            <w:vAlign w:val="center"/>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t>Случаи предоставления земельных участков устанавливаются законом субъекта Российской Федерации</w:t>
            </w:r>
          </w:p>
        </w:tc>
      </w:tr>
      <w:tr w:rsidR="00FC482A" w:rsidRPr="00616AF5" w:rsidTr="000D4C66">
        <w:trPr>
          <w:trHeight w:val="20"/>
        </w:trPr>
        <w:tc>
          <w:tcPr>
            <w:tcW w:w="5000" w:type="pct"/>
            <w:gridSpan w:val="2"/>
            <w:vAlign w:val="center"/>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t>В аренду</w:t>
            </w:r>
          </w:p>
        </w:tc>
      </w:tr>
      <w:tr w:rsidR="00FC482A" w:rsidRPr="00616AF5" w:rsidTr="000D4C66">
        <w:trPr>
          <w:trHeight w:val="20"/>
        </w:trPr>
        <w:tc>
          <w:tcPr>
            <w:tcW w:w="2449" w:type="pct"/>
            <w:vMerge w:val="restart"/>
            <w:vAlign w:val="center"/>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t>Юридическое лицо</w:t>
            </w:r>
          </w:p>
        </w:tc>
        <w:tc>
          <w:tcPr>
            <w:tcW w:w="2551" w:type="pct"/>
            <w:vAlign w:val="center"/>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t>Определяется в соответствии с указом или распоряжением Президента Российской Федерации</w:t>
            </w:r>
          </w:p>
        </w:tc>
      </w:tr>
      <w:tr w:rsidR="00FC482A" w:rsidRPr="00616AF5" w:rsidTr="000D4C66">
        <w:trPr>
          <w:trHeight w:val="20"/>
        </w:trPr>
        <w:tc>
          <w:tcPr>
            <w:tcW w:w="2449" w:type="pct"/>
            <w:vMerge/>
            <w:vAlign w:val="center"/>
          </w:tcPr>
          <w:p w:rsidR="00FC482A" w:rsidRPr="00616AF5" w:rsidRDefault="00FC482A" w:rsidP="000D4C66">
            <w:pPr>
              <w:pStyle w:val="ConsPlusNormal"/>
              <w:jc w:val="center"/>
              <w:rPr>
                <w:rFonts w:ascii="Times New Roman" w:hAnsi="Times New Roman" w:cs="Times New Roman"/>
                <w:sz w:val="24"/>
                <w:szCs w:val="24"/>
              </w:rPr>
            </w:pPr>
          </w:p>
        </w:tc>
        <w:tc>
          <w:tcPr>
            <w:tcW w:w="2551" w:type="pct"/>
            <w:vAlign w:val="center"/>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t>Земельный участок, предназначенный для размещения объектов социально-</w:t>
            </w:r>
            <w:r w:rsidRPr="00616AF5">
              <w:rPr>
                <w:rFonts w:ascii="Times New Roman" w:hAnsi="Times New Roman" w:cs="Times New Roman"/>
                <w:sz w:val="24"/>
                <w:szCs w:val="24"/>
              </w:rPr>
              <w:lastRenderedPageBreak/>
              <w:t>культурного и коммунально-бытового назначения, реализации масштабных инвестиционных проектов</w:t>
            </w:r>
          </w:p>
        </w:tc>
      </w:tr>
      <w:tr w:rsidR="00FC482A" w:rsidRPr="00616AF5" w:rsidTr="000D4C66">
        <w:trPr>
          <w:trHeight w:val="20"/>
        </w:trPr>
        <w:tc>
          <w:tcPr>
            <w:tcW w:w="2449" w:type="pct"/>
            <w:vMerge/>
            <w:vAlign w:val="center"/>
          </w:tcPr>
          <w:p w:rsidR="00FC482A" w:rsidRPr="00616AF5" w:rsidRDefault="00FC482A" w:rsidP="000D4C66">
            <w:pPr>
              <w:pStyle w:val="ConsPlusNormal"/>
              <w:jc w:val="center"/>
              <w:rPr>
                <w:rFonts w:ascii="Times New Roman" w:hAnsi="Times New Roman" w:cs="Times New Roman"/>
                <w:sz w:val="24"/>
                <w:szCs w:val="24"/>
              </w:rPr>
            </w:pPr>
          </w:p>
        </w:tc>
        <w:tc>
          <w:tcPr>
            <w:tcW w:w="2551" w:type="pct"/>
            <w:vAlign w:val="center"/>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r>
      <w:tr w:rsidR="00FC482A" w:rsidRPr="00616AF5" w:rsidTr="000D4C66">
        <w:trPr>
          <w:trHeight w:val="20"/>
        </w:trPr>
        <w:tc>
          <w:tcPr>
            <w:tcW w:w="2449" w:type="pct"/>
            <w:vMerge/>
            <w:vAlign w:val="center"/>
          </w:tcPr>
          <w:p w:rsidR="00FC482A" w:rsidRPr="00616AF5" w:rsidRDefault="00FC482A" w:rsidP="000D4C66">
            <w:pPr>
              <w:pStyle w:val="ConsPlusNormal"/>
              <w:jc w:val="center"/>
              <w:rPr>
                <w:rFonts w:ascii="Times New Roman" w:hAnsi="Times New Roman" w:cs="Times New Roman"/>
                <w:sz w:val="24"/>
                <w:szCs w:val="24"/>
              </w:rPr>
            </w:pPr>
          </w:p>
        </w:tc>
        <w:tc>
          <w:tcPr>
            <w:tcW w:w="2551" w:type="pct"/>
            <w:vAlign w:val="center"/>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t>Земельный участок, предназначенный для выполнения международных обязательств</w:t>
            </w:r>
          </w:p>
        </w:tc>
      </w:tr>
      <w:tr w:rsidR="00FC482A" w:rsidRPr="00616AF5" w:rsidTr="000D4C66">
        <w:trPr>
          <w:trHeight w:val="20"/>
        </w:trPr>
        <w:tc>
          <w:tcPr>
            <w:tcW w:w="2449" w:type="pct"/>
            <w:vMerge/>
            <w:vAlign w:val="center"/>
          </w:tcPr>
          <w:p w:rsidR="00FC482A" w:rsidRPr="00616AF5" w:rsidRDefault="00FC482A" w:rsidP="000D4C66">
            <w:pPr>
              <w:pStyle w:val="ConsPlusNormal"/>
              <w:jc w:val="center"/>
              <w:rPr>
                <w:rFonts w:ascii="Times New Roman" w:hAnsi="Times New Roman" w:cs="Times New Roman"/>
                <w:sz w:val="24"/>
                <w:szCs w:val="24"/>
              </w:rPr>
            </w:pPr>
          </w:p>
        </w:tc>
        <w:tc>
          <w:tcPr>
            <w:tcW w:w="2551" w:type="pct"/>
            <w:vAlign w:val="center"/>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t>Земельный участок, предназначенный для размещения объектов, предназначенных для обеспечения электро-, тепл</w:t>
            </w:r>
            <w:proofErr w:type="gramStart"/>
            <w:r w:rsidRPr="00616AF5">
              <w:rPr>
                <w:rFonts w:ascii="Times New Roman" w:hAnsi="Times New Roman" w:cs="Times New Roman"/>
                <w:sz w:val="24"/>
                <w:szCs w:val="24"/>
              </w:rPr>
              <w:t>о-</w:t>
            </w:r>
            <w:proofErr w:type="gramEnd"/>
            <w:r w:rsidRPr="00616AF5">
              <w:rPr>
                <w:rFonts w:ascii="Times New Roman" w:hAnsi="Times New Roman" w:cs="Times New Roman"/>
                <w:sz w:val="24"/>
                <w:szCs w:val="24"/>
              </w:rPr>
              <w:t>, газо- и водоснабжения, водоотведения, связи, нефтепроводов, объектов федерального, регионального или местного значения</w:t>
            </w:r>
          </w:p>
        </w:tc>
      </w:tr>
      <w:tr w:rsidR="00FC482A" w:rsidRPr="00616AF5" w:rsidTr="000D4C66">
        <w:trPr>
          <w:trHeight w:val="20"/>
        </w:trPr>
        <w:tc>
          <w:tcPr>
            <w:tcW w:w="2449" w:type="pct"/>
            <w:vAlign w:val="center"/>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t>Арендатор земельного участка, находящегося в муниципальной собственности, из которого образован испрашиваемый земельный участок</w:t>
            </w:r>
          </w:p>
        </w:tc>
        <w:tc>
          <w:tcPr>
            <w:tcW w:w="2551" w:type="pct"/>
            <w:vAlign w:val="center"/>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t>Земельный участок, образованный из земельного участка, находящегося в муниципальной собственности</w:t>
            </w:r>
          </w:p>
        </w:tc>
      </w:tr>
      <w:tr w:rsidR="00FC482A" w:rsidRPr="00616AF5" w:rsidTr="000D4C66">
        <w:trPr>
          <w:trHeight w:val="20"/>
        </w:trPr>
        <w:tc>
          <w:tcPr>
            <w:tcW w:w="2449" w:type="pct"/>
            <w:vAlign w:val="center"/>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551" w:type="pct"/>
            <w:vAlign w:val="center"/>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t>Земельный участок, образованный из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r>
      <w:tr w:rsidR="00FC482A" w:rsidRPr="00616AF5" w:rsidTr="000D4C66">
        <w:trPr>
          <w:trHeight w:val="20"/>
        </w:trPr>
        <w:tc>
          <w:tcPr>
            <w:tcW w:w="2449" w:type="pct"/>
            <w:vAlign w:val="center"/>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551" w:type="pct"/>
            <w:vMerge w:val="restart"/>
            <w:vAlign w:val="center"/>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r>
      <w:tr w:rsidR="00FC482A" w:rsidRPr="00616AF5" w:rsidTr="000D4C66">
        <w:trPr>
          <w:trHeight w:val="20"/>
        </w:trPr>
        <w:tc>
          <w:tcPr>
            <w:tcW w:w="2449" w:type="pct"/>
            <w:vAlign w:val="center"/>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551" w:type="pct"/>
            <w:vMerge/>
            <w:vAlign w:val="center"/>
          </w:tcPr>
          <w:p w:rsidR="00FC482A" w:rsidRPr="00616AF5" w:rsidRDefault="00FC482A" w:rsidP="000D4C66">
            <w:pPr>
              <w:pStyle w:val="ConsPlusNormal"/>
              <w:jc w:val="center"/>
              <w:rPr>
                <w:rFonts w:ascii="Times New Roman" w:hAnsi="Times New Roman" w:cs="Times New Roman"/>
                <w:sz w:val="24"/>
                <w:szCs w:val="24"/>
              </w:rPr>
            </w:pPr>
          </w:p>
        </w:tc>
      </w:tr>
      <w:tr w:rsidR="00FC482A" w:rsidRPr="00616AF5" w:rsidTr="000D4C66">
        <w:trPr>
          <w:trHeight w:val="20"/>
        </w:trPr>
        <w:tc>
          <w:tcPr>
            <w:tcW w:w="2449" w:type="pct"/>
            <w:vAlign w:val="center"/>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551" w:type="pct"/>
            <w:vAlign w:val="center"/>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r>
      <w:tr w:rsidR="00FC482A" w:rsidRPr="00616AF5" w:rsidTr="000D4C66">
        <w:trPr>
          <w:trHeight w:val="20"/>
        </w:trPr>
        <w:tc>
          <w:tcPr>
            <w:tcW w:w="2449" w:type="pct"/>
            <w:vAlign w:val="center"/>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2551" w:type="pct"/>
            <w:vAlign w:val="center"/>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r>
      <w:tr w:rsidR="00FC482A" w:rsidRPr="00616AF5" w:rsidTr="000D4C66">
        <w:trPr>
          <w:trHeight w:val="20"/>
        </w:trPr>
        <w:tc>
          <w:tcPr>
            <w:tcW w:w="2449" w:type="pct"/>
            <w:vAlign w:val="center"/>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r w:rsidRPr="00616AF5">
              <w:rPr>
                <w:rFonts w:ascii="Times New Roman" w:hAnsi="Times New Roman" w:cs="Times New Roman"/>
                <w:sz w:val="24"/>
                <w:szCs w:val="24"/>
              </w:rPr>
              <w:lastRenderedPageBreak/>
              <w:t>статьей 39.20 Земельного кодекса, на праве оперативного управления</w:t>
            </w:r>
          </w:p>
        </w:tc>
        <w:tc>
          <w:tcPr>
            <w:tcW w:w="2551" w:type="pct"/>
            <w:vAlign w:val="center"/>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lastRenderedPageBreak/>
              <w:t>Земельный участок, на котором расположены здания, сооружения</w:t>
            </w:r>
          </w:p>
        </w:tc>
      </w:tr>
      <w:tr w:rsidR="00FC482A" w:rsidRPr="00616AF5" w:rsidTr="000D4C66">
        <w:trPr>
          <w:trHeight w:val="20"/>
        </w:trPr>
        <w:tc>
          <w:tcPr>
            <w:tcW w:w="2449" w:type="pct"/>
            <w:vAlign w:val="center"/>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lastRenderedPageBreak/>
              <w:t>Собственник объекта незавершенного строительства</w:t>
            </w:r>
          </w:p>
        </w:tc>
        <w:tc>
          <w:tcPr>
            <w:tcW w:w="2551" w:type="pct"/>
            <w:vAlign w:val="center"/>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t>Земельный участок, на котором расположен объект незавершенного строительства</w:t>
            </w:r>
          </w:p>
        </w:tc>
      </w:tr>
      <w:tr w:rsidR="00FC482A" w:rsidRPr="00616AF5" w:rsidTr="000D4C66">
        <w:trPr>
          <w:trHeight w:val="20"/>
        </w:trPr>
        <w:tc>
          <w:tcPr>
            <w:tcW w:w="2449" w:type="pct"/>
            <w:vAlign w:val="center"/>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t>Юридическое лицо, использующее земельный участок на праве постоянного (бессрочного) пользования</w:t>
            </w:r>
          </w:p>
        </w:tc>
        <w:tc>
          <w:tcPr>
            <w:tcW w:w="2551" w:type="pct"/>
            <w:vAlign w:val="center"/>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t>Земельный участок, принадлежащий юридическому лицу на праве постоянного (бессрочного) пользования</w:t>
            </w:r>
          </w:p>
        </w:tc>
      </w:tr>
      <w:tr w:rsidR="00FC482A" w:rsidRPr="00616AF5" w:rsidTr="000D4C66">
        <w:trPr>
          <w:trHeight w:val="20"/>
        </w:trPr>
        <w:tc>
          <w:tcPr>
            <w:tcW w:w="2449" w:type="pct"/>
            <w:vAlign w:val="center"/>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551" w:type="pct"/>
            <w:vAlign w:val="center"/>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r>
      <w:tr w:rsidR="00FC482A" w:rsidRPr="00616AF5" w:rsidTr="000D4C66">
        <w:trPr>
          <w:trHeight w:val="20"/>
        </w:trPr>
        <w:tc>
          <w:tcPr>
            <w:tcW w:w="2449" w:type="pct"/>
            <w:vAlign w:val="center"/>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t>Лицо, с которым заключен договор о развитии застроенной территории</w:t>
            </w:r>
          </w:p>
        </w:tc>
        <w:tc>
          <w:tcPr>
            <w:tcW w:w="2551" w:type="pct"/>
            <w:vAlign w:val="center"/>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t>Земельный участок, образованный в границах застроенной территории, в отношении которой заключен договор о ее развитии</w:t>
            </w:r>
          </w:p>
        </w:tc>
      </w:tr>
      <w:tr w:rsidR="00FC482A" w:rsidRPr="00616AF5" w:rsidTr="000D4C66">
        <w:trPr>
          <w:trHeight w:val="20"/>
        </w:trPr>
        <w:tc>
          <w:tcPr>
            <w:tcW w:w="2449" w:type="pct"/>
            <w:vAlign w:val="center"/>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t>Юридическое лицо, с которым заключен договор об освоении территории в целях строительства жилья экономического класса</w:t>
            </w:r>
          </w:p>
        </w:tc>
        <w:tc>
          <w:tcPr>
            <w:tcW w:w="2551" w:type="pct"/>
            <w:vAlign w:val="center"/>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t>Земельный участок, предназначенный для освоения территории в целях строительства жилья экономического класса</w:t>
            </w:r>
          </w:p>
        </w:tc>
      </w:tr>
      <w:tr w:rsidR="00FC482A" w:rsidRPr="00616AF5" w:rsidTr="000D4C66">
        <w:trPr>
          <w:trHeight w:val="20"/>
        </w:trPr>
        <w:tc>
          <w:tcPr>
            <w:tcW w:w="2449" w:type="pct"/>
            <w:vAlign w:val="center"/>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t>Юридическое лицо, с которым заключен договор о комплексном освоении территории в целях строительства жилья экономического класса</w:t>
            </w:r>
          </w:p>
        </w:tc>
        <w:tc>
          <w:tcPr>
            <w:tcW w:w="2551" w:type="pct"/>
            <w:vAlign w:val="center"/>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t>Земельный участок, предназначенный для комплексного освоения территории в целях строительства жилья экономического класса</w:t>
            </w:r>
          </w:p>
        </w:tc>
      </w:tr>
      <w:tr w:rsidR="00FC482A" w:rsidRPr="00616AF5" w:rsidTr="000D4C66">
        <w:trPr>
          <w:trHeight w:val="20"/>
        </w:trPr>
        <w:tc>
          <w:tcPr>
            <w:tcW w:w="2449" w:type="pct"/>
            <w:vAlign w:val="center"/>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t>Гражданин, имеющий право на первоочередное или внеочередное приобретение земельных участков</w:t>
            </w:r>
          </w:p>
        </w:tc>
        <w:tc>
          <w:tcPr>
            <w:tcW w:w="2551" w:type="pct"/>
            <w:vAlign w:val="center"/>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t>Случаи предоставления земельных участков устанавливаются федеральным законом или законом субъекта Российской Федерации</w:t>
            </w:r>
          </w:p>
        </w:tc>
      </w:tr>
      <w:tr w:rsidR="00FC482A" w:rsidRPr="00616AF5" w:rsidTr="000D4C66">
        <w:trPr>
          <w:trHeight w:val="20"/>
        </w:trPr>
        <w:tc>
          <w:tcPr>
            <w:tcW w:w="2449" w:type="pct"/>
            <w:vAlign w:val="center"/>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551" w:type="pct"/>
            <w:vAlign w:val="center"/>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r>
      <w:tr w:rsidR="00FC482A" w:rsidRPr="00616AF5" w:rsidTr="000D4C66">
        <w:trPr>
          <w:trHeight w:val="20"/>
        </w:trPr>
        <w:tc>
          <w:tcPr>
            <w:tcW w:w="2449" w:type="pct"/>
            <w:vAlign w:val="center"/>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t>Гражданин или юридическое лицо, у которого изъят для муниципальных нужд предоставленный на праве аренды земельный участок</w:t>
            </w:r>
          </w:p>
        </w:tc>
        <w:tc>
          <w:tcPr>
            <w:tcW w:w="2551" w:type="pct"/>
            <w:vAlign w:val="center"/>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t>Земельный участок, предоставляемый взамен земельного участка, предоставленного гражданину или юридическому лицу на праве аренды и изымаемого для муниципальных нужд</w:t>
            </w:r>
          </w:p>
        </w:tc>
      </w:tr>
      <w:tr w:rsidR="00FC482A" w:rsidRPr="00616AF5" w:rsidTr="000D4C66">
        <w:trPr>
          <w:trHeight w:val="20"/>
        </w:trPr>
        <w:tc>
          <w:tcPr>
            <w:tcW w:w="2449" w:type="pct"/>
            <w:vAlign w:val="center"/>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t>Религиозная организация</w:t>
            </w:r>
          </w:p>
        </w:tc>
        <w:tc>
          <w:tcPr>
            <w:tcW w:w="2551" w:type="pct"/>
            <w:vAlign w:val="center"/>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t>Земельный участок, предназначенный для осуществления сельскохозяйственного производства</w:t>
            </w:r>
          </w:p>
        </w:tc>
      </w:tr>
      <w:tr w:rsidR="00FC482A" w:rsidRPr="00616AF5" w:rsidTr="000D4C66">
        <w:trPr>
          <w:trHeight w:val="20"/>
        </w:trPr>
        <w:tc>
          <w:tcPr>
            <w:tcW w:w="2449" w:type="pct"/>
            <w:vAlign w:val="center"/>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t>Казачье общество</w:t>
            </w:r>
          </w:p>
        </w:tc>
        <w:tc>
          <w:tcPr>
            <w:tcW w:w="2551" w:type="pct"/>
            <w:vAlign w:val="center"/>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r>
      <w:tr w:rsidR="00FC482A" w:rsidRPr="00616AF5" w:rsidTr="000D4C66">
        <w:trPr>
          <w:trHeight w:val="20"/>
        </w:trPr>
        <w:tc>
          <w:tcPr>
            <w:tcW w:w="2449" w:type="pct"/>
            <w:vAlign w:val="center"/>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t xml:space="preserve">Лицо, которое имеет право на приобретение в собственность земельного участка, находящегося в муниципальной </w:t>
            </w:r>
            <w:r w:rsidRPr="00616AF5">
              <w:rPr>
                <w:rFonts w:ascii="Times New Roman" w:hAnsi="Times New Roman" w:cs="Times New Roman"/>
                <w:sz w:val="24"/>
                <w:szCs w:val="24"/>
              </w:rPr>
              <w:lastRenderedPageBreak/>
              <w:t>собственности, без проведения торгов, в том числе бесплатно</w:t>
            </w:r>
          </w:p>
        </w:tc>
        <w:tc>
          <w:tcPr>
            <w:tcW w:w="2551" w:type="pct"/>
            <w:vAlign w:val="center"/>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lastRenderedPageBreak/>
              <w:t>Земельный участок, ограниченный в обороте</w:t>
            </w:r>
          </w:p>
        </w:tc>
      </w:tr>
      <w:tr w:rsidR="00FC482A" w:rsidRPr="00616AF5" w:rsidTr="000D4C66">
        <w:trPr>
          <w:trHeight w:val="20"/>
        </w:trPr>
        <w:tc>
          <w:tcPr>
            <w:tcW w:w="2449" w:type="pct"/>
            <w:vAlign w:val="center"/>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lastRenderedPageBreak/>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551" w:type="pct"/>
            <w:vAlign w:val="center"/>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r>
      <w:tr w:rsidR="00FC482A" w:rsidRPr="00616AF5" w:rsidTr="000D4C66">
        <w:trPr>
          <w:trHeight w:val="20"/>
        </w:trPr>
        <w:tc>
          <w:tcPr>
            <w:tcW w:w="2449" w:type="pct"/>
            <w:vAlign w:val="center"/>
          </w:tcPr>
          <w:p w:rsidR="00FC482A" w:rsidRPr="00616AF5" w:rsidRDefault="00FC482A" w:rsidP="000D4C66">
            <w:pPr>
              <w:pStyle w:val="ConsPlusNormal"/>
              <w:jc w:val="center"/>
              <w:rPr>
                <w:rFonts w:ascii="Times New Roman" w:hAnsi="Times New Roman" w:cs="Times New Roman"/>
                <w:sz w:val="24"/>
                <w:szCs w:val="24"/>
              </w:rPr>
            </w:pPr>
            <w:proofErr w:type="spellStart"/>
            <w:r w:rsidRPr="00616AF5">
              <w:rPr>
                <w:rFonts w:ascii="Times New Roman" w:hAnsi="Times New Roman" w:cs="Times New Roman"/>
                <w:sz w:val="24"/>
                <w:szCs w:val="24"/>
              </w:rPr>
              <w:t>Недропользователь</w:t>
            </w:r>
            <w:proofErr w:type="spellEnd"/>
          </w:p>
        </w:tc>
        <w:tc>
          <w:tcPr>
            <w:tcW w:w="2551" w:type="pct"/>
            <w:vAlign w:val="center"/>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t>Земельный участок, необходимый для проведения работ, связанных с пользованием недрами</w:t>
            </w:r>
          </w:p>
        </w:tc>
      </w:tr>
      <w:tr w:rsidR="00FC482A" w:rsidRPr="00616AF5" w:rsidTr="000D4C66">
        <w:trPr>
          <w:trHeight w:val="20"/>
        </w:trPr>
        <w:tc>
          <w:tcPr>
            <w:tcW w:w="2449" w:type="pct"/>
            <w:vAlign w:val="center"/>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t>Резидент особой экономической зоны</w:t>
            </w:r>
          </w:p>
        </w:tc>
        <w:tc>
          <w:tcPr>
            <w:tcW w:w="2551" w:type="pct"/>
            <w:vAlign w:val="center"/>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t>Земельный участок, расположенный в границах особой экономической зоны или на прилегающей к ней территории</w:t>
            </w:r>
          </w:p>
        </w:tc>
      </w:tr>
      <w:tr w:rsidR="00FC482A" w:rsidRPr="00616AF5" w:rsidTr="000D4C66">
        <w:trPr>
          <w:trHeight w:val="20"/>
        </w:trPr>
        <w:tc>
          <w:tcPr>
            <w:tcW w:w="2449" w:type="pct"/>
            <w:vAlign w:val="center"/>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551" w:type="pct"/>
            <w:vAlign w:val="center"/>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t>Земельный участок, расположенный в границах особой экономической зоны или на прилегающей к ней территории</w:t>
            </w:r>
          </w:p>
        </w:tc>
      </w:tr>
      <w:tr w:rsidR="00FC482A" w:rsidRPr="00616AF5" w:rsidTr="000D4C66">
        <w:trPr>
          <w:trHeight w:val="20"/>
        </w:trPr>
        <w:tc>
          <w:tcPr>
            <w:tcW w:w="2449" w:type="pct"/>
            <w:vAlign w:val="center"/>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551" w:type="pct"/>
            <w:vAlign w:val="center"/>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r>
      <w:tr w:rsidR="00FC482A" w:rsidRPr="00616AF5" w:rsidTr="000D4C66">
        <w:trPr>
          <w:trHeight w:val="20"/>
        </w:trPr>
        <w:tc>
          <w:tcPr>
            <w:tcW w:w="2449" w:type="pct"/>
            <w:vAlign w:val="center"/>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t>Лицо, с которым заключено концессионное соглашение</w:t>
            </w:r>
          </w:p>
        </w:tc>
        <w:tc>
          <w:tcPr>
            <w:tcW w:w="2551" w:type="pct"/>
            <w:vAlign w:val="center"/>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t>Земельный участок, необходимый для осуществления деятельности, предусмотренной концессионным соглашением</w:t>
            </w:r>
          </w:p>
        </w:tc>
      </w:tr>
      <w:tr w:rsidR="00FC482A" w:rsidRPr="00616AF5" w:rsidTr="000D4C66">
        <w:trPr>
          <w:trHeight w:val="20"/>
        </w:trPr>
        <w:tc>
          <w:tcPr>
            <w:tcW w:w="2449" w:type="pct"/>
            <w:vAlign w:val="center"/>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tc>
        <w:tc>
          <w:tcPr>
            <w:tcW w:w="2551" w:type="pct"/>
            <w:vAlign w:val="center"/>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r>
      <w:tr w:rsidR="00FC482A" w:rsidRPr="00616AF5" w:rsidTr="000D4C66">
        <w:trPr>
          <w:trHeight w:val="20"/>
        </w:trPr>
        <w:tc>
          <w:tcPr>
            <w:tcW w:w="2449" w:type="pct"/>
            <w:vAlign w:val="center"/>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551" w:type="pct"/>
            <w:vAlign w:val="center"/>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t>Земельный участок, предназначенный для освоения территории в целях строительства и эксплуатации наемного дома социального использования</w:t>
            </w:r>
          </w:p>
        </w:tc>
      </w:tr>
      <w:tr w:rsidR="00FC482A" w:rsidRPr="00616AF5" w:rsidTr="000D4C66">
        <w:trPr>
          <w:trHeight w:val="20"/>
        </w:trPr>
        <w:tc>
          <w:tcPr>
            <w:tcW w:w="2449" w:type="pct"/>
            <w:vAlign w:val="center"/>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t xml:space="preserve">Лицо, с которым заключено </w:t>
            </w:r>
            <w:proofErr w:type="spellStart"/>
            <w:r w:rsidRPr="00616AF5">
              <w:rPr>
                <w:rFonts w:ascii="Times New Roman" w:hAnsi="Times New Roman" w:cs="Times New Roman"/>
                <w:sz w:val="24"/>
                <w:szCs w:val="24"/>
              </w:rPr>
              <w:t>охотхозяйственное</w:t>
            </w:r>
            <w:proofErr w:type="spellEnd"/>
            <w:r w:rsidRPr="00616AF5">
              <w:rPr>
                <w:rFonts w:ascii="Times New Roman" w:hAnsi="Times New Roman" w:cs="Times New Roman"/>
                <w:sz w:val="24"/>
                <w:szCs w:val="24"/>
              </w:rPr>
              <w:t xml:space="preserve"> соглашение</w:t>
            </w:r>
          </w:p>
        </w:tc>
        <w:tc>
          <w:tcPr>
            <w:tcW w:w="2551" w:type="pct"/>
            <w:vAlign w:val="center"/>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t>Земельный участок, необходимый для осуществления видов деятельности в сфере охотничьего хозяйства</w:t>
            </w:r>
          </w:p>
        </w:tc>
      </w:tr>
      <w:tr w:rsidR="00FC482A" w:rsidRPr="00616AF5" w:rsidTr="000D4C66">
        <w:trPr>
          <w:trHeight w:val="20"/>
        </w:trPr>
        <w:tc>
          <w:tcPr>
            <w:tcW w:w="2449" w:type="pct"/>
            <w:vAlign w:val="center"/>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t>Лицо, испрашивающее земельный участок для размещения водохранилища и (или) гидротехнического сооружения</w:t>
            </w:r>
          </w:p>
        </w:tc>
        <w:tc>
          <w:tcPr>
            <w:tcW w:w="2551" w:type="pct"/>
            <w:vAlign w:val="center"/>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t>Земельный участок, предназначенный для размещения водохранилища и (или) гидротехнического сооружения</w:t>
            </w:r>
          </w:p>
        </w:tc>
      </w:tr>
      <w:tr w:rsidR="00FC482A" w:rsidRPr="00616AF5" w:rsidTr="000D4C66">
        <w:trPr>
          <w:trHeight w:val="20"/>
        </w:trPr>
        <w:tc>
          <w:tcPr>
            <w:tcW w:w="2449" w:type="pct"/>
            <w:vAlign w:val="center"/>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t>Государственная компания "Российские автомобильные дороги"</w:t>
            </w:r>
          </w:p>
        </w:tc>
        <w:tc>
          <w:tcPr>
            <w:tcW w:w="2551" w:type="pct"/>
            <w:vAlign w:val="center"/>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t xml:space="preserve">Земельный участок, необходимый для осуществления деятельности Государственной компании "Российские автомобильные дороги", расположенный в </w:t>
            </w:r>
            <w:r w:rsidRPr="00616AF5">
              <w:rPr>
                <w:rFonts w:ascii="Times New Roman" w:hAnsi="Times New Roman" w:cs="Times New Roman"/>
                <w:sz w:val="24"/>
                <w:szCs w:val="24"/>
              </w:rPr>
              <w:lastRenderedPageBreak/>
              <w:t>границах полосы отвода и придорожной полосы автомобильной дороги</w:t>
            </w:r>
          </w:p>
        </w:tc>
      </w:tr>
      <w:tr w:rsidR="00FC482A" w:rsidRPr="00616AF5" w:rsidTr="000D4C66">
        <w:trPr>
          <w:trHeight w:val="20"/>
        </w:trPr>
        <w:tc>
          <w:tcPr>
            <w:tcW w:w="2449" w:type="pct"/>
            <w:vAlign w:val="center"/>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lastRenderedPageBreak/>
              <w:t>Открытое акционерное общество "Российские железные дороги"</w:t>
            </w:r>
          </w:p>
        </w:tc>
        <w:tc>
          <w:tcPr>
            <w:tcW w:w="2551" w:type="pct"/>
            <w:vAlign w:val="center"/>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r>
      <w:tr w:rsidR="00FC482A" w:rsidRPr="00616AF5" w:rsidTr="000D4C66">
        <w:trPr>
          <w:trHeight w:val="20"/>
        </w:trPr>
        <w:tc>
          <w:tcPr>
            <w:tcW w:w="2449" w:type="pct"/>
            <w:vAlign w:val="center"/>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t>Резидент зоны территориального развития, включенный в реестр резидентов зоны территориального развития</w:t>
            </w:r>
          </w:p>
        </w:tc>
        <w:tc>
          <w:tcPr>
            <w:tcW w:w="2551" w:type="pct"/>
            <w:vAlign w:val="center"/>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t>Земельный участок в границах зоны территориального развития</w:t>
            </w:r>
          </w:p>
        </w:tc>
      </w:tr>
      <w:tr w:rsidR="00FC482A" w:rsidRPr="00616AF5" w:rsidTr="000D4C66">
        <w:trPr>
          <w:trHeight w:val="20"/>
        </w:trPr>
        <w:tc>
          <w:tcPr>
            <w:tcW w:w="2449" w:type="pct"/>
            <w:vAlign w:val="center"/>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t>Лицо, обладающее правом на добычу (вылов) водных биологических ресурсов</w:t>
            </w:r>
          </w:p>
        </w:tc>
        <w:tc>
          <w:tcPr>
            <w:tcW w:w="2551" w:type="pct"/>
            <w:vAlign w:val="center"/>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r>
      <w:tr w:rsidR="00FC482A" w:rsidRPr="00616AF5" w:rsidTr="000D4C66">
        <w:trPr>
          <w:trHeight w:val="20"/>
        </w:trPr>
        <w:tc>
          <w:tcPr>
            <w:tcW w:w="2449" w:type="pct"/>
            <w:vAlign w:val="center"/>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551" w:type="pct"/>
            <w:vAlign w:val="center"/>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r>
      <w:tr w:rsidR="00FC482A" w:rsidRPr="00616AF5" w:rsidTr="000D4C66">
        <w:trPr>
          <w:trHeight w:val="20"/>
        </w:trPr>
        <w:tc>
          <w:tcPr>
            <w:tcW w:w="2449" w:type="pct"/>
            <w:vAlign w:val="center"/>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551" w:type="pct"/>
            <w:vAlign w:val="center"/>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t>Земельный участок, предназначенный для ведения сельскохозяйственного производства и используемый на основании договора аренды</w:t>
            </w:r>
          </w:p>
        </w:tc>
      </w:tr>
      <w:tr w:rsidR="00FC482A" w:rsidRPr="00616AF5" w:rsidTr="000D4C66">
        <w:trPr>
          <w:trHeight w:val="20"/>
        </w:trPr>
        <w:tc>
          <w:tcPr>
            <w:tcW w:w="2449" w:type="pct"/>
            <w:vAlign w:val="center"/>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t>Арендатор земельного участка, имеющий право на заключение нового договора аренды земельного участка</w:t>
            </w:r>
          </w:p>
        </w:tc>
        <w:tc>
          <w:tcPr>
            <w:tcW w:w="2551" w:type="pct"/>
            <w:vAlign w:val="center"/>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t>Земельный участок, используемый на основании договора аренды</w:t>
            </w:r>
          </w:p>
        </w:tc>
      </w:tr>
      <w:tr w:rsidR="00FC482A" w:rsidRPr="00616AF5" w:rsidTr="000D4C66">
        <w:trPr>
          <w:trHeight w:val="20"/>
        </w:trPr>
        <w:tc>
          <w:tcPr>
            <w:tcW w:w="5000" w:type="pct"/>
            <w:gridSpan w:val="2"/>
            <w:vAlign w:val="center"/>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t>В постоянное (бессрочное) пользование</w:t>
            </w:r>
          </w:p>
        </w:tc>
      </w:tr>
      <w:tr w:rsidR="00FC482A" w:rsidRPr="00616AF5" w:rsidTr="000D4C66">
        <w:trPr>
          <w:trHeight w:val="714"/>
        </w:trPr>
        <w:tc>
          <w:tcPr>
            <w:tcW w:w="2449" w:type="pct"/>
            <w:vAlign w:val="center"/>
          </w:tcPr>
          <w:p w:rsidR="00FC482A" w:rsidRPr="00616AF5" w:rsidRDefault="00FC482A" w:rsidP="000D4C66">
            <w:pPr>
              <w:pStyle w:val="ConsPlusNormal"/>
              <w:jc w:val="center"/>
              <w:rPr>
                <w:rFonts w:ascii="Times New Roman" w:hAnsi="Times New Roman" w:cs="Times New Roman"/>
                <w:strike/>
                <w:sz w:val="24"/>
                <w:szCs w:val="24"/>
                <w:u w:val="double"/>
              </w:rPr>
            </w:pPr>
            <w:r w:rsidRPr="00616AF5">
              <w:rPr>
                <w:rFonts w:ascii="Times New Roman" w:hAnsi="Times New Roman" w:cs="Times New Roman"/>
                <w:sz w:val="24"/>
                <w:szCs w:val="24"/>
              </w:rPr>
              <w:t>Государственное или муниципальное учреждение (бюджетное, казенное, автономное)</w:t>
            </w:r>
          </w:p>
        </w:tc>
        <w:tc>
          <w:tcPr>
            <w:tcW w:w="2551" w:type="pct"/>
            <w:vMerge w:val="restart"/>
            <w:vAlign w:val="center"/>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t>Земельный участок, необходимый для осуществления органами своих полномочий</w:t>
            </w:r>
          </w:p>
        </w:tc>
      </w:tr>
      <w:tr w:rsidR="00FC482A" w:rsidRPr="00616AF5" w:rsidTr="000D4C66">
        <w:trPr>
          <w:trHeight w:val="20"/>
        </w:trPr>
        <w:tc>
          <w:tcPr>
            <w:tcW w:w="2449" w:type="pct"/>
            <w:vAlign w:val="center"/>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t>Казенное предприятие</w:t>
            </w:r>
          </w:p>
        </w:tc>
        <w:tc>
          <w:tcPr>
            <w:tcW w:w="2551" w:type="pct"/>
            <w:vMerge/>
            <w:vAlign w:val="center"/>
          </w:tcPr>
          <w:p w:rsidR="00FC482A" w:rsidRPr="00616AF5" w:rsidRDefault="00FC482A" w:rsidP="000D4C66">
            <w:pPr>
              <w:pStyle w:val="ConsPlusNormal"/>
              <w:jc w:val="center"/>
              <w:rPr>
                <w:rFonts w:ascii="Times New Roman" w:hAnsi="Times New Roman" w:cs="Times New Roman"/>
                <w:sz w:val="24"/>
                <w:szCs w:val="24"/>
              </w:rPr>
            </w:pPr>
          </w:p>
        </w:tc>
      </w:tr>
      <w:tr w:rsidR="00FC482A" w:rsidRPr="00616AF5" w:rsidTr="000D4C66">
        <w:trPr>
          <w:trHeight w:val="20"/>
        </w:trPr>
        <w:tc>
          <w:tcPr>
            <w:tcW w:w="2449" w:type="pct"/>
            <w:vAlign w:val="center"/>
          </w:tcPr>
          <w:p w:rsidR="00FC482A" w:rsidRPr="0075221E" w:rsidRDefault="00FC482A" w:rsidP="000D4C66">
            <w:pPr>
              <w:pStyle w:val="ConsPlusNormal"/>
              <w:jc w:val="center"/>
              <w:rPr>
                <w:rFonts w:ascii="Times New Roman" w:hAnsi="Times New Roman" w:cs="Times New Roman"/>
                <w:sz w:val="24"/>
                <w:szCs w:val="24"/>
              </w:rPr>
            </w:pPr>
            <w:r w:rsidRPr="0075221E">
              <w:rPr>
                <w:rFonts w:ascii="Times New Roman" w:hAnsi="Times New Roman" w:cs="Times New Roman"/>
                <w:sz w:val="24"/>
                <w:szCs w:val="24"/>
              </w:rPr>
              <w:t>Центр исторического наследия президентов Российской Федерации, прекративших исполнение своих полномочий</w:t>
            </w:r>
          </w:p>
        </w:tc>
        <w:tc>
          <w:tcPr>
            <w:tcW w:w="2551" w:type="pct"/>
            <w:vMerge/>
            <w:vAlign w:val="center"/>
          </w:tcPr>
          <w:p w:rsidR="00FC482A" w:rsidRPr="0075221E" w:rsidRDefault="00FC482A" w:rsidP="000D4C66">
            <w:pPr>
              <w:pStyle w:val="ConsPlusNormal"/>
              <w:jc w:val="center"/>
              <w:rPr>
                <w:rFonts w:ascii="Times New Roman" w:hAnsi="Times New Roman" w:cs="Times New Roman"/>
                <w:sz w:val="24"/>
                <w:szCs w:val="24"/>
              </w:rPr>
            </w:pPr>
          </w:p>
        </w:tc>
      </w:tr>
      <w:tr w:rsidR="00FC482A" w:rsidRPr="00616AF5" w:rsidTr="000D4C66">
        <w:trPr>
          <w:trHeight w:val="20"/>
        </w:trPr>
        <w:tc>
          <w:tcPr>
            <w:tcW w:w="5000" w:type="pct"/>
            <w:gridSpan w:val="2"/>
            <w:vAlign w:val="center"/>
          </w:tcPr>
          <w:p w:rsidR="00A943B2" w:rsidRPr="0075221E" w:rsidRDefault="00FC482A" w:rsidP="00A943B2">
            <w:pPr>
              <w:widowControl w:val="0"/>
              <w:tabs>
                <w:tab w:val="left" w:pos="1276"/>
              </w:tabs>
              <w:autoSpaceDE w:val="0"/>
              <w:autoSpaceDN w:val="0"/>
              <w:adjustRightInd w:val="0"/>
              <w:ind w:firstLine="709"/>
              <w:jc w:val="both"/>
              <w:outlineLvl w:val="2"/>
              <w:rPr>
                <w:color w:val="000000" w:themeColor="text1"/>
                <w:sz w:val="24"/>
                <w:szCs w:val="24"/>
              </w:rPr>
            </w:pPr>
            <w:r w:rsidRPr="0075221E">
              <w:rPr>
                <w:sz w:val="24"/>
                <w:szCs w:val="24"/>
              </w:rPr>
              <w:t xml:space="preserve">В безвозмездное </w:t>
            </w:r>
            <w:proofErr w:type="spellStart"/>
            <w:r w:rsidRPr="0075221E">
              <w:rPr>
                <w:sz w:val="24"/>
                <w:szCs w:val="24"/>
              </w:rPr>
              <w:t>пользование</w:t>
            </w:r>
            <w:proofErr w:type="gramStart"/>
            <w:r w:rsidR="00A943B2" w:rsidRPr="0075221E">
              <w:rPr>
                <w:color w:val="000000" w:themeColor="text1"/>
                <w:sz w:val="24"/>
                <w:szCs w:val="24"/>
              </w:rPr>
              <w:t>,з</w:t>
            </w:r>
            <w:proofErr w:type="gramEnd"/>
            <w:r w:rsidR="00A943B2" w:rsidRPr="0075221E">
              <w:rPr>
                <w:color w:val="000000" w:themeColor="text1"/>
                <w:sz w:val="24"/>
                <w:szCs w:val="24"/>
              </w:rPr>
              <w:t>а</w:t>
            </w:r>
            <w:proofErr w:type="spellEnd"/>
            <w:r w:rsidR="00A943B2" w:rsidRPr="0075221E">
              <w:rPr>
                <w:color w:val="000000" w:themeColor="text1"/>
                <w:sz w:val="24"/>
                <w:szCs w:val="24"/>
              </w:rPr>
              <w:t xml:space="preserve"> исключением иностранных граждан, лиц без гражданства, и иностранных юридических лиц: </w:t>
            </w:r>
          </w:p>
          <w:p w:rsidR="00FC482A" w:rsidRPr="0075221E" w:rsidRDefault="00FC482A" w:rsidP="000D4C66">
            <w:pPr>
              <w:pStyle w:val="ConsPlusNormal"/>
              <w:jc w:val="center"/>
              <w:rPr>
                <w:rFonts w:ascii="Times New Roman" w:hAnsi="Times New Roman" w:cs="Times New Roman"/>
                <w:sz w:val="24"/>
                <w:szCs w:val="24"/>
              </w:rPr>
            </w:pPr>
          </w:p>
        </w:tc>
      </w:tr>
      <w:tr w:rsidR="00FC482A" w:rsidRPr="00616AF5" w:rsidTr="000D4C66">
        <w:trPr>
          <w:trHeight w:val="331"/>
        </w:trPr>
        <w:tc>
          <w:tcPr>
            <w:tcW w:w="2449" w:type="pct"/>
            <w:vAlign w:val="center"/>
          </w:tcPr>
          <w:p w:rsidR="00FC482A" w:rsidRPr="0075221E" w:rsidRDefault="00FC482A" w:rsidP="000D4C66">
            <w:pPr>
              <w:pStyle w:val="ConsPlusNormal"/>
              <w:jc w:val="center"/>
              <w:rPr>
                <w:rFonts w:ascii="Times New Roman" w:hAnsi="Times New Roman" w:cs="Times New Roman"/>
                <w:strike/>
                <w:sz w:val="24"/>
                <w:szCs w:val="24"/>
                <w:u w:val="double"/>
              </w:rPr>
            </w:pPr>
            <w:r w:rsidRPr="0075221E">
              <w:rPr>
                <w:rFonts w:ascii="Times New Roman" w:hAnsi="Times New Roman" w:cs="Times New Roman"/>
                <w:sz w:val="24"/>
                <w:szCs w:val="24"/>
              </w:rPr>
              <w:t>Государственное или муниципальное учреждение (бюджетное, казенное, автономное)</w:t>
            </w:r>
          </w:p>
        </w:tc>
        <w:tc>
          <w:tcPr>
            <w:tcW w:w="2551" w:type="pct"/>
            <w:vMerge w:val="restart"/>
            <w:vAlign w:val="center"/>
          </w:tcPr>
          <w:p w:rsidR="00FC482A" w:rsidRPr="0075221E" w:rsidRDefault="00FC482A" w:rsidP="000D4C66">
            <w:pPr>
              <w:pStyle w:val="ConsPlusNormal"/>
              <w:jc w:val="center"/>
              <w:rPr>
                <w:rFonts w:ascii="Times New Roman" w:hAnsi="Times New Roman" w:cs="Times New Roman"/>
                <w:sz w:val="24"/>
                <w:szCs w:val="24"/>
              </w:rPr>
            </w:pPr>
            <w:r w:rsidRPr="0075221E">
              <w:rPr>
                <w:rFonts w:ascii="Times New Roman" w:hAnsi="Times New Roman" w:cs="Times New Roman"/>
                <w:sz w:val="24"/>
                <w:szCs w:val="24"/>
              </w:rPr>
              <w:t>Земельный участок, необходимый для осуществления органами своих полномочий</w:t>
            </w:r>
          </w:p>
        </w:tc>
      </w:tr>
      <w:tr w:rsidR="00FC482A" w:rsidRPr="00616AF5" w:rsidTr="000D4C66">
        <w:trPr>
          <w:trHeight w:val="20"/>
        </w:trPr>
        <w:tc>
          <w:tcPr>
            <w:tcW w:w="2449" w:type="pct"/>
            <w:vAlign w:val="center"/>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t>Казенное предприятие</w:t>
            </w:r>
          </w:p>
        </w:tc>
        <w:tc>
          <w:tcPr>
            <w:tcW w:w="2551" w:type="pct"/>
            <w:vMerge/>
            <w:vAlign w:val="center"/>
          </w:tcPr>
          <w:p w:rsidR="00FC482A" w:rsidRPr="00616AF5" w:rsidRDefault="00FC482A" w:rsidP="000D4C66">
            <w:pPr>
              <w:pStyle w:val="ConsPlusNormal"/>
              <w:jc w:val="center"/>
              <w:rPr>
                <w:rFonts w:ascii="Times New Roman" w:hAnsi="Times New Roman" w:cs="Times New Roman"/>
                <w:sz w:val="24"/>
                <w:szCs w:val="24"/>
              </w:rPr>
            </w:pPr>
          </w:p>
        </w:tc>
      </w:tr>
      <w:tr w:rsidR="00FC482A" w:rsidRPr="00616AF5" w:rsidTr="000D4C66">
        <w:trPr>
          <w:trHeight w:val="20"/>
        </w:trPr>
        <w:tc>
          <w:tcPr>
            <w:tcW w:w="2449" w:type="pct"/>
            <w:vAlign w:val="center"/>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t xml:space="preserve">Центр исторического наследия президентов Российской Федерации, прекративших исполнение своих </w:t>
            </w:r>
            <w:r w:rsidRPr="00616AF5">
              <w:rPr>
                <w:rFonts w:ascii="Times New Roman" w:hAnsi="Times New Roman" w:cs="Times New Roman"/>
                <w:sz w:val="24"/>
                <w:szCs w:val="24"/>
              </w:rPr>
              <w:lastRenderedPageBreak/>
              <w:t>полномочий</w:t>
            </w:r>
          </w:p>
        </w:tc>
        <w:tc>
          <w:tcPr>
            <w:tcW w:w="2551" w:type="pct"/>
            <w:vMerge/>
            <w:vAlign w:val="center"/>
          </w:tcPr>
          <w:p w:rsidR="00FC482A" w:rsidRPr="00616AF5" w:rsidRDefault="00FC482A" w:rsidP="000D4C66">
            <w:pPr>
              <w:pStyle w:val="ConsPlusNormal"/>
              <w:jc w:val="center"/>
              <w:rPr>
                <w:rFonts w:ascii="Times New Roman" w:hAnsi="Times New Roman" w:cs="Times New Roman"/>
                <w:sz w:val="24"/>
                <w:szCs w:val="24"/>
              </w:rPr>
            </w:pPr>
          </w:p>
        </w:tc>
      </w:tr>
      <w:tr w:rsidR="00FC482A" w:rsidRPr="00616AF5" w:rsidTr="000D4C66">
        <w:trPr>
          <w:trHeight w:val="20"/>
        </w:trPr>
        <w:tc>
          <w:tcPr>
            <w:tcW w:w="2449" w:type="pct"/>
            <w:vAlign w:val="center"/>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lastRenderedPageBreak/>
              <w:t>Работник организации, которой земельный участок предоставлен на праве постоянного (бессрочного) пользования</w:t>
            </w:r>
          </w:p>
        </w:tc>
        <w:tc>
          <w:tcPr>
            <w:tcW w:w="2551" w:type="pct"/>
            <w:vAlign w:val="center"/>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t>Земельный участок, предоставляемый в виде служебного надела</w:t>
            </w:r>
          </w:p>
        </w:tc>
      </w:tr>
      <w:tr w:rsidR="00FC482A" w:rsidRPr="00616AF5" w:rsidTr="000D4C66">
        <w:trPr>
          <w:trHeight w:val="20"/>
        </w:trPr>
        <w:tc>
          <w:tcPr>
            <w:tcW w:w="2449" w:type="pct"/>
            <w:vAlign w:val="center"/>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t>Религиозная организация</w:t>
            </w:r>
          </w:p>
        </w:tc>
        <w:tc>
          <w:tcPr>
            <w:tcW w:w="2551" w:type="pct"/>
            <w:vAlign w:val="center"/>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t>Земельный участок, предназначенный для размещения зданий, сооружения религиозного или благотворительного назначения</w:t>
            </w:r>
          </w:p>
        </w:tc>
      </w:tr>
      <w:tr w:rsidR="00FC482A" w:rsidRPr="00616AF5" w:rsidTr="000D4C66">
        <w:trPr>
          <w:trHeight w:val="20"/>
        </w:trPr>
        <w:tc>
          <w:tcPr>
            <w:tcW w:w="2449" w:type="pct"/>
            <w:vAlign w:val="center"/>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t>Религиозная организация, которой на праве безвозмездного пользования предоставлены здания, сооружения</w:t>
            </w:r>
          </w:p>
        </w:tc>
        <w:tc>
          <w:tcPr>
            <w:tcW w:w="2551" w:type="pct"/>
            <w:vAlign w:val="center"/>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t>Земельный участок, на котором расположены здания, сооружения, предоставленные религиозной организации на праве безвозмездного пользования</w:t>
            </w:r>
          </w:p>
        </w:tc>
      </w:tr>
      <w:tr w:rsidR="00FC482A" w:rsidRPr="00616AF5" w:rsidTr="000D4C66">
        <w:trPr>
          <w:trHeight w:val="20"/>
        </w:trPr>
        <w:tc>
          <w:tcPr>
            <w:tcW w:w="2449" w:type="pct"/>
            <w:vAlign w:val="center"/>
          </w:tcPr>
          <w:p w:rsidR="00FC482A" w:rsidRPr="00616AF5" w:rsidRDefault="00FC482A" w:rsidP="000D4C66">
            <w:pPr>
              <w:pStyle w:val="ConsPlusNormal"/>
              <w:jc w:val="center"/>
              <w:rPr>
                <w:rFonts w:ascii="Times New Roman" w:hAnsi="Times New Roman" w:cs="Times New Roman"/>
                <w:sz w:val="24"/>
                <w:szCs w:val="24"/>
              </w:rPr>
            </w:pPr>
            <w:proofErr w:type="gramStart"/>
            <w:r w:rsidRPr="00616AF5">
              <w:rPr>
                <w:rFonts w:ascii="Times New Roman" w:hAnsi="Times New Roman" w:cs="Times New Roman"/>
                <w:sz w:val="24"/>
                <w:szCs w:val="24"/>
              </w:rPr>
              <w:t>Лицо, с которым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2551" w:type="pct"/>
            <w:vAlign w:val="center"/>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FC482A" w:rsidRPr="00616AF5" w:rsidTr="000D4C66">
        <w:trPr>
          <w:trHeight w:val="20"/>
        </w:trPr>
        <w:tc>
          <w:tcPr>
            <w:tcW w:w="2449" w:type="pct"/>
            <w:vAlign w:val="center"/>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t>Гражданин,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w:t>
            </w:r>
          </w:p>
        </w:tc>
        <w:tc>
          <w:tcPr>
            <w:tcW w:w="2551" w:type="pct"/>
            <w:vAlign w:val="center"/>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tc>
      </w:tr>
      <w:tr w:rsidR="00FC482A" w:rsidRPr="00616AF5" w:rsidTr="000D4C66">
        <w:trPr>
          <w:trHeight w:val="20"/>
        </w:trPr>
        <w:tc>
          <w:tcPr>
            <w:tcW w:w="2449" w:type="pct"/>
            <w:vAlign w:val="center"/>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2551" w:type="pct"/>
            <w:vAlign w:val="center"/>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r>
      <w:tr w:rsidR="00FC482A" w:rsidRPr="00616AF5" w:rsidTr="000D4C66">
        <w:trPr>
          <w:trHeight w:val="20"/>
        </w:trPr>
        <w:tc>
          <w:tcPr>
            <w:tcW w:w="2449" w:type="pct"/>
            <w:vAlign w:val="center"/>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t>Гражданину, которому предоставлено служебное жилое помещение в виде жилого дома</w:t>
            </w:r>
          </w:p>
        </w:tc>
        <w:tc>
          <w:tcPr>
            <w:tcW w:w="2551" w:type="pct"/>
            <w:vAlign w:val="center"/>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t>Земельный участок, на котором находится служебное жилое помещение в виде жилого дома</w:t>
            </w:r>
          </w:p>
        </w:tc>
      </w:tr>
      <w:tr w:rsidR="00FC482A" w:rsidRPr="00616AF5" w:rsidTr="000D4C66">
        <w:trPr>
          <w:trHeight w:val="20"/>
        </w:trPr>
        <w:tc>
          <w:tcPr>
            <w:tcW w:w="2449" w:type="pct"/>
            <w:vAlign w:val="center"/>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t>Гражданин, испрашивающий земельный участок для сельскохозяйственной деятельности (в том числе пчеловодства) для собственных нужд</w:t>
            </w:r>
          </w:p>
        </w:tc>
        <w:tc>
          <w:tcPr>
            <w:tcW w:w="2551" w:type="pct"/>
            <w:vAlign w:val="center"/>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t>Лесной участок</w:t>
            </w:r>
          </w:p>
        </w:tc>
      </w:tr>
      <w:tr w:rsidR="00FC482A" w:rsidRPr="00616AF5" w:rsidTr="000D4C66">
        <w:trPr>
          <w:trHeight w:val="20"/>
        </w:trPr>
        <w:tc>
          <w:tcPr>
            <w:tcW w:w="2449" w:type="pct"/>
            <w:vAlign w:val="center"/>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t xml:space="preserve">Гражданин или юридическое лицо, испрашивающее земельный участок для сельскохозяйственного, </w:t>
            </w:r>
            <w:proofErr w:type="spellStart"/>
            <w:r w:rsidRPr="00616AF5">
              <w:rPr>
                <w:rFonts w:ascii="Times New Roman" w:hAnsi="Times New Roman" w:cs="Times New Roman"/>
                <w:sz w:val="24"/>
                <w:szCs w:val="24"/>
              </w:rPr>
              <w:t>охотохозяйственного</w:t>
            </w:r>
            <w:proofErr w:type="spellEnd"/>
            <w:r w:rsidRPr="00616AF5">
              <w:rPr>
                <w:rFonts w:ascii="Times New Roman" w:hAnsi="Times New Roman" w:cs="Times New Roman"/>
                <w:sz w:val="24"/>
                <w:szCs w:val="24"/>
              </w:rPr>
              <w:t>, лесохозяйственного и иного использования, не предусматривающего строительства зданий, сооружений</w:t>
            </w:r>
          </w:p>
        </w:tc>
        <w:tc>
          <w:tcPr>
            <w:tcW w:w="2551" w:type="pct"/>
            <w:vAlign w:val="center"/>
          </w:tcPr>
          <w:p w:rsidR="00FC482A" w:rsidRPr="00616AF5" w:rsidRDefault="00FC482A" w:rsidP="000D4C66">
            <w:pPr>
              <w:pStyle w:val="ConsPlusNormal"/>
              <w:jc w:val="center"/>
              <w:rPr>
                <w:rFonts w:ascii="Times New Roman" w:hAnsi="Times New Roman" w:cs="Times New Roman"/>
                <w:sz w:val="24"/>
                <w:szCs w:val="24"/>
              </w:rPr>
            </w:pPr>
            <w:proofErr w:type="gramStart"/>
            <w:r w:rsidRPr="00616AF5">
              <w:rPr>
                <w:rFonts w:ascii="Times New Roman" w:hAnsi="Times New Roman" w:cs="Times New Roman"/>
                <w:sz w:val="24"/>
                <w:szCs w:val="24"/>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tc>
      </w:tr>
      <w:tr w:rsidR="00FC482A" w:rsidRPr="00616AF5" w:rsidTr="000D4C66">
        <w:trPr>
          <w:trHeight w:val="20"/>
        </w:trPr>
        <w:tc>
          <w:tcPr>
            <w:tcW w:w="2449" w:type="pct"/>
            <w:vAlign w:val="center"/>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t xml:space="preserve">Некоммерческая организация, созданная гражданами для ведения огородничества </w:t>
            </w:r>
            <w:r w:rsidRPr="00616AF5">
              <w:rPr>
                <w:rFonts w:ascii="Times New Roman" w:hAnsi="Times New Roman" w:cs="Times New Roman"/>
                <w:sz w:val="24"/>
                <w:szCs w:val="24"/>
              </w:rPr>
              <w:lastRenderedPageBreak/>
              <w:t>или садоводства</w:t>
            </w:r>
          </w:p>
        </w:tc>
        <w:tc>
          <w:tcPr>
            <w:tcW w:w="2551" w:type="pct"/>
            <w:vAlign w:val="center"/>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lastRenderedPageBreak/>
              <w:t>Земельный участок, предназначенный для ведения садоводства или огородничества</w:t>
            </w:r>
          </w:p>
        </w:tc>
      </w:tr>
      <w:tr w:rsidR="00FC482A" w:rsidRPr="00616AF5" w:rsidTr="000D4C66">
        <w:trPr>
          <w:trHeight w:val="20"/>
        </w:trPr>
        <w:tc>
          <w:tcPr>
            <w:tcW w:w="2449" w:type="pct"/>
            <w:vAlign w:val="center"/>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lastRenderedPageBreak/>
              <w:t>Некоммерческая организация, созданная гражданами в целях жилищного строительства</w:t>
            </w:r>
          </w:p>
        </w:tc>
        <w:tc>
          <w:tcPr>
            <w:tcW w:w="2551" w:type="pct"/>
            <w:vAlign w:val="center"/>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t>Земельный участок, предназначенный для жилищного строительства</w:t>
            </w:r>
          </w:p>
        </w:tc>
      </w:tr>
      <w:tr w:rsidR="00FC482A" w:rsidRPr="00616AF5" w:rsidTr="000D4C66">
        <w:trPr>
          <w:trHeight w:val="20"/>
        </w:trPr>
        <w:tc>
          <w:tcPr>
            <w:tcW w:w="2449" w:type="pct"/>
            <w:vAlign w:val="center"/>
          </w:tcPr>
          <w:p w:rsidR="00FC482A" w:rsidRPr="00616AF5" w:rsidRDefault="00FC482A" w:rsidP="000D4C66">
            <w:pPr>
              <w:pStyle w:val="ConsPlusNormal"/>
              <w:jc w:val="center"/>
              <w:rPr>
                <w:rFonts w:ascii="Times New Roman" w:hAnsi="Times New Roman" w:cs="Times New Roman"/>
                <w:sz w:val="24"/>
                <w:szCs w:val="24"/>
              </w:rPr>
            </w:pPr>
            <w:proofErr w:type="gramStart"/>
            <w:r w:rsidRPr="00616AF5">
              <w:rPr>
                <w:rFonts w:ascii="Times New Roman" w:hAnsi="Times New Roman" w:cs="Times New Roman"/>
                <w:sz w:val="24"/>
                <w:szCs w:val="24"/>
              </w:rPr>
              <w:t xml:space="preserve">Лицо, с которым в соответствии с Федеральным законом от 29 декабря 2012 года № 275-ФЗ «О государственном оборонном заказе» или Федеральным </w:t>
            </w:r>
            <w:hyperlink r:id="rId6" w:history="1">
              <w:r w:rsidRPr="00616AF5">
                <w:rPr>
                  <w:rFonts w:ascii="Times New Roman" w:hAnsi="Times New Roman" w:cs="Times New Roman"/>
                  <w:sz w:val="24"/>
                  <w:szCs w:val="24"/>
                </w:rPr>
                <w:t>законом</w:t>
              </w:r>
            </w:hyperlink>
            <w:r w:rsidRPr="00616AF5">
              <w:rPr>
                <w:rFonts w:ascii="Times New Roman" w:hAnsi="Times New Roman" w:cs="Times New Roman"/>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w:t>
            </w:r>
            <w:proofErr w:type="gramEnd"/>
            <w:r w:rsidRPr="00616AF5">
              <w:rPr>
                <w:rFonts w:ascii="Times New Roman" w:hAnsi="Times New Roman" w:cs="Times New Roman"/>
                <w:sz w:val="24"/>
                <w:szCs w:val="24"/>
              </w:rPr>
              <w:t xml:space="preserve"> счет средств федерального бюджета</w:t>
            </w:r>
          </w:p>
        </w:tc>
        <w:tc>
          <w:tcPr>
            <w:tcW w:w="2551" w:type="pct"/>
            <w:vAlign w:val="center"/>
          </w:tcPr>
          <w:p w:rsidR="00FC482A" w:rsidRPr="00616AF5" w:rsidRDefault="00FC482A" w:rsidP="000D4C66">
            <w:pPr>
              <w:pStyle w:val="ConsPlusNormal"/>
              <w:jc w:val="center"/>
              <w:rPr>
                <w:rFonts w:ascii="Times New Roman" w:hAnsi="Times New Roman" w:cs="Times New Roman"/>
                <w:sz w:val="24"/>
                <w:szCs w:val="24"/>
              </w:rPr>
            </w:pPr>
            <w:proofErr w:type="gramStart"/>
            <w:r w:rsidRPr="00616AF5">
              <w:rPr>
                <w:rFonts w:ascii="Times New Roman" w:hAnsi="Times New Roman" w:cs="Times New Roman"/>
                <w:sz w:val="24"/>
                <w:szCs w:val="24"/>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законом от 29 декабря 2012 года № 275-ФЗ «О государственном оборонном заказе» или Федеральным </w:t>
            </w:r>
            <w:hyperlink r:id="rId7" w:history="1">
              <w:r w:rsidRPr="00616AF5">
                <w:rPr>
                  <w:rFonts w:ascii="Times New Roman" w:hAnsi="Times New Roman" w:cs="Times New Roman"/>
                  <w:sz w:val="24"/>
                  <w:szCs w:val="24"/>
                </w:rPr>
                <w:t>законом</w:t>
              </w:r>
            </w:hyperlink>
            <w:r w:rsidRPr="00616AF5">
              <w:rPr>
                <w:rFonts w:ascii="Times New Roman" w:hAnsi="Times New Roman" w:cs="Times New Roman"/>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roofErr w:type="gramEnd"/>
          </w:p>
        </w:tc>
      </w:tr>
      <w:tr w:rsidR="00FC482A" w:rsidRPr="00616AF5" w:rsidTr="000D4C66">
        <w:trPr>
          <w:trHeight w:val="20"/>
        </w:trPr>
        <w:tc>
          <w:tcPr>
            <w:tcW w:w="2449" w:type="pct"/>
            <w:vAlign w:val="center"/>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551" w:type="pct"/>
            <w:vAlign w:val="center"/>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t>Земельный участок, предназначенный для жилищного строительства</w:t>
            </w:r>
          </w:p>
        </w:tc>
      </w:tr>
      <w:tr w:rsidR="00FC482A" w:rsidRPr="00616AF5" w:rsidTr="000D4C66">
        <w:trPr>
          <w:trHeight w:val="20"/>
        </w:trPr>
        <w:tc>
          <w:tcPr>
            <w:tcW w:w="2449" w:type="pct"/>
            <w:vAlign w:val="center"/>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t xml:space="preserve">Лицо, право безвозмездного </w:t>
            </w:r>
            <w:proofErr w:type="gramStart"/>
            <w:r w:rsidRPr="00616AF5">
              <w:rPr>
                <w:rFonts w:ascii="Times New Roman" w:hAnsi="Times New Roman" w:cs="Times New Roman"/>
                <w:sz w:val="24"/>
                <w:szCs w:val="24"/>
              </w:rPr>
              <w:t>пользования</w:t>
            </w:r>
            <w:proofErr w:type="gramEnd"/>
            <w:r w:rsidRPr="00616AF5">
              <w:rPr>
                <w:rFonts w:ascii="Times New Roman" w:hAnsi="Times New Roman" w:cs="Times New Roman"/>
                <w:sz w:val="24"/>
                <w:szCs w:val="24"/>
              </w:rPr>
              <w:t xml:space="preserve"> которого на земельный участок, находящийся в муниципальной собственности, прекращено в связи с изъятием для муниципальных нужд</w:t>
            </w:r>
          </w:p>
        </w:tc>
        <w:tc>
          <w:tcPr>
            <w:tcW w:w="2551" w:type="pct"/>
            <w:vAlign w:val="center"/>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t>Земельный участок, предоставляемый взамен земельного участка, изъятого для муниципальных нужд</w:t>
            </w:r>
          </w:p>
        </w:tc>
      </w:tr>
    </w:tbl>
    <w:p w:rsidR="00FC482A" w:rsidRPr="00616AF5" w:rsidRDefault="00FC482A" w:rsidP="00FC482A">
      <w:pPr>
        <w:autoSpaceDE w:val="0"/>
        <w:autoSpaceDN w:val="0"/>
        <w:adjustRightInd w:val="0"/>
        <w:ind w:firstLine="540"/>
        <w:jc w:val="both"/>
        <w:rPr>
          <w:bCs/>
          <w:sz w:val="24"/>
          <w:szCs w:val="24"/>
        </w:rPr>
      </w:pPr>
      <w:r w:rsidRPr="00616AF5">
        <w:rPr>
          <w:sz w:val="24"/>
          <w:szCs w:val="24"/>
        </w:rPr>
        <w:t>1.2.1. </w:t>
      </w:r>
      <w:proofErr w:type="gramStart"/>
      <w:r w:rsidRPr="00616AF5">
        <w:rPr>
          <w:sz w:val="24"/>
          <w:szCs w:val="24"/>
        </w:rPr>
        <w:t xml:space="preserve">От имени заявителя за предоставлением муниципальной услуги </w:t>
      </w:r>
      <w:r w:rsidRPr="00616AF5">
        <w:rPr>
          <w:bCs/>
          <w:sz w:val="24"/>
          <w:szCs w:val="24"/>
        </w:rPr>
        <w:t>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FC482A" w:rsidRPr="00616AF5" w:rsidRDefault="00FC482A" w:rsidP="00FC482A">
      <w:pPr>
        <w:autoSpaceDE w:val="0"/>
        <w:autoSpaceDN w:val="0"/>
        <w:adjustRightInd w:val="0"/>
        <w:jc w:val="center"/>
        <w:outlineLvl w:val="0"/>
        <w:rPr>
          <w:sz w:val="24"/>
          <w:szCs w:val="24"/>
        </w:rPr>
      </w:pPr>
    </w:p>
    <w:p w:rsidR="00FC482A" w:rsidRPr="00616AF5" w:rsidRDefault="00FC482A" w:rsidP="00FC482A">
      <w:pPr>
        <w:autoSpaceDE w:val="0"/>
        <w:autoSpaceDN w:val="0"/>
        <w:adjustRightInd w:val="0"/>
        <w:jc w:val="center"/>
        <w:outlineLvl w:val="0"/>
        <w:rPr>
          <w:b/>
          <w:i/>
          <w:sz w:val="24"/>
          <w:szCs w:val="24"/>
        </w:rPr>
      </w:pPr>
      <w:r w:rsidRPr="00616AF5">
        <w:rPr>
          <w:b/>
          <w:i/>
          <w:sz w:val="24"/>
          <w:szCs w:val="24"/>
        </w:rPr>
        <w:t>Требования к порядку информирования о предоставлении</w:t>
      </w:r>
    </w:p>
    <w:p w:rsidR="00FC482A" w:rsidRPr="00616AF5" w:rsidRDefault="00FC482A" w:rsidP="00FC482A">
      <w:pPr>
        <w:autoSpaceDE w:val="0"/>
        <w:autoSpaceDN w:val="0"/>
        <w:adjustRightInd w:val="0"/>
        <w:jc w:val="center"/>
        <w:rPr>
          <w:b/>
          <w:i/>
          <w:sz w:val="24"/>
          <w:szCs w:val="24"/>
        </w:rPr>
      </w:pPr>
      <w:r w:rsidRPr="00616AF5">
        <w:rPr>
          <w:b/>
          <w:i/>
          <w:sz w:val="24"/>
          <w:szCs w:val="24"/>
        </w:rPr>
        <w:t>муниципальной услуги</w:t>
      </w:r>
    </w:p>
    <w:p w:rsidR="00FC482A" w:rsidRPr="00616AF5" w:rsidRDefault="00FC482A" w:rsidP="00FC482A">
      <w:pPr>
        <w:autoSpaceDE w:val="0"/>
        <w:autoSpaceDN w:val="0"/>
        <w:adjustRightInd w:val="0"/>
        <w:jc w:val="center"/>
        <w:outlineLvl w:val="0"/>
        <w:rPr>
          <w:b/>
          <w:bCs/>
          <w:sz w:val="24"/>
          <w:szCs w:val="24"/>
        </w:rPr>
      </w:pPr>
    </w:p>
    <w:p w:rsidR="00FC482A" w:rsidRPr="00616AF5" w:rsidRDefault="00FC482A" w:rsidP="00FC482A">
      <w:pPr>
        <w:autoSpaceDE w:val="0"/>
        <w:autoSpaceDN w:val="0"/>
        <w:adjustRightInd w:val="0"/>
        <w:ind w:firstLine="540"/>
        <w:jc w:val="both"/>
        <w:rPr>
          <w:sz w:val="24"/>
          <w:szCs w:val="24"/>
        </w:rPr>
      </w:pPr>
      <w:r w:rsidRPr="00616AF5">
        <w:rPr>
          <w:sz w:val="24"/>
          <w:szCs w:val="24"/>
        </w:rPr>
        <w:t xml:space="preserve">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 </w:t>
      </w:r>
    </w:p>
    <w:p w:rsidR="00FC482A" w:rsidRPr="00616AF5" w:rsidRDefault="00FC482A" w:rsidP="00FC482A">
      <w:pPr>
        <w:autoSpaceDE w:val="0"/>
        <w:autoSpaceDN w:val="0"/>
        <w:adjustRightInd w:val="0"/>
        <w:ind w:firstLine="540"/>
        <w:jc w:val="both"/>
        <w:rPr>
          <w:sz w:val="24"/>
          <w:szCs w:val="24"/>
        </w:rPr>
      </w:pPr>
      <w:r w:rsidRPr="00616AF5">
        <w:rPr>
          <w:sz w:val="24"/>
          <w:szCs w:val="24"/>
        </w:rPr>
        <w:t xml:space="preserve">Информация, предоставляемая заинтересованным лицам о муниципальной услуге, является открытой и общедоступной. </w:t>
      </w:r>
      <w:hyperlink r:id="rId8" w:history="1">
        <w:r w:rsidRPr="00616AF5">
          <w:rPr>
            <w:sz w:val="24"/>
            <w:szCs w:val="24"/>
          </w:rPr>
          <w:t>Сведения</w:t>
        </w:r>
      </w:hyperlink>
      <w:r w:rsidRPr="00616AF5">
        <w:rPr>
          <w:sz w:val="24"/>
          <w:szCs w:val="24"/>
        </w:rPr>
        <w:t xml:space="preserve"> 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представлены в приложении № 1 к Административному регламенту.</w:t>
      </w:r>
    </w:p>
    <w:p w:rsidR="00FC482A" w:rsidRPr="00616AF5" w:rsidRDefault="00FC482A" w:rsidP="00FC482A">
      <w:pPr>
        <w:pStyle w:val="ConsPlusNormal"/>
        <w:ind w:firstLine="540"/>
        <w:jc w:val="both"/>
        <w:rPr>
          <w:rFonts w:ascii="Times New Roman" w:eastAsiaTheme="minorHAnsi" w:hAnsi="Times New Roman" w:cs="Times New Roman"/>
          <w:sz w:val="24"/>
          <w:szCs w:val="24"/>
          <w:lang w:eastAsia="en-US"/>
        </w:rPr>
      </w:pPr>
      <w:r w:rsidRPr="00616AF5">
        <w:rPr>
          <w:rFonts w:ascii="Times New Roman" w:hAnsi="Times New Roman" w:cs="Times New Roman"/>
          <w:sz w:val="24"/>
          <w:szCs w:val="24"/>
        </w:rPr>
        <w:t>1.4. 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p>
    <w:p w:rsidR="00FC482A" w:rsidRPr="00616AF5" w:rsidRDefault="00FD7AE3" w:rsidP="00FC482A">
      <w:pPr>
        <w:autoSpaceDE w:val="0"/>
        <w:autoSpaceDN w:val="0"/>
        <w:adjustRightInd w:val="0"/>
        <w:ind w:firstLine="540"/>
        <w:jc w:val="both"/>
        <w:rPr>
          <w:sz w:val="24"/>
          <w:szCs w:val="24"/>
        </w:rPr>
      </w:pPr>
      <w:hyperlink r:id="rId9" w:history="1">
        <w:proofErr w:type="gramStart"/>
        <w:r w:rsidR="00FC482A" w:rsidRPr="00616AF5">
          <w:rPr>
            <w:sz w:val="24"/>
            <w:szCs w:val="24"/>
          </w:rPr>
          <w:t>Сведения</w:t>
        </w:r>
      </w:hyperlink>
      <w:r w:rsidR="00FC482A" w:rsidRPr="00616AF5">
        <w:rPr>
          <w:sz w:val="24"/>
          <w:szCs w:val="24"/>
        </w:rPr>
        <w:t xml:space="preserve">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w:t>
      </w:r>
      <w:hyperlink r:id="rId10" w:history="1">
        <w:r w:rsidR="00FC482A" w:rsidRPr="00616AF5">
          <w:rPr>
            <w:sz w:val="24"/>
            <w:szCs w:val="24"/>
          </w:rPr>
          <w:t>http://www.gosuslugi.ru</w:t>
        </w:r>
      </w:hyperlink>
      <w:r w:rsidR="00FC482A" w:rsidRPr="00616AF5">
        <w:rPr>
          <w:sz w:val="24"/>
          <w:szCs w:val="24"/>
        </w:rPr>
        <w:t xml:space="preserve">, </w:t>
      </w:r>
      <w:hyperlink r:id="rId11" w:history="1">
        <w:r w:rsidR="00FC482A" w:rsidRPr="00616AF5">
          <w:rPr>
            <w:sz w:val="24"/>
            <w:szCs w:val="24"/>
          </w:rPr>
          <w:t>http://64.gosuslugi.ru/</w:t>
        </w:r>
      </w:hyperlink>
      <w:r w:rsidR="00FC482A" w:rsidRPr="00616AF5">
        <w:rPr>
          <w:sz w:val="24"/>
          <w:szCs w:val="24"/>
        </w:rPr>
        <w:t xml:space="preserve">) (далее – Единый и региональный порталы </w:t>
      </w:r>
      <w:proofErr w:type="spellStart"/>
      <w:r w:rsidR="00FC482A" w:rsidRPr="00616AF5">
        <w:rPr>
          <w:sz w:val="24"/>
          <w:szCs w:val="24"/>
        </w:rPr>
        <w:t>госуслуг</w:t>
      </w:r>
      <w:proofErr w:type="spellEnd"/>
      <w:proofErr w:type="gramEnd"/>
      <w:r w:rsidR="00FC482A" w:rsidRPr="00616AF5">
        <w:rPr>
          <w:sz w:val="24"/>
          <w:szCs w:val="24"/>
        </w:rPr>
        <w:t>), в средствах массовой информации.</w:t>
      </w:r>
    </w:p>
    <w:p w:rsidR="00FC482A" w:rsidRPr="00616AF5" w:rsidRDefault="00FC482A" w:rsidP="00FC482A">
      <w:pPr>
        <w:autoSpaceDE w:val="0"/>
        <w:autoSpaceDN w:val="0"/>
        <w:adjustRightInd w:val="0"/>
        <w:ind w:firstLine="540"/>
        <w:jc w:val="both"/>
        <w:rPr>
          <w:sz w:val="24"/>
          <w:szCs w:val="24"/>
        </w:rPr>
      </w:pPr>
      <w:r w:rsidRPr="00616AF5">
        <w:rPr>
          <w:sz w:val="24"/>
          <w:szCs w:val="24"/>
        </w:rPr>
        <w:t xml:space="preserve">Информирование заинтересованных лиц по вопросам предоставления муниципальной услуги осуществляется специалистами </w:t>
      </w:r>
      <w:r w:rsidRPr="00616AF5">
        <w:rPr>
          <w:bCs/>
          <w:sz w:val="24"/>
          <w:szCs w:val="24"/>
        </w:rPr>
        <w:t xml:space="preserve">администрации </w:t>
      </w:r>
      <w:proofErr w:type="spellStart"/>
      <w:r w:rsidR="00616AF5">
        <w:rPr>
          <w:sz w:val="24"/>
          <w:szCs w:val="24"/>
        </w:rPr>
        <w:t>Кучумбетовского</w:t>
      </w:r>
      <w:r w:rsidRPr="00616AF5">
        <w:rPr>
          <w:bCs/>
          <w:sz w:val="24"/>
          <w:szCs w:val="24"/>
        </w:rPr>
        <w:t>муниципального</w:t>
      </w:r>
      <w:proofErr w:type="spellEnd"/>
      <w:r w:rsidRPr="00616AF5">
        <w:rPr>
          <w:bCs/>
          <w:sz w:val="24"/>
          <w:szCs w:val="24"/>
        </w:rPr>
        <w:t xml:space="preserve"> образования Перелюбского муниципального района Саратовской области</w:t>
      </w:r>
      <w:r w:rsidRPr="00616AF5">
        <w:rPr>
          <w:sz w:val="24"/>
          <w:szCs w:val="24"/>
        </w:rPr>
        <w:t xml:space="preserve"> </w:t>
      </w:r>
      <w:r w:rsidRPr="00616AF5">
        <w:rPr>
          <w:rFonts w:eastAsiaTheme="minorEastAsia"/>
          <w:sz w:val="24"/>
          <w:szCs w:val="24"/>
        </w:rPr>
        <w:t>(далее – подразделение)</w:t>
      </w:r>
      <w:r w:rsidRPr="00616AF5">
        <w:rPr>
          <w:sz w:val="24"/>
          <w:szCs w:val="24"/>
        </w:rPr>
        <w:t xml:space="preserve">, МФЦ. </w:t>
      </w:r>
    </w:p>
    <w:p w:rsidR="00FC482A" w:rsidRPr="00616AF5" w:rsidRDefault="00FC482A" w:rsidP="00FC482A">
      <w:pPr>
        <w:autoSpaceDE w:val="0"/>
        <w:autoSpaceDN w:val="0"/>
        <w:adjustRightInd w:val="0"/>
        <w:ind w:firstLine="540"/>
        <w:jc w:val="both"/>
        <w:outlineLvl w:val="0"/>
        <w:rPr>
          <w:sz w:val="24"/>
          <w:szCs w:val="24"/>
        </w:rPr>
      </w:pPr>
      <w:r w:rsidRPr="00616AF5">
        <w:rPr>
          <w:bCs/>
          <w:sz w:val="24"/>
          <w:szCs w:val="24"/>
        </w:rPr>
        <w:t>1.5. П</w:t>
      </w:r>
      <w:r w:rsidRPr="00616AF5">
        <w:rPr>
          <w:sz w:val="24"/>
          <w:szCs w:val="24"/>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FC482A" w:rsidRPr="00616AF5" w:rsidRDefault="00FC482A" w:rsidP="00FC482A">
      <w:pPr>
        <w:autoSpaceDE w:val="0"/>
        <w:autoSpaceDN w:val="0"/>
        <w:adjustRightInd w:val="0"/>
        <w:ind w:firstLine="540"/>
        <w:jc w:val="both"/>
        <w:rPr>
          <w:sz w:val="24"/>
          <w:szCs w:val="24"/>
        </w:rPr>
      </w:pPr>
      <w:r w:rsidRPr="00616AF5">
        <w:rPr>
          <w:sz w:val="24"/>
          <w:szCs w:val="24"/>
        </w:rPr>
        <w:t>1.5.1. Информирование по вопросам предоставления муниципальной услуги осуществляется следующими способами:</w:t>
      </w:r>
    </w:p>
    <w:p w:rsidR="00FC482A" w:rsidRPr="00616AF5" w:rsidRDefault="00FC482A" w:rsidP="00FC482A">
      <w:pPr>
        <w:autoSpaceDE w:val="0"/>
        <w:autoSpaceDN w:val="0"/>
        <w:adjustRightInd w:val="0"/>
        <w:ind w:firstLine="540"/>
        <w:jc w:val="both"/>
        <w:rPr>
          <w:sz w:val="24"/>
          <w:szCs w:val="24"/>
        </w:rPr>
      </w:pPr>
      <w:r w:rsidRPr="00616AF5">
        <w:rPr>
          <w:sz w:val="24"/>
          <w:szCs w:val="24"/>
        </w:rPr>
        <w:t>индивидуальное устное информирование непосредственно в подразделении;</w:t>
      </w:r>
    </w:p>
    <w:p w:rsidR="00FC482A" w:rsidRPr="00616AF5" w:rsidRDefault="00FC482A" w:rsidP="00FC482A">
      <w:pPr>
        <w:autoSpaceDE w:val="0"/>
        <w:autoSpaceDN w:val="0"/>
        <w:adjustRightInd w:val="0"/>
        <w:ind w:firstLine="540"/>
        <w:jc w:val="both"/>
        <w:rPr>
          <w:sz w:val="24"/>
          <w:szCs w:val="24"/>
        </w:rPr>
      </w:pPr>
      <w:r w:rsidRPr="00616AF5">
        <w:rPr>
          <w:sz w:val="24"/>
          <w:szCs w:val="24"/>
        </w:rPr>
        <w:t>индивидуальное устное информирование по телефону;</w:t>
      </w:r>
    </w:p>
    <w:p w:rsidR="00FC482A" w:rsidRPr="00616AF5" w:rsidRDefault="00FC482A" w:rsidP="00FC482A">
      <w:pPr>
        <w:autoSpaceDE w:val="0"/>
        <w:autoSpaceDN w:val="0"/>
        <w:adjustRightInd w:val="0"/>
        <w:ind w:firstLine="540"/>
        <w:jc w:val="both"/>
        <w:rPr>
          <w:sz w:val="24"/>
          <w:szCs w:val="24"/>
        </w:rPr>
      </w:pPr>
      <w:r w:rsidRPr="00616AF5">
        <w:rPr>
          <w:sz w:val="24"/>
          <w:szCs w:val="24"/>
        </w:rPr>
        <w:t>индивидуальное информирование в письменной форме, в том числе в форме электронного документа;</w:t>
      </w:r>
    </w:p>
    <w:p w:rsidR="00FC482A" w:rsidRPr="00616AF5" w:rsidRDefault="00FC482A" w:rsidP="00FC482A">
      <w:pPr>
        <w:pStyle w:val="ConsPlusNormal"/>
        <w:ind w:firstLine="540"/>
        <w:jc w:val="both"/>
        <w:rPr>
          <w:rFonts w:ascii="Times New Roman" w:hAnsi="Times New Roman" w:cs="Times New Roman"/>
          <w:sz w:val="24"/>
          <w:szCs w:val="24"/>
        </w:rPr>
      </w:pPr>
      <w:r w:rsidRPr="00616AF5">
        <w:rPr>
          <w:rFonts w:ascii="Times New Roman" w:hAnsi="Times New Roman" w:cs="Times New Roman"/>
          <w:sz w:val="24"/>
          <w:szCs w:val="24"/>
        </w:rPr>
        <w:t xml:space="preserve">публичное устное информирование </w:t>
      </w:r>
      <w:r w:rsidRPr="00616AF5">
        <w:rPr>
          <w:rFonts w:ascii="Times New Roman" w:eastAsiaTheme="minorHAnsi" w:hAnsi="Times New Roman" w:cs="Times New Roman"/>
          <w:sz w:val="24"/>
          <w:szCs w:val="24"/>
          <w:lang w:eastAsia="en-US"/>
        </w:rPr>
        <w:t>с привлечением средств массовой информации</w:t>
      </w:r>
      <w:r w:rsidRPr="00616AF5">
        <w:rPr>
          <w:rFonts w:ascii="Times New Roman" w:hAnsi="Times New Roman" w:cs="Times New Roman"/>
          <w:sz w:val="24"/>
          <w:szCs w:val="24"/>
        </w:rPr>
        <w:t>;</w:t>
      </w:r>
    </w:p>
    <w:p w:rsidR="00FC482A" w:rsidRPr="00616AF5" w:rsidRDefault="00FC482A" w:rsidP="00FC482A">
      <w:pPr>
        <w:pStyle w:val="ConsPlusNormal"/>
        <w:ind w:firstLine="540"/>
        <w:jc w:val="both"/>
        <w:rPr>
          <w:rFonts w:ascii="Times New Roman" w:hAnsi="Times New Roman" w:cs="Times New Roman"/>
          <w:sz w:val="24"/>
          <w:szCs w:val="24"/>
        </w:rPr>
      </w:pPr>
      <w:r w:rsidRPr="00616AF5">
        <w:rPr>
          <w:rFonts w:ascii="Times New Roman" w:hAnsi="Times New Roman" w:cs="Times New Roman"/>
          <w:sz w:val="24"/>
          <w:szCs w:val="24"/>
        </w:rPr>
        <w:t>публичное письменное информирование.</w:t>
      </w:r>
    </w:p>
    <w:p w:rsidR="00FC482A" w:rsidRPr="00616AF5" w:rsidRDefault="00FC482A" w:rsidP="00FC482A">
      <w:pPr>
        <w:autoSpaceDE w:val="0"/>
        <w:autoSpaceDN w:val="0"/>
        <w:adjustRightInd w:val="0"/>
        <w:ind w:firstLine="540"/>
        <w:jc w:val="both"/>
        <w:rPr>
          <w:sz w:val="24"/>
          <w:szCs w:val="24"/>
        </w:rPr>
      </w:pPr>
      <w:r w:rsidRPr="00616AF5">
        <w:rPr>
          <w:sz w:val="24"/>
          <w:szCs w:val="24"/>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FC482A" w:rsidRPr="00616AF5" w:rsidRDefault="00FC482A" w:rsidP="00FC482A">
      <w:pPr>
        <w:autoSpaceDE w:val="0"/>
        <w:autoSpaceDN w:val="0"/>
        <w:adjustRightInd w:val="0"/>
        <w:ind w:firstLine="540"/>
        <w:jc w:val="both"/>
        <w:rPr>
          <w:sz w:val="24"/>
          <w:szCs w:val="24"/>
        </w:rPr>
      </w:pPr>
      <w:r w:rsidRPr="00616AF5">
        <w:rPr>
          <w:sz w:val="24"/>
          <w:szCs w:val="24"/>
        </w:rPr>
        <w:t>1.5.2.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(далее - личное обращение) в соответствии с графиком приема заявителей.</w:t>
      </w:r>
    </w:p>
    <w:p w:rsidR="00FC482A" w:rsidRPr="00616AF5" w:rsidRDefault="00FC482A" w:rsidP="00FC482A">
      <w:pPr>
        <w:autoSpaceDE w:val="0"/>
        <w:autoSpaceDN w:val="0"/>
        <w:adjustRightInd w:val="0"/>
        <w:ind w:firstLine="540"/>
        <w:jc w:val="both"/>
        <w:rPr>
          <w:sz w:val="24"/>
          <w:szCs w:val="24"/>
        </w:rPr>
      </w:pPr>
      <w:r w:rsidRPr="00616AF5">
        <w:rPr>
          <w:sz w:val="24"/>
          <w:szCs w:val="24"/>
        </w:rPr>
        <w:t>Время ожидания заинтересованных лиц при индивидуальном устном информировании не может превышать 15 минут.</w:t>
      </w:r>
    </w:p>
    <w:p w:rsidR="00FC482A" w:rsidRPr="00616AF5" w:rsidRDefault="00FC482A" w:rsidP="00FC482A">
      <w:pPr>
        <w:autoSpaceDE w:val="0"/>
        <w:autoSpaceDN w:val="0"/>
        <w:adjustRightInd w:val="0"/>
        <w:ind w:firstLine="540"/>
        <w:jc w:val="both"/>
        <w:rPr>
          <w:sz w:val="24"/>
          <w:szCs w:val="24"/>
        </w:rPr>
      </w:pPr>
      <w:r w:rsidRPr="00616AF5">
        <w:rPr>
          <w:sz w:val="24"/>
          <w:szCs w:val="24"/>
        </w:rPr>
        <w:t>При ответах на личные обращения специалисты подразделения подробно и в вежливой (корректной) форме информируют обратившихся по вопросам порядка предоставления муниципальной услуги, в том числе:</w:t>
      </w:r>
    </w:p>
    <w:p w:rsidR="00FC482A" w:rsidRPr="00616AF5" w:rsidRDefault="00FC482A" w:rsidP="00FC482A">
      <w:pPr>
        <w:autoSpaceDE w:val="0"/>
        <w:autoSpaceDN w:val="0"/>
        <w:adjustRightInd w:val="0"/>
        <w:ind w:firstLine="540"/>
        <w:jc w:val="both"/>
        <w:rPr>
          <w:sz w:val="24"/>
          <w:szCs w:val="24"/>
        </w:rPr>
      </w:pPr>
      <w:r w:rsidRPr="00616AF5">
        <w:rPr>
          <w:sz w:val="24"/>
          <w:szCs w:val="24"/>
        </w:rPr>
        <w:t>местонахождения и графика работы подразделения предоставляющего муниципальную услугу, местонахождений и графиков работы иных органов, обращение в которые необходимо для получения муниципальной услуги;</w:t>
      </w:r>
    </w:p>
    <w:p w:rsidR="00FC482A" w:rsidRPr="00616AF5" w:rsidRDefault="00FC482A" w:rsidP="00FC482A">
      <w:pPr>
        <w:autoSpaceDE w:val="0"/>
        <w:autoSpaceDN w:val="0"/>
        <w:adjustRightInd w:val="0"/>
        <w:ind w:firstLine="540"/>
        <w:jc w:val="both"/>
        <w:rPr>
          <w:sz w:val="24"/>
          <w:szCs w:val="24"/>
        </w:rPr>
      </w:pPr>
      <w:r w:rsidRPr="00616AF5">
        <w:rPr>
          <w:sz w:val="24"/>
          <w:szCs w:val="24"/>
        </w:rPr>
        <w:t>перечня документов, необходимых для получения муниципальной услуги;</w:t>
      </w:r>
    </w:p>
    <w:p w:rsidR="00FC482A" w:rsidRPr="00616AF5" w:rsidRDefault="00FC482A" w:rsidP="00FC482A">
      <w:pPr>
        <w:autoSpaceDE w:val="0"/>
        <w:autoSpaceDN w:val="0"/>
        <w:adjustRightInd w:val="0"/>
        <w:ind w:firstLine="540"/>
        <w:jc w:val="both"/>
        <w:rPr>
          <w:sz w:val="24"/>
          <w:szCs w:val="24"/>
        </w:rPr>
      </w:pPr>
      <w:r w:rsidRPr="00616AF5">
        <w:rPr>
          <w:sz w:val="24"/>
          <w:szCs w:val="24"/>
        </w:rPr>
        <w:t>времени приема и выдачи документов;</w:t>
      </w:r>
    </w:p>
    <w:p w:rsidR="00FC482A" w:rsidRPr="00616AF5" w:rsidRDefault="00FC482A" w:rsidP="00FC482A">
      <w:pPr>
        <w:autoSpaceDE w:val="0"/>
        <w:autoSpaceDN w:val="0"/>
        <w:adjustRightInd w:val="0"/>
        <w:ind w:firstLine="540"/>
        <w:jc w:val="both"/>
        <w:rPr>
          <w:sz w:val="24"/>
          <w:szCs w:val="24"/>
        </w:rPr>
      </w:pPr>
      <w:r w:rsidRPr="00616AF5">
        <w:rPr>
          <w:sz w:val="24"/>
          <w:szCs w:val="24"/>
        </w:rPr>
        <w:t>срока предоставления муниципальной услуги;</w:t>
      </w:r>
    </w:p>
    <w:p w:rsidR="00FC482A" w:rsidRPr="00616AF5" w:rsidRDefault="00FC482A" w:rsidP="00FC482A">
      <w:pPr>
        <w:autoSpaceDE w:val="0"/>
        <w:autoSpaceDN w:val="0"/>
        <w:adjustRightInd w:val="0"/>
        <w:ind w:firstLine="540"/>
        <w:jc w:val="both"/>
        <w:rPr>
          <w:sz w:val="24"/>
          <w:szCs w:val="24"/>
        </w:rPr>
      </w:pPr>
      <w:r w:rsidRPr="00616AF5">
        <w:rPr>
          <w:sz w:val="24"/>
          <w:szCs w:val="24"/>
        </w:rPr>
        <w:t>порядка обжалования решений, действий (бездействия), принимаемых и осуществляемых в ходе предоставления муниципальной услуги.</w:t>
      </w:r>
    </w:p>
    <w:p w:rsidR="00FC482A" w:rsidRPr="00616AF5" w:rsidRDefault="00FC482A" w:rsidP="00FC482A">
      <w:pPr>
        <w:autoSpaceDE w:val="0"/>
        <w:autoSpaceDN w:val="0"/>
        <w:adjustRightInd w:val="0"/>
        <w:ind w:firstLine="540"/>
        <w:jc w:val="both"/>
        <w:rPr>
          <w:sz w:val="24"/>
          <w:szCs w:val="24"/>
        </w:rPr>
      </w:pPr>
      <w:r w:rsidRPr="00616AF5">
        <w:rPr>
          <w:sz w:val="24"/>
          <w:szCs w:val="24"/>
        </w:rPr>
        <w:t>1.5.3.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FC482A" w:rsidRPr="00616AF5" w:rsidRDefault="00FC482A" w:rsidP="00FC482A">
      <w:pPr>
        <w:autoSpaceDE w:val="0"/>
        <w:autoSpaceDN w:val="0"/>
        <w:adjustRightInd w:val="0"/>
        <w:ind w:firstLine="540"/>
        <w:jc w:val="both"/>
        <w:rPr>
          <w:sz w:val="24"/>
          <w:szCs w:val="24"/>
        </w:rPr>
      </w:pPr>
      <w:r w:rsidRPr="00616AF5">
        <w:rPr>
          <w:sz w:val="24"/>
          <w:szCs w:val="24"/>
        </w:rPr>
        <w:t>При ответах на телефонные обращения специалистами подразделения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FC482A" w:rsidRPr="00616AF5" w:rsidRDefault="00FC482A" w:rsidP="00FC482A">
      <w:pPr>
        <w:autoSpaceDE w:val="0"/>
        <w:autoSpaceDN w:val="0"/>
        <w:adjustRightInd w:val="0"/>
        <w:ind w:firstLine="540"/>
        <w:jc w:val="both"/>
        <w:rPr>
          <w:sz w:val="24"/>
          <w:szCs w:val="24"/>
        </w:rPr>
      </w:pPr>
      <w:r w:rsidRPr="00616AF5">
        <w:rPr>
          <w:sz w:val="24"/>
          <w:szCs w:val="24"/>
        </w:rPr>
        <w:t>1.5.4.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FC482A" w:rsidRPr="00616AF5" w:rsidRDefault="00FC482A" w:rsidP="00FC482A">
      <w:pPr>
        <w:autoSpaceDE w:val="0"/>
        <w:autoSpaceDN w:val="0"/>
        <w:adjustRightInd w:val="0"/>
        <w:ind w:firstLine="540"/>
        <w:jc w:val="both"/>
        <w:rPr>
          <w:sz w:val="24"/>
          <w:szCs w:val="24"/>
        </w:rPr>
      </w:pPr>
      <w:r w:rsidRPr="00616AF5">
        <w:rPr>
          <w:sz w:val="24"/>
          <w:szCs w:val="24"/>
        </w:rPr>
        <w:t>Письменные (электронные) обращения заявителей подлежат обязательной регистрации в течение трех календарных дней с момента поступления.</w:t>
      </w:r>
    </w:p>
    <w:p w:rsidR="00FC482A" w:rsidRPr="00616AF5" w:rsidRDefault="00FC482A" w:rsidP="00FC482A">
      <w:pPr>
        <w:autoSpaceDE w:val="0"/>
        <w:autoSpaceDN w:val="0"/>
        <w:adjustRightInd w:val="0"/>
        <w:ind w:firstLine="540"/>
        <w:jc w:val="both"/>
        <w:rPr>
          <w:sz w:val="24"/>
          <w:szCs w:val="24"/>
        </w:rPr>
      </w:pPr>
      <w:r w:rsidRPr="00616AF5">
        <w:rPr>
          <w:sz w:val="24"/>
          <w:szCs w:val="24"/>
        </w:rPr>
        <w:t>В письменном обращении указываются:</w:t>
      </w:r>
    </w:p>
    <w:p w:rsidR="00FC482A" w:rsidRPr="00616AF5" w:rsidRDefault="00FC482A" w:rsidP="00FC482A">
      <w:pPr>
        <w:autoSpaceDE w:val="0"/>
        <w:autoSpaceDN w:val="0"/>
        <w:adjustRightInd w:val="0"/>
        <w:ind w:firstLine="540"/>
        <w:jc w:val="both"/>
        <w:rPr>
          <w:sz w:val="24"/>
          <w:szCs w:val="24"/>
        </w:rPr>
      </w:pPr>
      <w:r w:rsidRPr="00616AF5">
        <w:rPr>
          <w:sz w:val="24"/>
          <w:szCs w:val="24"/>
        </w:rPr>
        <w:lastRenderedPageBreak/>
        <w:t>фамилия, имя, отчество (последнее - при наличии) (в случае обращения физического лица);</w:t>
      </w:r>
    </w:p>
    <w:p w:rsidR="00FC482A" w:rsidRPr="00616AF5" w:rsidRDefault="00FC482A" w:rsidP="00FC482A">
      <w:pPr>
        <w:autoSpaceDE w:val="0"/>
        <w:autoSpaceDN w:val="0"/>
        <w:adjustRightInd w:val="0"/>
        <w:ind w:firstLine="540"/>
        <w:jc w:val="both"/>
        <w:rPr>
          <w:sz w:val="24"/>
          <w:szCs w:val="24"/>
        </w:rPr>
      </w:pPr>
      <w:r w:rsidRPr="00616AF5">
        <w:rPr>
          <w:sz w:val="24"/>
          <w:szCs w:val="24"/>
        </w:rPr>
        <w:t>полное наименование заявителя (в случае обращения от имени юридического лица);</w:t>
      </w:r>
    </w:p>
    <w:p w:rsidR="00FC482A" w:rsidRPr="00616AF5" w:rsidRDefault="00FC482A" w:rsidP="00FC482A">
      <w:pPr>
        <w:autoSpaceDE w:val="0"/>
        <w:autoSpaceDN w:val="0"/>
        <w:adjustRightInd w:val="0"/>
        <w:ind w:firstLine="540"/>
        <w:jc w:val="both"/>
        <w:rPr>
          <w:sz w:val="24"/>
          <w:szCs w:val="24"/>
        </w:rPr>
      </w:pPr>
      <w:r w:rsidRPr="00616AF5">
        <w:rPr>
          <w:sz w:val="24"/>
          <w:szCs w:val="24"/>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FC482A" w:rsidRPr="00616AF5" w:rsidRDefault="00FC482A" w:rsidP="00FC482A">
      <w:pPr>
        <w:autoSpaceDE w:val="0"/>
        <w:autoSpaceDN w:val="0"/>
        <w:adjustRightInd w:val="0"/>
        <w:ind w:firstLine="540"/>
        <w:jc w:val="both"/>
        <w:rPr>
          <w:sz w:val="24"/>
          <w:szCs w:val="24"/>
        </w:rPr>
      </w:pPr>
      <w:r w:rsidRPr="00616AF5">
        <w:rPr>
          <w:sz w:val="24"/>
          <w:szCs w:val="24"/>
        </w:rPr>
        <w:t>почтовый адрес, по которому должны быть направлены ответ, уведомление о переадресации обращения;</w:t>
      </w:r>
    </w:p>
    <w:p w:rsidR="00FC482A" w:rsidRPr="00616AF5" w:rsidRDefault="00FC482A" w:rsidP="00FC482A">
      <w:pPr>
        <w:autoSpaceDE w:val="0"/>
        <w:autoSpaceDN w:val="0"/>
        <w:adjustRightInd w:val="0"/>
        <w:ind w:firstLine="540"/>
        <w:jc w:val="both"/>
        <w:rPr>
          <w:sz w:val="24"/>
          <w:szCs w:val="24"/>
        </w:rPr>
      </w:pPr>
      <w:r w:rsidRPr="00616AF5">
        <w:rPr>
          <w:sz w:val="24"/>
          <w:szCs w:val="24"/>
        </w:rPr>
        <w:t>предмет обращения;</w:t>
      </w:r>
    </w:p>
    <w:p w:rsidR="00FC482A" w:rsidRPr="00616AF5" w:rsidRDefault="00FC482A" w:rsidP="00FC482A">
      <w:pPr>
        <w:autoSpaceDE w:val="0"/>
        <w:autoSpaceDN w:val="0"/>
        <w:adjustRightInd w:val="0"/>
        <w:ind w:firstLine="540"/>
        <w:jc w:val="both"/>
        <w:rPr>
          <w:sz w:val="24"/>
          <w:szCs w:val="24"/>
        </w:rPr>
      </w:pPr>
      <w:r w:rsidRPr="00616AF5">
        <w:rPr>
          <w:sz w:val="24"/>
          <w:szCs w:val="24"/>
        </w:rPr>
        <w:t>личная подпись заявителя (в случае обращения физического лица);</w:t>
      </w:r>
    </w:p>
    <w:p w:rsidR="00FC482A" w:rsidRPr="00616AF5" w:rsidRDefault="00FC482A" w:rsidP="00FC482A">
      <w:pPr>
        <w:autoSpaceDE w:val="0"/>
        <w:autoSpaceDN w:val="0"/>
        <w:adjustRightInd w:val="0"/>
        <w:ind w:firstLine="540"/>
        <w:jc w:val="both"/>
        <w:rPr>
          <w:sz w:val="24"/>
          <w:szCs w:val="24"/>
        </w:rPr>
      </w:pPr>
      <w:r w:rsidRPr="00616AF5">
        <w:rPr>
          <w:sz w:val="24"/>
          <w:szCs w:val="24"/>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FC482A" w:rsidRPr="00616AF5" w:rsidRDefault="00FC482A" w:rsidP="00FC482A">
      <w:pPr>
        <w:autoSpaceDE w:val="0"/>
        <w:autoSpaceDN w:val="0"/>
        <w:adjustRightInd w:val="0"/>
        <w:ind w:firstLine="540"/>
        <w:jc w:val="both"/>
        <w:rPr>
          <w:sz w:val="24"/>
          <w:szCs w:val="24"/>
        </w:rPr>
      </w:pPr>
      <w:r w:rsidRPr="00616AF5">
        <w:rPr>
          <w:sz w:val="24"/>
          <w:szCs w:val="24"/>
        </w:rPr>
        <w:t>дата составления обращения.</w:t>
      </w:r>
    </w:p>
    <w:p w:rsidR="00FC482A" w:rsidRPr="00616AF5" w:rsidRDefault="00FC482A" w:rsidP="00FC482A">
      <w:pPr>
        <w:autoSpaceDE w:val="0"/>
        <w:autoSpaceDN w:val="0"/>
        <w:adjustRightInd w:val="0"/>
        <w:ind w:firstLine="540"/>
        <w:jc w:val="both"/>
        <w:rPr>
          <w:sz w:val="24"/>
          <w:szCs w:val="24"/>
        </w:rPr>
      </w:pPr>
      <w:r w:rsidRPr="00616AF5">
        <w:rPr>
          <w:sz w:val="24"/>
          <w:szCs w:val="24"/>
        </w:rPr>
        <w:t>В подтверждение своих доводов заявитель по своей инициативе прилагает к письменному обращению документы и материалы либо их копии.</w:t>
      </w:r>
    </w:p>
    <w:p w:rsidR="00FC482A" w:rsidRPr="00616AF5" w:rsidRDefault="00FC482A" w:rsidP="00FC482A">
      <w:pPr>
        <w:autoSpaceDE w:val="0"/>
        <w:autoSpaceDN w:val="0"/>
        <w:adjustRightInd w:val="0"/>
        <w:ind w:firstLine="540"/>
        <w:jc w:val="both"/>
        <w:rPr>
          <w:sz w:val="24"/>
          <w:szCs w:val="24"/>
        </w:rPr>
      </w:pPr>
      <w:r w:rsidRPr="00616AF5">
        <w:rPr>
          <w:sz w:val="24"/>
          <w:szCs w:val="24"/>
        </w:rPr>
        <w:t>Для работы с обращениями, поступившими по электронной почте, назначается специалист органа местного самоуправления, подразделения,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FC482A" w:rsidRPr="00616AF5" w:rsidRDefault="00FC482A" w:rsidP="00FC482A">
      <w:pPr>
        <w:autoSpaceDE w:val="0"/>
        <w:autoSpaceDN w:val="0"/>
        <w:adjustRightInd w:val="0"/>
        <w:ind w:firstLine="540"/>
        <w:jc w:val="both"/>
        <w:rPr>
          <w:sz w:val="24"/>
          <w:szCs w:val="24"/>
        </w:rPr>
      </w:pPr>
      <w:r w:rsidRPr="00616AF5">
        <w:rPr>
          <w:sz w:val="24"/>
          <w:szCs w:val="24"/>
        </w:rPr>
        <w:t>Обращение, поступившее в орган местного самоуправления, подразделение в форме электронного документа на официальный адрес электронной почты, должно содержать следующую информацию:</w:t>
      </w:r>
    </w:p>
    <w:p w:rsidR="00FC482A" w:rsidRPr="00616AF5" w:rsidRDefault="00FC482A" w:rsidP="00FC482A">
      <w:pPr>
        <w:autoSpaceDE w:val="0"/>
        <w:autoSpaceDN w:val="0"/>
        <w:adjustRightInd w:val="0"/>
        <w:ind w:firstLine="540"/>
        <w:jc w:val="both"/>
        <w:rPr>
          <w:sz w:val="24"/>
          <w:szCs w:val="24"/>
        </w:rPr>
      </w:pPr>
      <w:r w:rsidRPr="00616AF5">
        <w:rPr>
          <w:sz w:val="24"/>
          <w:szCs w:val="24"/>
        </w:rPr>
        <w:t>фамилию, имя, отчество (последнее - при наличии) (в случае обращения физического лица);</w:t>
      </w:r>
    </w:p>
    <w:p w:rsidR="00FC482A" w:rsidRPr="00616AF5" w:rsidRDefault="00FC482A" w:rsidP="00FC482A">
      <w:pPr>
        <w:autoSpaceDE w:val="0"/>
        <w:autoSpaceDN w:val="0"/>
        <w:adjustRightInd w:val="0"/>
        <w:ind w:firstLine="540"/>
        <w:jc w:val="both"/>
        <w:rPr>
          <w:sz w:val="24"/>
          <w:szCs w:val="24"/>
        </w:rPr>
      </w:pPr>
      <w:r w:rsidRPr="00616AF5">
        <w:rPr>
          <w:sz w:val="24"/>
          <w:szCs w:val="24"/>
        </w:rPr>
        <w:t>полное наименование заявителя (в случае обращения от имени юридического лица);</w:t>
      </w:r>
    </w:p>
    <w:p w:rsidR="00FC482A" w:rsidRPr="00616AF5" w:rsidRDefault="00FC482A" w:rsidP="00FC482A">
      <w:pPr>
        <w:autoSpaceDE w:val="0"/>
        <w:autoSpaceDN w:val="0"/>
        <w:adjustRightInd w:val="0"/>
        <w:ind w:firstLine="540"/>
        <w:jc w:val="both"/>
        <w:rPr>
          <w:sz w:val="24"/>
          <w:szCs w:val="24"/>
        </w:rPr>
      </w:pPr>
      <w:r w:rsidRPr="00616AF5">
        <w:rPr>
          <w:sz w:val="24"/>
          <w:szCs w:val="24"/>
        </w:rPr>
        <w:t>адрес электронной почты, если ответ должен быть направлен в форме электронного документа;</w:t>
      </w:r>
    </w:p>
    <w:p w:rsidR="00FC482A" w:rsidRPr="00616AF5" w:rsidRDefault="00FC482A" w:rsidP="00FC482A">
      <w:pPr>
        <w:autoSpaceDE w:val="0"/>
        <w:autoSpaceDN w:val="0"/>
        <w:adjustRightInd w:val="0"/>
        <w:ind w:firstLine="540"/>
        <w:jc w:val="both"/>
        <w:rPr>
          <w:sz w:val="24"/>
          <w:szCs w:val="24"/>
        </w:rPr>
      </w:pPr>
      <w:r w:rsidRPr="00616AF5">
        <w:rPr>
          <w:sz w:val="24"/>
          <w:szCs w:val="24"/>
        </w:rPr>
        <w:t>почтовый адрес, если ответ должен быть направлен в письменной форме;</w:t>
      </w:r>
    </w:p>
    <w:p w:rsidR="00FC482A" w:rsidRPr="00616AF5" w:rsidRDefault="00FC482A" w:rsidP="00FC482A">
      <w:pPr>
        <w:autoSpaceDE w:val="0"/>
        <w:autoSpaceDN w:val="0"/>
        <w:adjustRightInd w:val="0"/>
        <w:ind w:firstLine="540"/>
        <w:jc w:val="both"/>
        <w:rPr>
          <w:sz w:val="24"/>
          <w:szCs w:val="24"/>
        </w:rPr>
      </w:pPr>
      <w:r w:rsidRPr="00616AF5">
        <w:rPr>
          <w:sz w:val="24"/>
          <w:szCs w:val="24"/>
        </w:rPr>
        <w:t>предмет обращения.</w:t>
      </w:r>
    </w:p>
    <w:p w:rsidR="00FC482A" w:rsidRPr="00616AF5" w:rsidRDefault="00FC482A" w:rsidP="00FC482A">
      <w:pPr>
        <w:autoSpaceDE w:val="0"/>
        <w:autoSpaceDN w:val="0"/>
        <w:adjustRightInd w:val="0"/>
        <w:ind w:firstLine="540"/>
        <w:jc w:val="both"/>
        <w:rPr>
          <w:sz w:val="24"/>
          <w:szCs w:val="24"/>
        </w:rPr>
      </w:pPr>
      <w:r w:rsidRPr="00616AF5">
        <w:rPr>
          <w:sz w:val="24"/>
          <w:szCs w:val="24"/>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FC482A" w:rsidRPr="00616AF5" w:rsidRDefault="00FC482A" w:rsidP="00FC482A">
      <w:pPr>
        <w:autoSpaceDE w:val="0"/>
        <w:autoSpaceDN w:val="0"/>
        <w:adjustRightInd w:val="0"/>
        <w:ind w:firstLine="540"/>
        <w:jc w:val="both"/>
        <w:rPr>
          <w:sz w:val="24"/>
          <w:szCs w:val="24"/>
        </w:rPr>
      </w:pPr>
      <w:r w:rsidRPr="00616AF5">
        <w:rPr>
          <w:sz w:val="24"/>
          <w:szCs w:val="24"/>
        </w:rPr>
        <w:t>Рассмотрение письменного (электронного) обращения осуществляется в течение 30 календарных дней со дня регистрации обращения.</w:t>
      </w:r>
    </w:p>
    <w:p w:rsidR="00FC482A" w:rsidRPr="00616AF5" w:rsidRDefault="00FC482A" w:rsidP="00FC482A">
      <w:pPr>
        <w:autoSpaceDE w:val="0"/>
        <w:autoSpaceDN w:val="0"/>
        <w:adjustRightInd w:val="0"/>
        <w:ind w:firstLine="540"/>
        <w:jc w:val="both"/>
        <w:rPr>
          <w:sz w:val="24"/>
          <w:szCs w:val="24"/>
        </w:rPr>
      </w:pPr>
      <w:r w:rsidRPr="00616AF5">
        <w:rPr>
          <w:sz w:val="24"/>
          <w:szCs w:val="24"/>
        </w:rPr>
        <w:t>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w:t>
      </w:r>
      <w:r w:rsidRPr="00616AF5">
        <w:rPr>
          <w:bCs/>
          <w:sz w:val="24"/>
          <w:szCs w:val="24"/>
        </w:rPr>
        <w:t xml:space="preserve"> </w:t>
      </w:r>
      <w:r w:rsidR="00616AF5">
        <w:rPr>
          <w:bCs/>
          <w:sz w:val="24"/>
          <w:szCs w:val="24"/>
        </w:rPr>
        <w:t>Кучумбетовского</w:t>
      </w:r>
      <w:r w:rsidRPr="00616AF5">
        <w:rPr>
          <w:bCs/>
          <w:sz w:val="24"/>
          <w:szCs w:val="24"/>
        </w:rPr>
        <w:t xml:space="preserve"> муниципального образования Перелюбского муниципального района Саратовской области</w:t>
      </w:r>
      <w:r w:rsidRPr="00616AF5">
        <w:rPr>
          <w:sz w:val="24"/>
          <w:szCs w:val="24"/>
        </w:rPr>
        <w:t>.</w:t>
      </w:r>
    </w:p>
    <w:p w:rsidR="00FC482A" w:rsidRPr="00616AF5" w:rsidRDefault="00FC482A" w:rsidP="00FC482A">
      <w:pPr>
        <w:autoSpaceDE w:val="0"/>
        <w:autoSpaceDN w:val="0"/>
        <w:adjustRightInd w:val="0"/>
        <w:ind w:firstLine="540"/>
        <w:jc w:val="both"/>
        <w:rPr>
          <w:sz w:val="24"/>
          <w:szCs w:val="24"/>
        </w:rPr>
      </w:pPr>
      <w:r w:rsidRPr="00616AF5">
        <w:rPr>
          <w:sz w:val="24"/>
          <w:szCs w:val="24"/>
        </w:rPr>
        <w:t>Ответ на обращение, поступившее в орган местного самоуправления, подразделение в форме электронного документа на официальный адрес электронной почты,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FC482A" w:rsidRPr="00616AF5" w:rsidRDefault="00FC482A" w:rsidP="00FC482A">
      <w:pPr>
        <w:autoSpaceDE w:val="0"/>
        <w:autoSpaceDN w:val="0"/>
        <w:adjustRightInd w:val="0"/>
        <w:ind w:firstLine="540"/>
        <w:jc w:val="both"/>
        <w:rPr>
          <w:sz w:val="24"/>
          <w:szCs w:val="24"/>
        </w:rPr>
      </w:pPr>
      <w:r w:rsidRPr="00616AF5">
        <w:rPr>
          <w:sz w:val="24"/>
          <w:szCs w:val="24"/>
        </w:rPr>
        <w:t>1.5.5. Информирование заявителей по предоставлению муниципальной услуги осуществляется на безвозмездной основе.</w:t>
      </w:r>
    </w:p>
    <w:p w:rsidR="00FC482A" w:rsidRPr="00616AF5" w:rsidRDefault="00FC482A" w:rsidP="00FC482A">
      <w:pPr>
        <w:autoSpaceDE w:val="0"/>
        <w:autoSpaceDN w:val="0"/>
        <w:adjustRightInd w:val="0"/>
        <w:ind w:firstLine="540"/>
        <w:jc w:val="both"/>
        <w:rPr>
          <w:sz w:val="24"/>
          <w:szCs w:val="24"/>
        </w:rPr>
      </w:pPr>
      <w:r w:rsidRPr="00616AF5">
        <w:rPr>
          <w:sz w:val="24"/>
          <w:szCs w:val="24"/>
        </w:rPr>
        <w:t xml:space="preserve">1.5.6.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 а также посредством личных кабинетов Единого и регионального порталов </w:t>
      </w:r>
      <w:proofErr w:type="spellStart"/>
      <w:r w:rsidRPr="00616AF5">
        <w:rPr>
          <w:sz w:val="24"/>
          <w:szCs w:val="24"/>
        </w:rPr>
        <w:t>госуслуг</w:t>
      </w:r>
      <w:proofErr w:type="spellEnd"/>
      <w:r w:rsidRPr="00616AF5">
        <w:rPr>
          <w:sz w:val="24"/>
          <w:szCs w:val="24"/>
        </w:rPr>
        <w:t xml:space="preserve"> - в случае подачи заявления через указанные порталы.</w:t>
      </w:r>
    </w:p>
    <w:p w:rsidR="00FC482A" w:rsidRPr="00616AF5" w:rsidRDefault="00FC482A" w:rsidP="00FC482A">
      <w:pPr>
        <w:autoSpaceDE w:val="0"/>
        <w:autoSpaceDN w:val="0"/>
        <w:adjustRightInd w:val="0"/>
        <w:ind w:firstLine="540"/>
        <w:jc w:val="both"/>
        <w:rPr>
          <w:sz w:val="24"/>
          <w:szCs w:val="24"/>
        </w:rPr>
      </w:pPr>
      <w:r w:rsidRPr="00616AF5">
        <w:rPr>
          <w:sz w:val="24"/>
          <w:szCs w:val="24"/>
        </w:rPr>
        <w:t>1.6. Порядок, форма и место размещения информации по вопросам предоставления муниципальной услуги.</w:t>
      </w:r>
    </w:p>
    <w:p w:rsidR="00FC482A" w:rsidRPr="00616AF5" w:rsidRDefault="00FC482A" w:rsidP="00FC482A">
      <w:pPr>
        <w:autoSpaceDE w:val="0"/>
        <w:autoSpaceDN w:val="0"/>
        <w:adjustRightInd w:val="0"/>
        <w:ind w:firstLine="540"/>
        <w:jc w:val="both"/>
        <w:rPr>
          <w:sz w:val="24"/>
          <w:szCs w:val="24"/>
        </w:rPr>
      </w:pPr>
      <w:r w:rsidRPr="00616AF5">
        <w:rPr>
          <w:sz w:val="24"/>
          <w:szCs w:val="24"/>
        </w:rPr>
        <w:t xml:space="preserve">Информирование по вопросам предоставления муниципальной услуги осуществляется путем размещения на информационных стендах, расположенных в здании </w:t>
      </w:r>
      <w:r w:rsidRPr="00616AF5">
        <w:rPr>
          <w:sz w:val="24"/>
          <w:szCs w:val="24"/>
        </w:rPr>
        <w:lastRenderedPageBreak/>
        <w:t>подразделения, официальном сайте органа местного самоуправления, посредством Единого и регионального порталов следующей информации:</w:t>
      </w:r>
    </w:p>
    <w:p w:rsidR="00FC482A" w:rsidRPr="00616AF5" w:rsidRDefault="00FC482A" w:rsidP="00FC482A">
      <w:pPr>
        <w:autoSpaceDE w:val="0"/>
        <w:autoSpaceDN w:val="0"/>
        <w:adjustRightInd w:val="0"/>
        <w:ind w:firstLine="540"/>
        <w:jc w:val="both"/>
        <w:rPr>
          <w:sz w:val="24"/>
          <w:szCs w:val="24"/>
        </w:rPr>
      </w:pPr>
      <w:r w:rsidRPr="00616AF5">
        <w:rPr>
          <w:sz w:val="24"/>
          <w:szCs w:val="24"/>
        </w:rPr>
        <w:t>выдержек из нормативных правовых актов, регулирующих деятельность по предоставлению муниципальной услуги;</w:t>
      </w:r>
    </w:p>
    <w:p w:rsidR="00FC482A" w:rsidRPr="00616AF5" w:rsidRDefault="00FC482A" w:rsidP="00FC482A">
      <w:pPr>
        <w:autoSpaceDE w:val="0"/>
        <w:autoSpaceDN w:val="0"/>
        <w:adjustRightInd w:val="0"/>
        <w:ind w:firstLine="540"/>
        <w:jc w:val="both"/>
        <w:rPr>
          <w:sz w:val="24"/>
          <w:szCs w:val="24"/>
        </w:rPr>
      </w:pPr>
      <w:r w:rsidRPr="00616AF5">
        <w:rPr>
          <w:sz w:val="24"/>
          <w:szCs w:val="24"/>
        </w:rPr>
        <w:t>текста Административного регламента;</w:t>
      </w:r>
    </w:p>
    <w:p w:rsidR="00FC482A" w:rsidRPr="00616AF5" w:rsidRDefault="00FC482A" w:rsidP="00FC482A">
      <w:pPr>
        <w:autoSpaceDE w:val="0"/>
        <w:autoSpaceDN w:val="0"/>
        <w:adjustRightInd w:val="0"/>
        <w:ind w:firstLine="540"/>
        <w:jc w:val="both"/>
        <w:rPr>
          <w:sz w:val="24"/>
          <w:szCs w:val="24"/>
        </w:rPr>
      </w:pPr>
      <w:r w:rsidRPr="00616AF5">
        <w:rPr>
          <w:sz w:val="24"/>
          <w:szCs w:val="24"/>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FC482A" w:rsidRPr="00616AF5" w:rsidRDefault="00FC482A" w:rsidP="00FC482A">
      <w:pPr>
        <w:autoSpaceDE w:val="0"/>
        <w:autoSpaceDN w:val="0"/>
        <w:adjustRightInd w:val="0"/>
        <w:ind w:firstLine="540"/>
        <w:jc w:val="both"/>
        <w:rPr>
          <w:sz w:val="24"/>
          <w:szCs w:val="24"/>
        </w:rPr>
      </w:pPr>
      <w:r w:rsidRPr="00616AF5">
        <w:rPr>
          <w:sz w:val="24"/>
          <w:szCs w:val="24"/>
        </w:rPr>
        <w:t>перечня оснований для отказа в предоставлении муниципальной услуги;</w:t>
      </w:r>
    </w:p>
    <w:p w:rsidR="00FC482A" w:rsidRPr="00616AF5" w:rsidRDefault="00FC482A" w:rsidP="00FC482A">
      <w:pPr>
        <w:autoSpaceDE w:val="0"/>
        <w:autoSpaceDN w:val="0"/>
        <w:adjustRightInd w:val="0"/>
        <w:ind w:firstLine="540"/>
        <w:jc w:val="both"/>
        <w:rPr>
          <w:sz w:val="24"/>
          <w:szCs w:val="24"/>
        </w:rPr>
      </w:pPr>
      <w:r w:rsidRPr="00616AF5">
        <w:rPr>
          <w:sz w:val="24"/>
          <w:szCs w:val="24"/>
        </w:rPr>
        <w:t>графика приема заявителей;</w:t>
      </w:r>
    </w:p>
    <w:p w:rsidR="00FC482A" w:rsidRPr="00616AF5" w:rsidRDefault="00FC482A" w:rsidP="00FC482A">
      <w:pPr>
        <w:autoSpaceDE w:val="0"/>
        <w:autoSpaceDN w:val="0"/>
        <w:adjustRightInd w:val="0"/>
        <w:ind w:firstLine="540"/>
        <w:jc w:val="both"/>
        <w:rPr>
          <w:sz w:val="24"/>
          <w:szCs w:val="24"/>
        </w:rPr>
      </w:pPr>
      <w:r w:rsidRPr="00616AF5">
        <w:rPr>
          <w:sz w:val="24"/>
          <w:szCs w:val="24"/>
        </w:rPr>
        <w:t>образцов документов;</w:t>
      </w:r>
    </w:p>
    <w:p w:rsidR="00FC482A" w:rsidRPr="00616AF5" w:rsidRDefault="00FC482A" w:rsidP="00FC482A">
      <w:pPr>
        <w:autoSpaceDE w:val="0"/>
        <w:autoSpaceDN w:val="0"/>
        <w:adjustRightInd w:val="0"/>
        <w:ind w:firstLine="540"/>
        <w:jc w:val="both"/>
        <w:rPr>
          <w:sz w:val="24"/>
          <w:szCs w:val="24"/>
        </w:rPr>
      </w:pPr>
      <w:r w:rsidRPr="00616AF5">
        <w:rPr>
          <w:sz w:val="24"/>
          <w:szCs w:val="24"/>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FC482A" w:rsidRPr="00616AF5" w:rsidRDefault="00FC482A" w:rsidP="00FC482A">
      <w:pPr>
        <w:pStyle w:val="ConsPlusNormal"/>
        <w:ind w:firstLine="540"/>
        <w:jc w:val="both"/>
        <w:rPr>
          <w:rFonts w:ascii="Times New Roman" w:hAnsi="Times New Roman" w:cs="Times New Roman"/>
          <w:color w:val="000000" w:themeColor="text1"/>
          <w:sz w:val="24"/>
          <w:szCs w:val="24"/>
        </w:rPr>
      </w:pPr>
      <w:proofErr w:type="gramStart"/>
      <w:r w:rsidRPr="00616AF5">
        <w:rPr>
          <w:rFonts w:ascii="Times New Roman" w:hAnsi="Times New Roman" w:cs="Times New Roman"/>
          <w:sz w:val="24"/>
          <w:szCs w:val="24"/>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w:t>
      </w:r>
      <w:r w:rsidRPr="00616AF5">
        <w:rPr>
          <w:rFonts w:ascii="Times New Roman" w:hAnsi="Times New Roman" w:cs="Times New Roman"/>
          <w:color w:val="000000" w:themeColor="text1"/>
          <w:sz w:val="24"/>
          <w:szCs w:val="24"/>
        </w:rPr>
        <w:t xml:space="preserve">адресу расположения подразделения, официальном сайте органа местного самоуправления, Единого портала МФЦ Саратовской области </w:t>
      </w:r>
      <w:hyperlink r:id="rId12" w:history="1">
        <w:r w:rsidRPr="00616AF5">
          <w:rPr>
            <w:rStyle w:val="ab"/>
            <w:rFonts w:ascii="Times New Roman" w:hAnsi="Times New Roman" w:cs="Times New Roman"/>
            <w:color w:val="000000" w:themeColor="text1"/>
            <w:sz w:val="24"/>
            <w:szCs w:val="24"/>
          </w:rPr>
          <w:t>http://www.mfc64.ru/</w:t>
        </w:r>
      </w:hyperlink>
      <w:r w:rsidRPr="00616AF5">
        <w:rPr>
          <w:rFonts w:ascii="Times New Roman" w:hAnsi="Times New Roman" w:cs="Times New Roman"/>
          <w:color w:val="000000" w:themeColor="text1"/>
          <w:sz w:val="24"/>
          <w:szCs w:val="24"/>
        </w:rPr>
        <w:t xml:space="preserve">. </w:t>
      </w:r>
      <w:proofErr w:type="gramEnd"/>
    </w:p>
    <w:p w:rsidR="00FC482A" w:rsidRPr="00616AF5" w:rsidRDefault="00FC482A" w:rsidP="00FC482A">
      <w:pPr>
        <w:autoSpaceDE w:val="0"/>
        <w:autoSpaceDN w:val="0"/>
        <w:adjustRightInd w:val="0"/>
        <w:ind w:firstLine="540"/>
        <w:jc w:val="both"/>
        <w:rPr>
          <w:sz w:val="24"/>
          <w:szCs w:val="24"/>
        </w:rPr>
      </w:pPr>
    </w:p>
    <w:p w:rsidR="00FC482A" w:rsidRPr="00616AF5" w:rsidRDefault="00FC482A" w:rsidP="00FC482A">
      <w:pPr>
        <w:autoSpaceDE w:val="0"/>
        <w:autoSpaceDN w:val="0"/>
        <w:adjustRightInd w:val="0"/>
        <w:jc w:val="center"/>
        <w:rPr>
          <w:b/>
          <w:sz w:val="24"/>
          <w:szCs w:val="24"/>
        </w:rPr>
      </w:pPr>
      <w:r w:rsidRPr="00616AF5">
        <w:rPr>
          <w:b/>
          <w:sz w:val="24"/>
          <w:szCs w:val="24"/>
          <w:lang w:val="en-US"/>
        </w:rPr>
        <w:t>II</w:t>
      </w:r>
      <w:r w:rsidRPr="00616AF5">
        <w:rPr>
          <w:b/>
          <w:sz w:val="24"/>
          <w:szCs w:val="24"/>
        </w:rPr>
        <w:t>. Стандарт предоставления муниципальной услуги</w:t>
      </w:r>
    </w:p>
    <w:p w:rsidR="00FC482A" w:rsidRPr="00616AF5" w:rsidRDefault="00FC482A" w:rsidP="00FC482A">
      <w:pPr>
        <w:autoSpaceDE w:val="0"/>
        <w:autoSpaceDN w:val="0"/>
        <w:adjustRightInd w:val="0"/>
        <w:ind w:right="819" w:firstLine="709"/>
        <w:jc w:val="center"/>
        <w:rPr>
          <w:b/>
          <w:sz w:val="24"/>
          <w:szCs w:val="24"/>
        </w:rPr>
      </w:pPr>
    </w:p>
    <w:p w:rsidR="00FC482A" w:rsidRPr="00616AF5" w:rsidRDefault="00FC482A" w:rsidP="00FC482A">
      <w:pPr>
        <w:autoSpaceDE w:val="0"/>
        <w:autoSpaceDN w:val="0"/>
        <w:adjustRightInd w:val="0"/>
        <w:ind w:firstLine="540"/>
        <w:jc w:val="center"/>
        <w:rPr>
          <w:b/>
          <w:i/>
          <w:sz w:val="24"/>
          <w:szCs w:val="24"/>
        </w:rPr>
      </w:pPr>
      <w:r w:rsidRPr="00616AF5">
        <w:rPr>
          <w:b/>
          <w:i/>
          <w:sz w:val="24"/>
          <w:szCs w:val="24"/>
        </w:rPr>
        <w:t>Наименование муниципальной услуги</w:t>
      </w:r>
    </w:p>
    <w:p w:rsidR="00FC482A" w:rsidRPr="00616AF5" w:rsidRDefault="00FC482A" w:rsidP="00FC482A">
      <w:pPr>
        <w:autoSpaceDE w:val="0"/>
        <w:autoSpaceDN w:val="0"/>
        <w:adjustRightInd w:val="0"/>
        <w:ind w:firstLine="540"/>
        <w:jc w:val="center"/>
        <w:rPr>
          <w:sz w:val="24"/>
          <w:szCs w:val="24"/>
        </w:rPr>
      </w:pPr>
    </w:p>
    <w:p w:rsidR="00FC482A" w:rsidRPr="00616AF5" w:rsidRDefault="00FC482A" w:rsidP="00FC482A">
      <w:pPr>
        <w:autoSpaceDE w:val="0"/>
        <w:autoSpaceDN w:val="0"/>
        <w:adjustRightInd w:val="0"/>
        <w:ind w:firstLine="540"/>
        <w:jc w:val="both"/>
        <w:rPr>
          <w:sz w:val="24"/>
          <w:szCs w:val="24"/>
        </w:rPr>
      </w:pPr>
      <w:r w:rsidRPr="00616AF5">
        <w:rPr>
          <w:sz w:val="24"/>
          <w:szCs w:val="24"/>
        </w:rPr>
        <w:t>2.1. Наименование муниципальной услуги: «Предоставление земельных участков, находящихся в муниципальной собственности, без проведения торгов».</w:t>
      </w:r>
    </w:p>
    <w:p w:rsidR="00FC482A" w:rsidRPr="00616AF5" w:rsidRDefault="00FC482A" w:rsidP="00FC482A">
      <w:pPr>
        <w:ind w:firstLine="540"/>
        <w:jc w:val="center"/>
        <w:rPr>
          <w:b/>
          <w:sz w:val="24"/>
          <w:szCs w:val="24"/>
        </w:rPr>
      </w:pPr>
    </w:p>
    <w:p w:rsidR="00FC482A" w:rsidRPr="00616AF5" w:rsidRDefault="00FC482A" w:rsidP="00FC482A">
      <w:pPr>
        <w:ind w:firstLine="540"/>
        <w:jc w:val="center"/>
        <w:rPr>
          <w:b/>
          <w:i/>
          <w:sz w:val="24"/>
          <w:szCs w:val="24"/>
        </w:rPr>
      </w:pPr>
      <w:r w:rsidRPr="00616AF5">
        <w:rPr>
          <w:b/>
          <w:i/>
          <w:sz w:val="24"/>
          <w:szCs w:val="24"/>
        </w:rPr>
        <w:t>Наименование органа местного самоуправления, предоставляющего муниципальную услугу</w:t>
      </w:r>
    </w:p>
    <w:p w:rsidR="00FC482A" w:rsidRPr="00616AF5" w:rsidRDefault="00FC482A" w:rsidP="00FC482A">
      <w:pPr>
        <w:ind w:firstLine="540"/>
        <w:jc w:val="center"/>
        <w:rPr>
          <w:b/>
          <w:sz w:val="24"/>
          <w:szCs w:val="24"/>
        </w:rPr>
      </w:pPr>
    </w:p>
    <w:p w:rsidR="00FC482A" w:rsidRPr="00616AF5" w:rsidRDefault="00FC482A" w:rsidP="00FC482A">
      <w:pPr>
        <w:ind w:firstLine="567"/>
        <w:jc w:val="both"/>
        <w:rPr>
          <w:sz w:val="24"/>
          <w:szCs w:val="24"/>
        </w:rPr>
      </w:pPr>
      <w:r w:rsidRPr="00616AF5">
        <w:rPr>
          <w:sz w:val="24"/>
          <w:szCs w:val="24"/>
        </w:rPr>
        <w:t xml:space="preserve">2.2. Муниципальная услуга предоставляется органом местного самоуправления -  </w:t>
      </w:r>
      <w:r w:rsidRPr="00616AF5">
        <w:rPr>
          <w:bCs/>
          <w:sz w:val="24"/>
          <w:szCs w:val="24"/>
        </w:rPr>
        <w:t xml:space="preserve">администрацией </w:t>
      </w:r>
      <w:r w:rsidR="00616AF5">
        <w:rPr>
          <w:bCs/>
          <w:sz w:val="24"/>
          <w:szCs w:val="24"/>
        </w:rPr>
        <w:t>Кучумбетовского</w:t>
      </w:r>
      <w:r w:rsidRPr="00616AF5">
        <w:rPr>
          <w:bCs/>
          <w:sz w:val="24"/>
          <w:szCs w:val="24"/>
        </w:rPr>
        <w:t xml:space="preserve"> муниципального образования Перелюбского муниципального района Саратовской области</w:t>
      </w:r>
      <w:r w:rsidRPr="00616AF5">
        <w:rPr>
          <w:sz w:val="24"/>
          <w:szCs w:val="24"/>
        </w:rPr>
        <w:t xml:space="preserve"> и осуществляется через специалистов </w:t>
      </w:r>
      <w:r w:rsidRPr="00616AF5">
        <w:rPr>
          <w:bCs/>
          <w:sz w:val="24"/>
          <w:szCs w:val="24"/>
        </w:rPr>
        <w:t>администрации Перелюбского муниципального района Саратовской области</w:t>
      </w:r>
      <w:r w:rsidRPr="00616AF5">
        <w:rPr>
          <w:sz w:val="24"/>
          <w:szCs w:val="24"/>
        </w:rPr>
        <w:t>.</w:t>
      </w:r>
    </w:p>
    <w:p w:rsidR="00FC482A" w:rsidRPr="00616AF5" w:rsidRDefault="00FC482A" w:rsidP="00FC482A">
      <w:pPr>
        <w:ind w:firstLine="567"/>
        <w:jc w:val="both"/>
        <w:rPr>
          <w:sz w:val="24"/>
          <w:szCs w:val="24"/>
        </w:rPr>
      </w:pPr>
      <w:r w:rsidRPr="00616AF5">
        <w:rPr>
          <w:sz w:val="24"/>
          <w:szCs w:val="24"/>
        </w:rPr>
        <w:t>Прием заявления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FC482A" w:rsidRPr="00616AF5" w:rsidRDefault="00FC482A" w:rsidP="00FC482A">
      <w:pPr>
        <w:ind w:firstLine="567"/>
        <w:jc w:val="both"/>
        <w:rPr>
          <w:sz w:val="24"/>
          <w:szCs w:val="24"/>
        </w:rPr>
      </w:pPr>
      <w:r w:rsidRPr="00616AF5">
        <w:rPr>
          <w:sz w:val="24"/>
          <w:szCs w:val="24"/>
        </w:rPr>
        <w:t>При предоставлении муниципальной услуги подразделение взаимодействует со следующими организациями:</w:t>
      </w:r>
    </w:p>
    <w:p w:rsidR="00FC482A" w:rsidRPr="00616AF5" w:rsidRDefault="00FC482A" w:rsidP="00FC482A">
      <w:pPr>
        <w:ind w:firstLine="567"/>
        <w:jc w:val="both"/>
        <w:rPr>
          <w:sz w:val="24"/>
          <w:szCs w:val="24"/>
        </w:rPr>
      </w:pPr>
      <w:r w:rsidRPr="00616AF5">
        <w:rPr>
          <w:sz w:val="24"/>
          <w:szCs w:val="24"/>
        </w:rPr>
        <w:t>Управлением Федеральной налоговой службы по Саратовской области;</w:t>
      </w:r>
    </w:p>
    <w:p w:rsidR="00FC482A" w:rsidRPr="00616AF5" w:rsidRDefault="00FC482A" w:rsidP="00FC482A">
      <w:pPr>
        <w:ind w:firstLine="567"/>
        <w:jc w:val="both"/>
        <w:rPr>
          <w:sz w:val="24"/>
          <w:szCs w:val="24"/>
        </w:rPr>
      </w:pPr>
      <w:r w:rsidRPr="00616AF5">
        <w:rPr>
          <w:sz w:val="24"/>
          <w:szCs w:val="24"/>
        </w:rPr>
        <w:t>Управлением Федеральной службы государственной регистрации, кадастра и картографии по Саратовской области;</w:t>
      </w:r>
    </w:p>
    <w:p w:rsidR="00FC482A" w:rsidRPr="00616AF5" w:rsidRDefault="00FC482A" w:rsidP="00FC482A">
      <w:pPr>
        <w:ind w:firstLine="567"/>
        <w:jc w:val="both"/>
        <w:rPr>
          <w:sz w:val="24"/>
          <w:szCs w:val="24"/>
        </w:rPr>
      </w:pPr>
      <w:r w:rsidRPr="00616AF5">
        <w:rPr>
          <w:sz w:val="24"/>
          <w:szCs w:val="24"/>
        </w:rPr>
        <w:t>ФГБУ «ФКП Росреестра по Саратовской области»;</w:t>
      </w:r>
    </w:p>
    <w:p w:rsidR="00FC482A" w:rsidRPr="00616AF5" w:rsidRDefault="00FC482A" w:rsidP="00FC482A">
      <w:pPr>
        <w:ind w:firstLine="567"/>
        <w:jc w:val="both"/>
        <w:rPr>
          <w:sz w:val="24"/>
          <w:szCs w:val="24"/>
        </w:rPr>
      </w:pPr>
      <w:r w:rsidRPr="00616AF5">
        <w:rPr>
          <w:sz w:val="24"/>
          <w:szCs w:val="24"/>
        </w:rPr>
        <w:t>администрациями сельских поселений, входящих в состав «_» муниципального района;</w:t>
      </w:r>
    </w:p>
    <w:p w:rsidR="00FC482A" w:rsidRPr="00616AF5" w:rsidRDefault="00FC482A" w:rsidP="00FC482A">
      <w:pPr>
        <w:ind w:firstLine="567"/>
        <w:jc w:val="both"/>
        <w:rPr>
          <w:sz w:val="24"/>
          <w:szCs w:val="24"/>
        </w:rPr>
      </w:pPr>
      <w:r w:rsidRPr="00616AF5">
        <w:rPr>
          <w:sz w:val="24"/>
          <w:szCs w:val="24"/>
        </w:rPr>
        <w:t>МФЦ.</w:t>
      </w:r>
    </w:p>
    <w:p w:rsidR="00FC482A" w:rsidRPr="00616AF5" w:rsidRDefault="00FC482A" w:rsidP="00FC482A">
      <w:pPr>
        <w:ind w:firstLine="567"/>
        <w:jc w:val="both"/>
        <w:rPr>
          <w:sz w:val="24"/>
          <w:szCs w:val="24"/>
        </w:rPr>
      </w:pPr>
      <w:r w:rsidRPr="00616AF5">
        <w:rPr>
          <w:sz w:val="24"/>
          <w:szCs w:val="24"/>
        </w:rPr>
        <w:t xml:space="preserve">2.2.1 Муниципальная услуга предусматривает </w:t>
      </w:r>
      <w:proofErr w:type="gramStart"/>
      <w:r w:rsidRPr="00616AF5">
        <w:rPr>
          <w:sz w:val="24"/>
          <w:szCs w:val="24"/>
        </w:rPr>
        <w:t>следующие</w:t>
      </w:r>
      <w:proofErr w:type="gramEnd"/>
      <w:r w:rsidRPr="00616AF5">
        <w:rPr>
          <w:sz w:val="24"/>
          <w:szCs w:val="24"/>
        </w:rPr>
        <w:t xml:space="preserve"> </w:t>
      </w:r>
      <w:proofErr w:type="spellStart"/>
      <w:r w:rsidRPr="00616AF5">
        <w:rPr>
          <w:sz w:val="24"/>
          <w:szCs w:val="24"/>
        </w:rPr>
        <w:t>подуслуги</w:t>
      </w:r>
      <w:proofErr w:type="spellEnd"/>
      <w:r w:rsidRPr="00616AF5">
        <w:rPr>
          <w:sz w:val="24"/>
          <w:szCs w:val="24"/>
        </w:rPr>
        <w:t>:</w:t>
      </w:r>
    </w:p>
    <w:p w:rsidR="00FC482A" w:rsidRPr="00616AF5" w:rsidRDefault="00FC482A" w:rsidP="00FC482A">
      <w:pPr>
        <w:ind w:firstLine="567"/>
        <w:jc w:val="both"/>
        <w:rPr>
          <w:sz w:val="24"/>
          <w:szCs w:val="24"/>
        </w:rPr>
      </w:pPr>
      <w:r w:rsidRPr="00616AF5">
        <w:rPr>
          <w:sz w:val="24"/>
          <w:szCs w:val="24"/>
        </w:rPr>
        <w:t>1) предварительное согласование предоставления земельного участка физическим лицом;</w:t>
      </w:r>
    </w:p>
    <w:p w:rsidR="00FC482A" w:rsidRPr="00616AF5" w:rsidRDefault="00FC482A" w:rsidP="00FC482A">
      <w:pPr>
        <w:ind w:firstLine="567"/>
        <w:jc w:val="both"/>
        <w:rPr>
          <w:sz w:val="24"/>
          <w:szCs w:val="24"/>
        </w:rPr>
      </w:pPr>
      <w:r w:rsidRPr="00616AF5">
        <w:rPr>
          <w:sz w:val="24"/>
          <w:szCs w:val="24"/>
        </w:rPr>
        <w:t>2) предварительное согласование предоставления земельного участка юридическим лицом;</w:t>
      </w:r>
    </w:p>
    <w:p w:rsidR="00FC482A" w:rsidRPr="00616AF5" w:rsidRDefault="00FC482A" w:rsidP="00FC482A">
      <w:pPr>
        <w:ind w:firstLine="567"/>
        <w:jc w:val="both"/>
        <w:rPr>
          <w:sz w:val="24"/>
          <w:szCs w:val="24"/>
        </w:rPr>
      </w:pPr>
      <w:r w:rsidRPr="00616AF5">
        <w:rPr>
          <w:sz w:val="24"/>
          <w:szCs w:val="24"/>
        </w:rPr>
        <w:t>3) предоставление земельного участка физическим лицам в собственность за плату;</w:t>
      </w:r>
    </w:p>
    <w:p w:rsidR="00FC482A" w:rsidRPr="00616AF5" w:rsidRDefault="00FC482A" w:rsidP="00FC482A">
      <w:pPr>
        <w:ind w:firstLine="567"/>
        <w:jc w:val="both"/>
        <w:rPr>
          <w:sz w:val="24"/>
          <w:szCs w:val="24"/>
        </w:rPr>
      </w:pPr>
      <w:r w:rsidRPr="00616AF5">
        <w:rPr>
          <w:sz w:val="24"/>
          <w:szCs w:val="24"/>
        </w:rPr>
        <w:lastRenderedPageBreak/>
        <w:t>4) предоставление земельного участка физическим лицам, являющимся индивидуальными предпринимателями в собственность за плату;</w:t>
      </w:r>
    </w:p>
    <w:p w:rsidR="00FC482A" w:rsidRPr="00616AF5" w:rsidRDefault="00FC482A" w:rsidP="00FC482A">
      <w:pPr>
        <w:ind w:firstLine="567"/>
        <w:jc w:val="both"/>
        <w:rPr>
          <w:sz w:val="24"/>
          <w:szCs w:val="24"/>
        </w:rPr>
      </w:pPr>
      <w:r w:rsidRPr="00616AF5">
        <w:rPr>
          <w:sz w:val="24"/>
          <w:szCs w:val="24"/>
        </w:rPr>
        <w:t>5) предоставление земельного участка юридическим лицам в собственность за плату;</w:t>
      </w:r>
    </w:p>
    <w:p w:rsidR="00FC482A" w:rsidRPr="00616AF5" w:rsidRDefault="00FC482A" w:rsidP="00FC482A">
      <w:pPr>
        <w:ind w:firstLine="567"/>
        <w:jc w:val="both"/>
        <w:rPr>
          <w:sz w:val="24"/>
          <w:szCs w:val="24"/>
        </w:rPr>
      </w:pPr>
      <w:r w:rsidRPr="00616AF5">
        <w:rPr>
          <w:sz w:val="24"/>
          <w:szCs w:val="24"/>
        </w:rPr>
        <w:t>6) предоставление земельного участка физическим лицам в собственность бесплатно;</w:t>
      </w:r>
    </w:p>
    <w:p w:rsidR="00FC482A" w:rsidRPr="00616AF5" w:rsidRDefault="00FC482A" w:rsidP="00FC482A">
      <w:pPr>
        <w:ind w:firstLine="567"/>
        <w:jc w:val="both"/>
        <w:rPr>
          <w:sz w:val="24"/>
          <w:szCs w:val="24"/>
        </w:rPr>
      </w:pPr>
      <w:r w:rsidRPr="00616AF5">
        <w:rPr>
          <w:sz w:val="24"/>
          <w:szCs w:val="24"/>
        </w:rPr>
        <w:t>7) предоставление земельного участка физическим лицам, являющимся индивидуальными предпринимателями в собственность бесплатно;</w:t>
      </w:r>
    </w:p>
    <w:p w:rsidR="00FC482A" w:rsidRPr="00616AF5" w:rsidRDefault="00FC482A" w:rsidP="00FC482A">
      <w:pPr>
        <w:ind w:firstLine="567"/>
        <w:jc w:val="both"/>
        <w:rPr>
          <w:sz w:val="24"/>
          <w:szCs w:val="24"/>
        </w:rPr>
      </w:pPr>
      <w:r w:rsidRPr="00616AF5">
        <w:rPr>
          <w:sz w:val="24"/>
          <w:szCs w:val="24"/>
        </w:rPr>
        <w:t>8) предоставление земельного участка юридическим лицам в собственность бесплатно;</w:t>
      </w:r>
    </w:p>
    <w:p w:rsidR="00FC482A" w:rsidRPr="00616AF5" w:rsidRDefault="00FC482A" w:rsidP="00FC482A">
      <w:pPr>
        <w:ind w:firstLine="567"/>
        <w:jc w:val="both"/>
        <w:rPr>
          <w:sz w:val="24"/>
          <w:szCs w:val="24"/>
        </w:rPr>
      </w:pPr>
      <w:r w:rsidRPr="00616AF5">
        <w:rPr>
          <w:sz w:val="24"/>
          <w:szCs w:val="24"/>
        </w:rPr>
        <w:t>9) предоставление земельного участка физическим лицам в аренду;</w:t>
      </w:r>
    </w:p>
    <w:p w:rsidR="00FC482A" w:rsidRPr="00616AF5" w:rsidRDefault="00FC482A" w:rsidP="00FC482A">
      <w:pPr>
        <w:ind w:firstLine="567"/>
        <w:jc w:val="both"/>
        <w:rPr>
          <w:sz w:val="24"/>
          <w:szCs w:val="24"/>
        </w:rPr>
      </w:pPr>
      <w:r w:rsidRPr="00616AF5">
        <w:rPr>
          <w:sz w:val="24"/>
          <w:szCs w:val="24"/>
        </w:rPr>
        <w:t>10) предоставление земельного участка физическим лицам, являющимся индивидуальными предпринимателями в аренду;</w:t>
      </w:r>
    </w:p>
    <w:p w:rsidR="00FC482A" w:rsidRPr="00616AF5" w:rsidRDefault="00FC482A" w:rsidP="00FC482A">
      <w:pPr>
        <w:ind w:firstLine="567"/>
        <w:jc w:val="both"/>
        <w:rPr>
          <w:sz w:val="24"/>
          <w:szCs w:val="24"/>
        </w:rPr>
      </w:pPr>
      <w:r w:rsidRPr="00616AF5">
        <w:rPr>
          <w:sz w:val="24"/>
          <w:szCs w:val="24"/>
        </w:rPr>
        <w:t>11) предоставление земельного участка юридическим лицам в аренду;</w:t>
      </w:r>
    </w:p>
    <w:p w:rsidR="00FC482A" w:rsidRPr="00616AF5" w:rsidRDefault="00FC482A" w:rsidP="00FC482A">
      <w:pPr>
        <w:ind w:firstLine="567"/>
        <w:jc w:val="both"/>
        <w:rPr>
          <w:sz w:val="24"/>
          <w:szCs w:val="24"/>
        </w:rPr>
      </w:pPr>
      <w:r w:rsidRPr="00616AF5">
        <w:rPr>
          <w:sz w:val="24"/>
          <w:szCs w:val="24"/>
        </w:rPr>
        <w:t>12) предоставление земельного участка юридическим лицам в постоянное (бессрочное) пользование;</w:t>
      </w:r>
    </w:p>
    <w:p w:rsidR="00FC482A" w:rsidRPr="00616AF5" w:rsidRDefault="00FC482A" w:rsidP="00FC482A">
      <w:pPr>
        <w:ind w:firstLine="567"/>
        <w:jc w:val="both"/>
        <w:rPr>
          <w:sz w:val="24"/>
          <w:szCs w:val="24"/>
        </w:rPr>
      </w:pPr>
      <w:r w:rsidRPr="00616AF5">
        <w:rPr>
          <w:sz w:val="24"/>
          <w:szCs w:val="24"/>
        </w:rPr>
        <w:t>13) предоставление земельного участка физическим лицам в безвозмездное пользование;</w:t>
      </w:r>
    </w:p>
    <w:p w:rsidR="00FC482A" w:rsidRPr="00616AF5" w:rsidRDefault="00FC482A" w:rsidP="00FC482A">
      <w:pPr>
        <w:ind w:firstLine="567"/>
        <w:jc w:val="both"/>
        <w:rPr>
          <w:sz w:val="24"/>
          <w:szCs w:val="24"/>
        </w:rPr>
      </w:pPr>
      <w:r w:rsidRPr="00616AF5">
        <w:rPr>
          <w:sz w:val="24"/>
          <w:szCs w:val="24"/>
        </w:rPr>
        <w:t>14) предоставление земельного участка физическим лицам, являющимся индивидуальными предпринимателями в безвозмездное пользование;</w:t>
      </w:r>
    </w:p>
    <w:p w:rsidR="00A943B2" w:rsidRDefault="00FC482A" w:rsidP="00A943B2">
      <w:pPr>
        <w:tabs>
          <w:tab w:val="num" w:pos="1134"/>
          <w:tab w:val="left" w:pos="3544"/>
        </w:tabs>
        <w:ind w:firstLine="709"/>
        <w:jc w:val="both"/>
        <w:rPr>
          <w:sz w:val="24"/>
          <w:szCs w:val="24"/>
        </w:rPr>
      </w:pPr>
      <w:r w:rsidRPr="00616AF5">
        <w:rPr>
          <w:sz w:val="24"/>
          <w:szCs w:val="24"/>
        </w:rPr>
        <w:t>15) предоставление земельного участка юридическим лицам в безвозмездное пользование.</w:t>
      </w:r>
    </w:p>
    <w:p w:rsidR="00A943B2" w:rsidRPr="005E7074" w:rsidRDefault="00A943B2" w:rsidP="00A943B2">
      <w:pPr>
        <w:tabs>
          <w:tab w:val="num" w:pos="1134"/>
          <w:tab w:val="left" w:pos="3544"/>
        </w:tabs>
        <w:ind w:firstLine="709"/>
        <w:jc w:val="both"/>
        <w:rPr>
          <w:color w:val="000000" w:themeColor="text1"/>
          <w:sz w:val="24"/>
          <w:szCs w:val="24"/>
          <w:highlight w:val="yellow"/>
          <w:shd w:val="clear" w:color="auto" w:fill="FFFFFF"/>
        </w:rPr>
      </w:pPr>
      <w:r>
        <w:rPr>
          <w:sz w:val="24"/>
          <w:szCs w:val="24"/>
        </w:rPr>
        <w:t>16)</w:t>
      </w:r>
      <w:r w:rsidRPr="00A943B2">
        <w:rPr>
          <w:color w:val="000000" w:themeColor="text1"/>
          <w:sz w:val="24"/>
          <w:szCs w:val="24"/>
          <w:highlight w:val="yellow"/>
          <w:shd w:val="clear" w:color="auto" w:fill="FFFFFF"/>
        </w:rPr>
        <w:t xml:space="preserve"> </w:t>
      </w:r>
      <w:r w:rsidRPr="005E7074">
        <w:rPr>
          <w:color w:val="000000" w:themeColor="text1"/>
          <w:sz w:val="24"/>
          <w:szCs w:val="24"/>
          <w:highlight w:val="yellow"/>
          <w:shd w:val="clear" w:color="auto" w:fill="FFFFFF"/>
        </w:rPr>
        <w:t xml:space="preserve">«Иностранные граждане, лица без гражданства и иностранные юридические лица не могут обладать на праве собственности земельными участками, находящимися в </w:t>
      </w:r>
      <w:proofErr w:type="spellStart"/>
      <w:r w:rsidRPr="005E7074">
        <w:rPr>
          <w:color w:val="000000" w:themeColor="text1"/>
          <w:sz w:val="24"/>
          <w:szCs w:val="24"/>
          <w:highlight w:val="yellow"/>
          <w:shd w:val="clear" w:color="auto" w:fill="FFFFFF"/>
        </w:rPr>
        <w:t>Перелюбском</w:t>
      </w:r>
      <w:proofErr w:type="spellEnd"/>
      <w:r w:rsidRPr="005E7074">
        <w:rPr>
          <w:color w:val="000000" w:themeColor="text1"/>
          <w:sz w:val="24"/>
          <w:szCs w:val="24"/>
          <w:highlight w:val="yellow"/>
          <w:shd w:val="clear" w:color="auto" w:fill="FFFFFF"/>
        </w:rPr>
        <w:t xml:space="preserve"> муниципальном районе, являющимся приграничной территорией</w:t>
      </w:r>
      <w:proofErr w:type="gramStart"/>
      <w:r w:rsidRPr="005E7074">
        <w:rPr>
          <w:color w:val="000000" w:themeColor="text1"/>
          <w:sz w:val="24"/>
          <w:szCs w:val="24"/>
          <w:highlight w:val="yellow"/>
          <w:shd w:val="clear" w:color="auto" w:fill="FFFFFF"/>
        </w:rPr>
        <w:t>.»;</w:t>
      </w:r>
      <w:proofErr w:type="gramEnd"/>
    </w:p>
    <w:p w:rsidR="00FC482A" w:rsidRPr="00616AF5" w:rsidRDefault="00FC482A" w:rsidP="00FC482A">
      <w:pPr>
        <w:ind w:firstLine="567"/>
        <w:jc w:val="both"/>
        <w:rPr>
          <w:sz w:val="24"/>
          <w:szCs w:val="24"/>
        </w:rPr>
      </w:pPr>
    </w:p>
    <w:p w:rsidR="00FC482A" w:rsidRPr="00616AF5" w:rsidRDefault="00FC482A" w:rsidP="00FC482A">
      <w:pPr>
        <w:autoSpaceDE w:val="0"/>
        <w:autoSpaceDN w:val="0"/>
        <w:adjustRightInd w:val="0"/>
        <w:ind w:firstLine="567"/>
        <w:jc w:val="both"/>
        <w:rPr>
          <w:sz w:val="24"/>
          <w:szCs w:val="24"/>
        </w:rPr>
      </w:pPr>
      <w:r w:rsidRPr="00616AF5">
        <w:rPr>
          <w:sz w:val="24"/>
          <w:szCs w:val="24"/>
        </w:rPr>
        <w:t xml:space="preserve">2.2.2. </w:t>
      </w:r>
      <w:proofErr w:type="gramStart"/>
      <w:r w:rsidRPr="00616AF5">
        <w:rPr>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proofErr w:type="gramEnd"/>
    </w:p>
    <w:p w:rsidR="00FC482A" w:rsidRPr="00616AF5" w:rsidRDefault="00FC482A" w:rsidP="00FC482A">
      <w:pPr>
        <w:autoSpaceDE w:val="0"/>
        <w:autoSpaceDN w:val="0"/>
        <w:adjustRightInd w:val="0"/>
        <w:ind w:firstLine="567"/>
        <w:jc w:val="both"/>
        <w:rPr>
          <w:sz w:val="24"/>
          <w:szCs w:val="24"/>
        </w:rPr>
      </w:pPr>
    </w:p>
    <w:p w:rsidR="00FC482A" w:rsidRPr="00616AF5" w:rsidRDefault="00FC482A" w:rsidP="00FC482A">
      <w:pPr>
        <w:autoSpaceDE w:val="0"/>
        <w:autoSpaceDN w:val="0"/>
        <w:adjustRightInd w:val="0"/>
        <w:ind w:firstLine="540"/>
        <w:jc w:val="center"/>
        <w:rPr>
          <w:b/>
          <w:i/>
          <w:sz w:val="24"/>
          <w:szCs w:val="24"/>
        </w:rPr>
      </w:pPr>
      <w:r w:rsidRPr="00616AF5">
        <w:rPr>
          <w:b/>
          <w:i/>
          <w:sz w:val="24"/>
          <w:szCs w:val="24"/>
        </w:rPr>
        <w:t>Результат предоставления муниципальной услуги</w:t>
      </w:r>
    </w:p>
    <w:p w:rsidR="00FC482A" w:rsidRPr="00616AF5" w:rsidRDefault="00FC482A" w:rsidP="00FC482A">
      <w:pPr>
        <w:autoSpaceDE w:val="0"/>
        <w:autoSpaceDN w:val="0"/>
        <w:adjustRightInd w:val="0"/>
        <w:ind w:firstLine="540"/>
        <w:jc w:val="center"/>
        <w:rPr>
          <w:b/>
          <w:sz w:val="24"/>
          <w:szCs w:val="24"/>
        </w:rPr>
      </w:pPr>
    </w:p>
    <w:p w:rsidR="00FC482A" w:rsidRPr="00616AF5" w:rsidRDefault="00FC482A" w:rsidP="00FC482A">
      <w:pPr>
        <w:widowControl w:val="0"/>
        <w:autoSpaceDE w:val="0"/>
        <w:autoSpaceDN w:val="0"/>
        <w:adjustRightInd w:val="0"/>
        <w:ind w:firstLine="540"/>
        <w:jc w:val="both"/>
        <w:rPr>
          <w:sz w:val="24"/>
          <w:szCs w:val="24"/>
        </w:rPr>
      </w:pPr>
      <w:r w:rsidRPr="00616AF5">
        <w:rPr>
          <w:sz w:val="24"/>
          <w:szCs w:val="24"/>
        </w:rPr>
        <w:t>2.3. Результатом предоставления муниципальной услуги является:</w:t>
      </w:r>
    </w:p>
    <w:p w:rsidR="00FC482A" w:rsidRPr="00616AF5" w:rsidRDefault="00FC482A" w:rsidP="00FC482A">
      <w:pPr>
        <w:widowControl w:val="0"/>
        <w:autoSpaceDE w:val="0"/>
        <w:autoSpaceDN w:val="0"/>
        <w:adjustRightInd w:val="0"/>
        <w:ind w:firstLine="540"/>
        <w:jc w:val="both"/>
        <w:rPr>
          <w:sz w:val="24"/>
          <w:szCs w:val="24"/>
        </w:rPr>
      </w:pPr>
      <w:r w:rsidRPr="00616AF5">
        <w:rPr>
          <w:sz w:val="24"/>
          <w:szCs w:val="24"/>
        </w:rPr>
        <w:t>выдача (направление) заявителю решения о предварительном согласовании предоставления земельного участка;</w:t>
      </w:r>
    </w:p>
    <w:p w:rsidR="00FC482A" w:rsidRPr="00616AF5" w:rsidRDefault="00FC482A" w:rsidP="00FC482A">
      <w:pPr>
        <w:widowControl w:val="0"/>
        <w:autoSpaceDE w:val="0"/>
        <w:autoSpaceDN w:val="0"/>
        <w:adjustRightInd w:val="0"/>
        <w:ind w:firstLine="540"/>
        <w:jc w:val="both"/>
        <w:rPr>
          <w:sz w:val="24"/>
          <w:szCs w:val="24"/>
        </w:rPr>
      </w:pPr>
      <w:r w:rsidRPr="00616AF5">
        <w:rPr>
          <w:sz w:val="24"/>
          <w:szCs w:val="24"/>
        </w:rPr>
        <w:t>выдача (направление) заявителю решения о мотивированном отказе в предварительном согласовании предоставления земельного участка</w:t>
      </w:r>
    </w:p>
    <w:p w:rsidR="00FC482A" w:rsidRPr="00616AF5" w:rsidRDefault="00FC482A" w:rsidP="00FC482A">
      <w:pPr>
        <w:widowControl w:val="0"/>
        <w:autoSpaceDE w:val="0"/>
        <w:autoSpaceDN w:val="0"/>
        <w:adjustRightInd w:val="0"/>
        <w:ind w:firstLine="540"/>
        <w:jc w:val="both"/>
        <w:rPr>
          <w:sz w:val="24"/>
          <w:szCs w:val="24"/>
        </w:rPr>
      </w:pPr>
      <w:r w:rsidRPr="00616AF5">
        <w:rPr>
          <w:sz w:val="24"/>
          <w:szCs w:val="24"/>
        </w:rPr>
        <w:t>выдача (направление) заявителю договора купли-продажи земельного участка;</w:t>
      </w:r>
    </w:p>
    <w:p w:rsidR="00FC482A" w:rsidRPr="00616AF5" w:rsidRDefault="00FC482A" w:rsidP="00FC482A">
      <w:pPr>
        <w:widowControl w:val="0"/>
        <w:autoSpaceDE w:val="0"/>
        <w:autoSpaceDN w:val="0"/>
        <w:adjustRightInd w:val="0"/>
        <w:ind w:firstLine="540"/>
        <w:jc w:val="both"/>
        <w:rPr>
          <w:sz w:val="24"/>
          <w:szCs w:val="24"/>
        </w:rPr>
      </w:pPr>
      <w:r w:rsidRPr="00616AF5">
        <w:rPr>
          <w:sz w:val="24"/>
          <w:szCs w:val="24"/>
        </w:rPr>
        <w:t>выдача (направление) заявителю решения о предоставлении земельного участка в собственность бесплатно;</w:t>
      </w:r>
    </w:p>
    <w:p w:rsidR="00FC482A" w:rsidRPr="00616AF5" w:rsidRDefault="00FC482A" w:rsidP="00FC482A">
      <w:pPr>
        <w:widowControl w:val="0"/>
        <w:autoSpaceDE w:val="0"/>
        <w:autoSpaceDN w:val="0"/>
        <w:adjustRightInd w:val="0"/>
        <w:ind w:firstLine="540"/>
        <w:jc w:val="both"/>
        <w:rPr>
          <w:sz w:val="24"/>
          <w:szCs w:val="24"/>
        </w:rPr>
      </w:pPr>
      <w:r w:rsidRPr="00616AF5">
        <w:rPr>
          <w:sz w:val="24"/>
          <w:szCs w:val="24"/>
        </w:rPr>
        <w:t>выдача (направление) заявителю договора аренды земельного участка;</w:t>
      </w:r>
    </w:p>
    <w:p w:rsidR="00FC482A" w:rsidRPr="00616AF5" w:rsidRDefault="00FC482A" w:rsidP="00FC482A">
      <w:pPr>
        <w:widowControl w:val="0"/>
        <w:autoSpaceDE w:val="0"/>
        <w:autoSpaceDN w:val="0"/>
        <w:adjustRightInd w:val="0"/>
        <w:ind w:firstLine="540"/>
        <w:jc w:val="both"/>
        <w:rPr>
          <w:sz w:val="24"/>
          <w:szCs w:val="24"/>
        </w:rPr>
      </w:pPr>
      <w:r w:rsidRPr="00616AF5">
        <w:rPr>
          <w:sz w:val="24"/>
          <w:szCs w:val="24"/>
        </w:rPr>
        <w:t>выдача (направление) заявителю решения о предоставлении земельного участка в постоянное (бессрочное) пользование;</w:t>
      </w:r>
    </w:p>
    <w:p w:rsidR="00FC482A" w:rsidRPr="00616AF5" w:rsidRDefault="00FC482A" w:rsidP="00FC482A">
      <w:pPr>
        <w:widowControl w:val="0"/>
        <w:autoSpaceDE w:val="0"/>
        <w:autoSpaceDN w:val="0"/>
        <w:adjustRightInd w:val="0"/>
        <w:ind w:firstLine="540"/>
        <w:jc w:val="both"/>
        <w:rPr>
          <w:sz w:val="24"/>
          <w:szCs w:val="24"/>
        </w:rPr>
      </w:pPr>
      <w:r w:rsidRPr="00616AF5">
        <w:rPr>
          <w:sz w:val="24"/>
          <w:szCs w:val="24"/>
        </w:rPr>
        <w:t>выдача (направление) заявителю договора безвозмездного пользования</w:t>
      </w:r>
    </w:p>
    <w:p w:rsidR="00FC482A" w:rsidRPr="00616AF5" w:rsidRDefault="00FC482A" w:rsidP="00FC482A">
      <w:pPr>
        <w:widowControl w:val="0"/>
        <w:autoSpaceDE w:val="0"/>
        <w:autoSpaceDN w:val="0"/>
        <w:adjustRightInd w:val="0"/>
        <w:ind w:firstLine="540"/>
        <w:jc w:val="both"/>
        <w:rPr>
          <w:sz w:val="24"/>
          <w:szCs w:val="24"/>
        </w:rPr>
      </w:pPr>
      <w:r w:rsidRPr="00616AF5">
        <w:rPr>
          <w:sz w:val="24"/>
          <w:szCs w:val="24"/>
        </w:rPr>
        <w:t>выдача (направление) заявителю решения о мотивированном отказе в предоставлении земельного участка.</w:t>
      </w:r>
    </w:p>
    <w:p w:rsidR="00FC482A" w:rsidRPr="00616AF5" w:rsidRDefault="00FC482A" w:rsidP="00FC482A">
      <w:pPr>
        <w:autoSpaceDE w:val="0"/>
        <w:autoSpaceDN w:val="0"/>
        <w:adjustRightInd w:val="0"/>
        <w:ind w:firstLine="540"/>
        <w:jc w:val="center"/>
        <w:rPr>
          <w:b/>
          <w:sz w:val="24"/>
          <w:szCs w:val="24"/>
        </w:rPr>
      </w:pPr>
    </w:p>
    <w:p w:rsidR="00FC482A" w:rsidRPr="00616AF5" w:rsidRDefault="00FC482A" w:rsidP="00FC482A">
      <w:pPr>
        <w:autoSpaceDE w:val="0"/>
        <w:autoSpaceDN w:val="0"/>
        <w:adjustRightInd w:val="0"/>
        <w:ind w:firstLine="540"/>
        <w:jc w:val="center"/>
        <w:rPr>
          <w:b/>
          <w:i/>
          <w:sz w:val="24"/>
          <w:szCs w:val="24"/>
        </w:rPr>
      </w:pPr>
      <w:r w:rsidRPr="00616AF5">
        <w:rPr>
          <w:b/>
          <w:i/>
          <w:sz w:val="24"/>
          <w:szCs w:val="24"/>
        </w:rPr>
        <w:t>Срок предоставления муниципальной услуги</w:t>
      </w:r>
    </w:p>
    <w:p w:rsidR="00FC482A" w:rsidRPr="00616AF5" w:rsidRDefault="00FC482A" w:rsidP="00FC482A">
      <w:pPr>
        <w:autoSpaceDE w:val="0"/>
        <w:autoSpaceDN w:val="0"/>
        <w:adjustRightInd w:val="0"/>
        <w:ind w:firstLine="540"/>
        <w:jc w:val="both"/>
        <w:rPr>
          <w:b/>
          <w:sz w:val="24"/>
          <w:szCs w:val="24"/>
        </w:rPr>
      </w:pPr>
    </w:p>
    <w:p w:rsidR="00FC482A" w:rsidRPr="00616AF5" w:rsidRDefault="00FC482A" w:rsidP="00FC482A">
      <w:pPr>
        <w:pStyle w:val="ConsPlusNormal"/>
        <w:ind w:firstLine="540"/>
        <w:jc w:val="both"/>
        <w:rPr>
          <w:rFonts w:ascii="Times New Roman" w:hAnsi="Times New Roman" w:cs="Times New Roman"/>
          <w:sz w:val="24"/>
          <w:szCs w:val="24"/>
        </w:rPr>
      </w:pPr>
      <w:r w:rsidRPr="00616AF5">
        <w:rPr>
          <w:rFonts w:ascii="Times New Roman" w:hAnsi="Times New Roman" w:cs="Times New Roman"/>
          <w:sz w:val="24"/>
          <w:szCs w:val="24"/>
        </w:rPr>
        <w:t xml:space="preserve">2.4.1. Решение о предварительном согласовании предоставления земельного участка или решение о мотивированном отказе в предварительном согласовании предоставления земельного участка </w:t>
      </w:r>
      <w:r w:rsidRPr="00616AF5">
        <w:rPr>
          <w:rFonts w:ascii="Times New Roman" w:hAnsi="Times New Roman"/>
          <w:sz w:val="24"/>
          <w:szCs w:val="24"/>
        </w:rPr>
        <w:t xml:space="preserve">выдается заявителю, </w:t>
      </w:r>
      <w:r w:rsidRPr="00616AF5">
        <w:rPr>
          <w:rFonts w:ascii="Times New Roman" w:hAnsi="Times New Roman" w:cs="Times New Roman"/>
          <w:sz w:val="24"/>
          <w:szCs w:val="24"/>
        </w:rPr>
        <w:t xml:space="preserve">не позднее чем через тридцать календарных дней </w:t>
      </w:r>
      <w:r w:rsidRPr="00616AF5">
        <w:rPr>
          <w:rFonts w:ascii="Times New Roman" w:hAnsi="Times New Roman" w:cs="Times New Roman"/>
          <w:sz w:val="24"/>
          <w:szCs w:val="24"/>
        </w:rPr>
        <w:lastRenderedPageBreak/>
        <w:t xml:space="preserve">со дня подачи заявления, </w:t>
      </w:r>
      <w:r w:rsidRPr="00616AF5">
        <w:rPr>
          <w:rFonts w:ascii="Times New Roman" w:hAnsi="Times New Roman"/>
          <w:sz w:val="24"/>
          <w:szCs w:val="24"/>
        </w:rPr>
        <w:t xml:space="preserve">в соответствии с указанным заявителем при подаче заявления на предоставление муниципальной услуги способом получения результата: </w:t>
      </w:r>
    </w:p>
    <w:p w:rsidR="00FC482A" w:rsidRPr="00616AF5" w:rsidRDefault="00FC482A" w:rsidP="00FC482A">
      <w:pPr>
        <w:autoSpaceDE w:val="0"/>
        <w:autoSpaceDN w:val="0"/>
        <w:ind w:firstLine="540"/>
        <w:jc w:val="both"/>
        <w:rPr>
          <w:sz w:val="24"/>
          <w:szCs w:val="24"/>
        </w:rPr>
      </w:pPr>
      <w:r w:rsidRPr="00616AF5">
        <w:rPr>
          <w:sz w:val="24"/>
          <w:szCs w:val="24"/>
        </w:rPr>
        <w:t>непосредственно в органе местного самоуправления;</w:t>
      </w:r>
    </w:p>
    <w:p w:rsidR="00FC482A" w:rsidRPr="00616AF5" w:rsidRDefault="00FC482A" w:rsidP="00FC482A">
      <w:pPr>
        <w:autoSpaceDE w:val="0"/>
        <w:autoSpaceDN w:val="0"/>
        <w:ind w:firstLine="540"/>
        <w:jc w:val="both"/>
        <w:rPr>
          <w:sz w:val="24"/>
          <w:szCs w:val="24"/>
        </w:rPr>
      </w:pPr>
      <w:r w:rsidRPr="00616AF5">
        <w:rPr>
          <w:sz w:val="24"/>
          <w:szCs w:val="24"/>
        </w:rPr>
        <w:t>направляется почтой по адресу, указанному в заявлении;</w:t>
      </w:r>
    </w:p>
    <w:p w:rsidR="00FC482A" w:rsidRPr="00616AF5" w:rsidRDefault="00FC482A" w:rsidP="00FC482A">
      <w:pPr>
        <w:autoSpaceDE w:val="0"/>
        <w:autoSpaceDN w:val="0"/>
        <w:ind w:firstLine="540"/>
        <w:jc w:val="both"/>
        <w:rPr>
          <w:sz w:val="24"/>
          <w:szCs w:val="24"/>
        </w:rPr>
      </w:pPr>
      <w:r w:rsidRPr="00616AF5">
        <w:rPr>
          <w:sz w:val="24"/>
          <w:szCs w:val="24"/>
        </w:rPr>
        <w:t>направляется для выдачи заявителю в МФЦ, в порядке и сроки, предусмотренные соглашением о взаимодействии, заключенным между МФЦ и органом местного самоуправления.</w:t>
      </w:r>
    </w:p>
    <w:p w:rsidR="00FC482A" w:rsidRPr="00616AF5" w:rsidRDefault="00FC482A" w:rsidP="00FC482A">
      <w:pPr>
        <w:autoSpaceDE w:val="0"/>
        <w:autoSpaceDN w:val="0"/>
        <w:adjustRightInd w:val="0"/>
        <w:ind w:firstLine="540"/>
        <w:jc w:val="both"/>
        <w:rPr>
          <w:sz w:val="24"/>
          <w:szCs w:val="24"/>
        </w:rPr>
      </w:pPr>
      <w:r w:rsidRPr="00616AF5">
        <w:rPr>
          <w:sz w:val="24"/>
          <w:szCs w:val="24"/>
        </w:rPr>
        <w:t>В случае</w:t>
      </w:r>
      <w:proofErr w:type="gramStart"/>
      <w:r w:rsidRPr="00616AF5">
        <w:rPr>
          <w:sz w:val="24"/>
          <w:szCs w:val="24"/>
        </w:rPr>
        <w:t>,</w:t>
      </w:r>
      <w:proofErr w:type="gramEnd"/>
      <w:r w:rsidRPr="00616AF5">
        <w:rPr>
          <w:sz w:val="24"/>
          <w:szCs w:val="24"/>
        </w:rPr>
        <w:t xml:space="preserve"> если на дату поступления заявления на рассмотрении подразделения находится заявление, ранее представленное другим заявителем, и схемы расположения, образуемых земельных участков частично или полностью совпадают, подразделение принимает решение о приостановлении срока рассмотрения поданного позднее заявления и направляет принятое решение заявителю.</w:t>
      </w:r>
    </w:p>
    <w:p w:rsidR="00FC482A" w:rsidRPr="00616AF5" w:rsidRDefault="00FC482A" w:rsidP="00FC482A">
      <w:pPr>
        <w:autoSpaceDE w:val="0"/>
        <w:autoSpaceDN w:val="0"/>
        <w:adjustRightInd w:val="0"/>
        <w:ind w:firstLine="540"/>
        <w:jc w:val="both"/>
        <w:rPr>
          <w:sz w:val="24"/>
          <w:szCs w:val="24"/>
        </w:rPr>
      </w:pPr>
      <w:r w:rsidRPr="00616AF5">
        <w:rPr>
          <w:sz w:val="24"/>
          <w:szCs w:val="24"/>
        </w:rPr>
        <w:t>Срок рассмотрения поданного позднее заявления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FC482A" w:rsidRPr="00616AF5" w:rsidRDefault="00FC482A" w:rsidP="00FC482A">
      <w:pPr>
        <w:autoSpaceDE w:val="0"/>
        <w:autoSpaceDN w:val="0"/>
        <w:ind w:firstLine="540"/>
        <w:jc w:val="both"/>
        <w:rPr>
          <w:sz w:val="24"/>
          <w:szCs w:val="24"/>
        </w:rPr>
      </w:pPr>
      <w:proofErr w:type="gramStart"/>
      <w:r w:rsidRPr="00616AF5">
        <w:rPr>
          <w:sz w:val="24"/>
          <w:szCs w:val="24"/>
        </w:rPr>
        <w:t>При поступлении заявления гражданина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предусматривается срок приема заявлений от иных граждан, крестьянских (фермерских) хозяйств о намерении участвовать в аукционе, которые</w:t>
      </w:r>
      <w:proofErr w:type="gramEnd"/>
      <w:r w:rsidRPr="00616AF5">
        <w:rPr>
          <w:sz w:val="24"/>
          <w:szCs w:val="24"/>
        </w:rPr>
        <w:t xml:space="preserve"> составляет 30 дней со дня размещения извещения о приеме заявлений.</w:t>
      </w:r>
    </w:p>
    <w:p w:rsidR="00FC482A" w:rsidRPr="00616AF5" w:rsidRDefault="00FC482A" w:rsidP="00FC482A">
      <w:pPr>
        <w:autoSpaceDE w:val="0"/>
        <w:autoSpaceDN w:val="0"/>
        <w:adjustRightInd w:val="0"/>
        <w:ind w:firstLine="540"/>
        <w:jc w:val="both"/>
        <w:rPr>
          <w:sz w:val="24"/>
          <w:szCs w:val="24"/>
        </w:rPr>
      </w:pPr>
      <w:r w:rsidRPr="00616AF5">
        <w:rPr>
          <w:sz w:val="24"/>
          <w:szCs w:val="24"/>
        </w:rPr>
        <w:t>Срок действия решения о предварительном согласовании предоставления земельного участка составляет два года.</w:t>
      </w:r>
    </w:p>
    <w:p w:rsidR="00FC482A" w:rsidRPr="00616AF5" w:rsidRDefault="00FC482A" w:rsidP="00FC482A">
      <w:pPr>
        <w:autoSpaceDE w:val="0"/>
        <w:autoSpaceDN w:val="0"/>
        <w:ind w:firstLine="540"/>
        <w:jc w:val="both"/>
        <w:rPr>
          <w:sz w:val="24"/>
          <w:szCs w:val="24"/>
        </w:rPr>
      </w:pPr>
      <w:r w:rsidRPr="00616AF5">
        <w:rPr>
          <w:sz w:val="24"/>
          <w:szCs w:val="24"/>
        </w:rPr>
        <w:t>Мотивированный отказ в предварительном согласовании предоставления земельного участка может быть обжаловано заявителем в судебном порядке.</w:t>
      </w:r>
    </w:p>
    <w:p w:rsidR="00FC482A" w:rsidRPr="00616AF5" w:rsidRDefault="00FC482A" w:rsidP="00FC482A">
      <w:pPr>
        <w:pStyle w:val="ConsPlusNormal"/>
        <w:ind w:firstLine="540"/>
        <w:jc w:val="both"/>
        <w:rPr>
          <w:rFonts w:ascii="Times New Roman" w:hAnsi="Times New Roman" w:cs="Times New Roman"/>
          <w:sz w:val="24"/>
          <w:szCs w:val="24"/>
        </w:rPr>
      </w:pPr>
      <w:r w:rsidRPr="00616AF5">
        <w:rPr>
          <w:rFonts w:ascii="Times New Roman" w:hAnsi="Times New Roman" w:cs="Times New Roman"/>
          <w:sz w:val="24"/>
          <w:szCs w:val="24"/>
        </w:rPr>
        <w:t xml:space="preserve">2.4.2. </w:t>
      </w:r>
      <w:proofErr w:type="gramStart"/>
      <w:r w:rsidRPr="00616AF5">
        <w:rPr>
          <w:rFonts w:ascii="Times New Roman" w:hAnsi="Times New Roman" w:cs="Times New Roman"/>
          <w:sz w:val="24"/>
          <w:szCs w:val="24"/>
        </w:rPr>
        <w:t xml:space="preserve">Проект договора </w:t>
      </w:r>
      <w:r w:rsidRPr="00616AF5">
        <w:rPr>
          <w:rFonts w:ascii="Times New Roman" w:eastAsiaTheme="minorHAnsi" w:hAnsi="Times New Roman" w:cs="Times New Roman"/>
          <w:sz w:val="24"/>
          <w:szCs w:val="24"/>
          <w:lang w:eastAsia="en-US"/>
        </w:rPr>
        <w:t xml:space="preserve">купли-продажи, проект договора аренды земельного участка, проект договора безвозмездного пользования земельным участком, </w:t>
      </w:r>
      <w:r w:rsidRPr="00616AF5">
        <w:rPr>
          <w:rFonts w:ascii="Times New Roman" w:hAnsi="Times New Roman" w:cs="Times New Roman"/>
          <w:sz w:val="24"/>
          <w:szCs w:val="24"/>
        </w:rPr>
        <w:t>решение о</w:t>
      </w:r>
      <w:r w:rsidRPr="00616AF5">
        <w:rPr>
          <w:rFonts w:ascii="Times New Roman" w:eastAsiaTheme="minorHAnsi" w:hAnsi="Times New Roman" w:cs="Times New Roman"/>
          <w:sz w:val="24"/>
          <w:szCs w:val="24"/>
          <w:lang w:eastAsia="en-US"/>
        </w:rPr>
        <w:t xml:space="preserve">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или </w:t>
      </w:r>
      <w:r w:rsidRPr="00616AF5">
        <w:rPr>
          <w:rFonts w:ascii="Times New Roman" w:hAnsi="Times New Roman" w:cs="Times New Roman"/>
          <w:sz w:val="24"/>
          <w:szCs w:val="24"/>
        </w:rPr>
        <w:t>решение о мотивированном отказе в предоставлении земельного участка</w:t>
      </w:r>
      <w:r w:rsidRPr="00616AF5">
        <w:rPr>
          <w:rFonts w:ascii="Times New Roman" w:hAnsi="Times New Roman"/>
          <w:sz w:val="24"/>
          <w:szCs w:val="24"/>
        </w:rPr>
        <w:t xml:space="preserve"> выдается заявителю, </w:t>
      </w:r>
      <w:r w:rsidRPr="00616AF5">
        <w:rPr>
          <w:rFonts w:ascii="Times New Roman" w:hAnsi="Times New Roman" w:cs="Times New Roman"/>
          <w:sz w:val="24"/>
          <w:szCs w:val="24"/>
        </w:rPr>
        <w:t>не позднее чем через тридцать календарных дней со дня подачи заявления</w:t>
      </w:r>
      <w:proofErr w:type="gramEnd"/>
      <w:r w:rsidRPr="00616AF5">
        <w:rPr>
          <w:rFonts w:ascii="Times New Roman" w:hAnsi="Times New Roman" w:cs="Times New Roman"/>
          <w:sz w:val="24"/>
          <w:szCs w:val="24"/>
        </w:rPr>
        <w:t xml:space="preserve">, </w:t>
      </w:r>
      <w:r w:rsidRPr="00616AF5">
        <w:rPr>
          <w:rFonts w:ascii="Times New Roman" w:hAnsi="Times New Roman"/>
          <w:sz w:val="24"/>
          <w:szCs w:val="24"/>
        </w:rPr>
        <w:t xml:space="preserve">в соответствии с указанным заявителем при подаче заявления на предоставление муниципальной услуги способом получения результата: </w:t>
      </w:r>
    </w:p>
    <w:p w:rsidR="00FC482A" w:rsidRPr="00616AF5" w:rsidRDefault="00FC482A" w:rsidP="00FC482A">
      <w:pPr>
        <w:autoSpaceDE w:val="0"/>
        <w:autoSpaceDN w:val="0"/>
        <w:ind w:firstLine="540"/>
        <w:jc w:val="both"/>
        <w:rPr>
          <w:sz w:val="24"/>
          <w:szCs w:val="24"/>
        </w:rPr>
      </w:pPr>
      <w:r w:rsidRPr="00616AF5">
        <w:rPr>
          <w:sz w:val="24"/>
          <w:szCs w:val="24"/>
        </w:rPr>
        <w:t>непосредственно в органе местного самоуправления;</w:t>
      </w:r>
    </w:p>
    <w:p w:rsidR="00FC482A" w:rsidRPr="00616AF5" w:rsidRDefault="00FC482A" w:rsidP="00FC482A">
      <w:pPr>
        <w:autoSpaceDE w:val="0"/>
        <w:autoSpaceDN w:val="0"/>
        <w:ind w:firstLine="540"/>
        <w:jc w:val="both"/>
        <w:rPr>
          <w:sz w:val="24"/>
          <w:szCs w:val="24"/>
        </w:rPr>
      </w:pPr>
      <w:r w:rsidRPr="00616AF5">
        <w:rPr>
          <w:sz w:val="24"/>
          <w:szCs w:val="24"/>
        </w:rPr>
        <w:t>направляется почтой по адресу, указанному в заявлении;</w:t>
      </w:r>
    </w:p>
    <w:p w:rsidR="00FC482A" w:rsidRPr="00616AF5" w:rsidRDefault="00FC482A" w:rsidP="00FC482A">
      <w:pPr>
        <w:autoSpaceDE w:val="0"/>
        <w:autoSpaceDN w:val="0"/>
        <w:ind w:firstLine="540"/>
        <w:jc w:val="both"/>
        <w:rPr>
          <w:sz w:val="24"/>
          <w:szCs w:val="24"/>
        </w:rPr>
      </w:pPr>
      <w:r w:rsidRPr="00616AF5">
        <w:rPr>
          <w:sz w:val="24"/>
          <w:szCs w:val="24"/>
        </w:rPr>
        <w:t xml:space="preserve">направляется для выдачи заявителю в МФЦ, </w:t>
      </w:r>
      <w:r w:rsidRPr="00616AF5">
        <w:rPr>
          <w:sz w:val="24"/>
          <w:szCs w:val="24"/>
          <w:u w:val="double"/>
        </w:rPr>
        <w:t>в</w:t>
      </w:r>
      <w:r w:rsidRPr="00616AF5">
        <w:rPr>
          <w:sz w:val="24"/>
          <w:szCs w:val="24"/>
        </w:rPr>
        <w:t xml:space="preserve"> порядке и сроки, предусмотренные соглашением о взаимодействии, заключенным между МФЦ и органом местного самоуправления.</w:t>
      </w:r>
    </w:p>
    <w:p w:rsidR="00FC482A" w:rsidRPr="00616AF5" w:rsidRDefault="00FC482A" w:rsidP="00FC482A">
      <w:pPr>
        <w:autoSpaceDE w:val="0"/>
        <w:autoSpaceDN w:val="0"/>
        <w:ind w:firstLine="540"/>
        <w:jc w:val="both"/>
        <w:rPr>
          <w:sz w:val="24"/>
          <w:szCs w:val="24"/>
        </w:rPr>
      </w:pPr>
      <w:proofErr w:type="gramStart"/>
      <w:r w:rsidRPr="00616AF5">
        <w:rPr>
          <w:sz w:val="24"/>
          <w:szCs w:val="24"/>
        </w:rPr>
        <w:t>При поступлении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предусматривается срок приема заявлений от иных граждан, крестьянских (фермерских) хозяйств о намерении участвовать в аукционе, которые составляет 30 дней со</w:t>
      </w:r>
      <w:proofErr w:type="gramEnd"/>
      <w:r w:rsidRPr="00616AF5">
        <w:rPr>
          <w:sz w:val="24"/>
          <w:szCs w:val="24"/>
        </w:rPr>
        <w:t xml:space="preserve"> дня размещения извещения о приеме заявлений.</w:t>
      </w:r>
    </w:p>
    <w:p w:rsidR="00FC482A" w:rsidRPr="00616AF5" w:rsidRDefault="00FC482A" w:rsidP="00FC482A">
      <w:pPr>
        <w:autoSpaceDE w:val="0"/>
        <w:autoSpaceDN w:val="0"/>
        <w:adjustRightInd w:val="0"/>
        <w:ind w:firstLine="540"/>
        <w:jc w:val="both"/>
        <w:rPr>
          <w:sz w:val="24"/>
          <w:szCs w:val="24"/>
        </w:rPr>
      </w:pPr>
      <w:r w:rsidRPr="00616AF5">
        <w:rPr>
          <w:sz w:val="24"/>
          <w:szCs w:val="24"/>
        </w:rPr>
        <w:t>Проекты договоров, направленные заявителю, должны быть им подписаны и представлены в подразделение не позднее чем в течение тридцати дней со дня получения заявителем проектов указанных договоров.</w:t>
      </w:r>
    </w:p>
    <w:p w:rsidR="00FC482A" w:rsidRPr="00616AF5" w:rsidRDefault="00FC482A" w:rsidP="00FC482A">
      <w:pPr>
        <w:autoSpaceDE w:val="0"/>
        <w:autoSpaceDN w:val="0"/>
        <w:ind w:firstLine="540"/>
        <w:jc w:val="both"/>
        <w:rPr>
          <w:sz w:val="24"/>
          <w:szCs w:val="24"/>
        </w:rPr>
      </w:pPr>
      <w:r w:rsidRPr="00616AF5">
        <w:rPr>
          <w:sz w:val="24"/>
          <w:szCs w:val="24"/>
        </w:rPr>
        <w:t>Мотивированный отказ в предоставлении земельного участка может быть обжалован заявителем в судебном порядке.</w:t>
      </w:r>
    </w:p>
    <w:p w:rsidR="00FC482A" w:rsidRPr="00616AF5" w:rsidRDefault="00FC482A" w:rsidP="00FC482A">
      <w:pPr>
        <w:autoSpaceDE w:val="0"/>
        <w:autoSpaceDN w:val="0"/>
        <w:adjustRightInd w:val="0"/>
        <w:ind w:firstLine="540"/>
        <w:jc w:val="both"/>
        <w:rPr>
          <w:sz w:val="24"/>
          <w:szCs w:val="24"/>
        </w:rPr>
      </w:pPr>
      <w:r w:rsidRPr="00616AF5">
        <w:rPr>
          <w:sz w:val="24"/>
          <w:szCs w:val="24"/>
        </w:rPr>
        <w:lastRenderedPageBreak/>
        <w:t xml:space="preserve">В случае предоставления заявителем документов, указанных в </w:t>
      </w:r>
      <w:hyperlink r:id="rId13" w:history="1">
        <w:r w:rsidRPr="00616AF5">
          <w:rPr>
            <w:sz w:val="24"/>
            <w:szCs w:val="24"/>
          </w:rPr>
          <w:t>пункте 2.6</w:t>
        </w:r>
      </w:hyperlink>
      <w:r w:rsidRPr="00616AF5">
        <w:rPr>
          <w:sz w:val="24"/>
          <w:szCs w:val="24"/>
        </w:rPr>
        <w:t xml:space="preserve"> Административного регламента, через МФЦ срок выдачи (направления) результата предоставления услуги заявителю исчисляется со дня передачи МФЦ таких документов в орган местного самоуправления</w:t>
      </w:r>
      <w:r w:rsidRPr="00616AF5">
        <w:rPr>
          <w:rFonts w:eastAsiaTheme="minorEastAsia"/>
          <w:sz w:val="24"/>
          <w:szCs w:val="24"/>
        </w:rPr>
        <w:t>.</w:t>
      </w:r>
    </w:p>
    <w:p w:rsidR="00FC482A" w:rsidRPr="00616AF5" w:rsidRDefault="00FC482A" w:rsidP="00FC482A">
      <w:pPr>
        <w:pStyle w:val="ConsPlusNormal"/>
        <w:ind w:firstLine="540"/>
        <w:jc w:val="both"/>
        <w:rPr>
          <w:rFonts w:ascii="Times New Roman" w:hAnsi="Times New Roman"/>
          <w:sz w:val="24"/>
          <w:szCs w:val="24"/>
        </w:rPr>
      </w:pPr>
      <w:r w:rsidRPr="00616AF5">
        <w:rPr>
          <w:rFonts w:ascii="Times New Roman" w:hAnsi="Times New Roman"/>
          <w:sz w:val="24"/>
          <w:szCs w:val="24"/>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FC482A" w:rsidRPr="00616AF5" w:rsidRDefault="00FC482A" w:rsidP="00FC482A">
      <w:pPr>
        <w:autoSpaceDE w:val="0"/>
        <w:autoSpaceDN w:val="0"/>
        <w:adjustRightInd w:val="0"/>
        <w:ind w:firstLine="540"/>
        <w:jc w:val="both"/>
        <w:rPr>
          <w:rFonts w:eastAsiaTheme="minorEastAsia"/>
          <w:sz w:val="24"/>
          <w:szCs w:val="24"/>
        </w:rPr>
      </w:pPr>
    </w:p>
    <w:p w:rsidR="00FC482A" w:rsidRPr="00616AF5" w:rsidRDefault="00FC482A" w:rsidP="00FC482A">
      <w:pPr>
        <w:autoSpaceDE w:val="0"/>
        <w:autoSpaceDN w:val="0"/>
        <w:adjustRightInd w:val="0"/>
        <w:jc w:val="center"/>
        <w:rPr>
          <w:b/>
          <w:i/>
          <w:sz w:val="24"/>
          <w:szCs w:val="24"/>
        </w:rPr>
      </w:pPr>
      <w:r w:rsidRPr="00616AF5">
        <w:rPr>
          <w:b/>
          <w:i/>
          <w:sz w:val="24"/>
          <w:szCs w:val="24"/>
        </w:rPr>
        <w:t>Перечень нормативных правовых актов, регулирующих отношения, возникающие в связи с предоставлением муниципальной услуги</w:t>
      </w:r>
    </w:p>
    <w:p w:rsidR="00FC482A" w:rsidRPr="00616AF5" w:rsidRDefault="00FC482A" w:rsidP="00FC482A">
      <w:pPr>
        <w:autoSpaceDE w:val="0"/>
        <w:autoSpaceDN w:val="0"/>
        <w:adjustRightInd w:val="0"/>
        <w:ind w:firstLine="540"/>
        <w:jc w:val="both"/>
        <w:rPr>
          <w:b/>
          <w:sz w:val="24"/>
          <w:szCs w:val="24"/>
        </w:rPr>
      </w:pPr>
    </w:p>
    <w:p w:rsidR="00FC482A" w:rsidRPr="00616AF5" w:rsidRDefault="00FC482A" w:rsidP="00FC482A">
      <w:pPr>
        <w:ind w:firstLine="567"/>
        <w:jc w:val="both"/>
        <w:rPr>
          <w:sz w:val="24"/>
          <w:szCs w:val="24"/>
        </w:rPr>
      </w:pPr>
      <w:r w:rsidRPr="00616AF5">
        <w:rPr>
          <w:sz w:val="24"/>
          <w:szCs w:val="24"/>
        </w:rPr>
        <w:t>2.5. Предоставление муниципальной услуги осуществляется в соответствии с положениями, установленными следующими правовыми актами:</w:t>
      </w:r>
    </w:p>
    <w:p w:rsidR="00FC482A" w:rsidRPr="00616AF5" w:rsidRDefault="00FC482A" w:rsidP="00FC482A">
      <w:pPr>
        <w:ind w:firstLine="567"/>
        <w:jc w:val="both"/>
        <w:rPr>
          <w:sz w:val="24"/>
          <w:szCs w:val="24"/>
        </w:rPr>
      </w:pPr>
      <w:r w:rsidRPr="00616AF5">
        <w:rPr>
          <w:sz w:val="24"/>
          <w:szCs w:val="24"/>
        </w:rPr>
        <w:t xml:space="preserve">Федеральным законом от 6 октября </w:t>
      </w:r>
      <w:smartTag w:uri="urn:schemas-microsoft-com:office:smarttags" w:element="metricconverter">
        <w:smartTagPr>
          <w:attr w:name="ProductID" w:val="2003 г"/>
        </w:smartTagPr>
        <w:r w:rsidRPr="00616AF5">
          <w:rPr>
            <w:sz w:val="24"/>
            <w:szCs w:val="24"/>
          </w:rPr>
          <w:t>2003 года</w:t>
        </w:r>
      </w:smartTag>
      <w:r w:rsidRPr="00616AF5">
        <w:rPr>
          <w:sz w:val="24"/>
          <w:szCs w:val="24"/>
        </w:rPr>
        <w:t xml:space="preserve"> № 131-Ф3 «Об общих принципах организации местного самоуправления в Российской Федерации» («Российская газета», № 202, 8 октября 2003 года);</w:t>
      </w:r>
    </w:p>
    <w:p w:rsidR="00FC482A" w:rsidRPr="00616AF5" w:rsidRDefault="00FC482A" w:rsidP="00FC482A">
      <w:pPr>
        <w:ind w:firstLine="567"/>
        <w:jc w:val="both"/>
        <w:rPr>
          <w:sz w:val="24"/>
          <w:szCs w:val="24"/>
        </w:rPr>
      </w:pPr>
      <w:r w:rsidRPr="00616AF5">
        <w:rPr>
          <w:sz w:val="24"/>
          <w:szCs w:val="24"/>
        </w:rPr>
        <w:t>Федеральным законом от 27 июля 2010 года № 210-ФЗ «Об организации предоставления государственных и муниципальных услуг» («Российская газета», 30 июля 2010 года, № 168);</w:t>
      </w:r>
    </w:p>
    <w:p w:rsidR="00FC482A" w:rsidRPr="00616AF5" w:rsidRDefault="00FC482A" w:rsidP="00FC482A">
      <w:pPr>
        <w:ind w:firstLine="567"/>
        <w:jc w:val="both"/>
        <w:rPr>
          <w:sz w:val="24"/>
          <w:szCs w:val="24"/>
        </w:rPr>
      </w:pPr>
      <w:r w:rsidRPr="00616AF5">
        <w:rPr>
          <w:sz w:val="24"/>
          <w:szCs w:val="24"/>
        </w:rPr>
        <w:t xml:space="preserve">Федеральным законом от 2 мая </w:t>
      </w:r>
      <w:smartTag w:uri="urn:schemas-microsoft-com:office:smarttags" w:element="metricconverter">
        <w:smartTagPr>
          <w:attr w:name="ProductID" w:val="2006 г"/>
        </w:smartTagPr>
        <w:r w:rsidRPr="00616AF5">
          <w:rPr>
            <w:sz w:val="24"/>
            <w:szCs w:val="24"/>
          </w:rPr>
          <w:t>2006 года</w:t>
        </w:r>
      </w:smartTag>
      <w:r w:rsidRPr="00616AF5">
        <w:rPr>
          <w:sz w:val="24"/>
          <w:szCs w:val="24"/>
        </w:rPr>
        <w:t xml:space="preserve"> № 59-ФЗ «О порядке рассмотрения обращений граждан Российской Федерации» («Российская газета», № 95, 5 мая 2006 года);</w:t>
      </w:r>
    </w:p>
    <w:p w:rsidR="00FC482A" w:rsidRPr="00616AF5" w:rsidRDefault="00FC482A" w:rsidP="00FC482A">
      <w:pPr>
        <w:ind w:firstLine="567"/>
        <w:jc w:val="both"/>
        <w:rPr>
          <w:sz w:val="24"/>
          <w:szCs w:val="24"/>
        </w:rPr>
      </w:pPr>
      <w:r w:rsidRPr="00616AF5">
        <w:rPr>
          <w:sz w:val="24"/>
          <w:szCs w:val="24"/>
        </w:rPr>
        <w:t xml:space="preserve">Федеральным законом от 29 декабря </w:t>
      </w:r>
      <w:smartTag w:uri="urn:schemas-microsoft-com:office:smarttags" w:element="metricconverter">
        <w:smartTagPr>
          <w:attr w:name="ProductID" w:val="2004 г"/>
        </w:smartTagPr>
        <w:r w:rsidRPr="00616AF5">
          <w:rPr>
            <w:sz w:val="24"/>
            <w:szCs w:val="24"/>
          </w:rPr>
          <w:t>2004 года</w:t>
        </w:r>
      </w:smartTag>
      <w:r w:rsidRPr="00616AF5">
        <w:rPr>
          <w:sz w:val="24"/>
          <w:szCs w:val="24"/>
        </w:rPr>
        <w:t xml:space="preserve"> № 190-ФЗ «Градостроительный кодекс Российской Федерации» («Российская газета», №290, 30 декабря 2004 года);</w:t>
      </w:r>
    </w:p>
    <w:p w:rsidR="00FC482A" w:rsidRPr="00616AF5" w:rsidRDefault="00FC482A" w:rsidP="00FC482A">
      <w:pPr>
        <w:ind w:firstLine="567"/>
        <w:jc w:val="both"/>
        <w:rPr>
          <w:sz w:val="24"/>
          <w:szCs w:val="24"/>
        </w:rPr>
      </w:pPr>
      <w:r w:rsidRPr="00616AF5">
        <w:rPr>
          <w:sz w:val="24"/>
          <w:szCs w:val="24"/>
        </w:rPr>
        <w:t>Федеральным законом от 29 декабря 2004 года № 191-ФЗ «О введении в действие Градостроительного кодекса Российской Федерации» («Российская газета», №290, 30 декабря 2004 года);</w:t>
      </w:r>
    </w:p>
    <w:p w:rsidR="00FC482A" w:rsidRPr="00616AF5" w:rsidRDefault="00FC482A" w:rsidP="00FC482A">
      <w:pPr>
        <w:ind w:firstLine="567"/>
        <w:jc w:val="both"/>
        <w:rPr>
          <w:sz w:val="24"/>
          <w:szCs w:val="24"/>
        </w:rPr>
      </w:pPr>
      <w:r w:rsidRPr="00616AF5">
        <w:rPr>
          <w:sz w:val="24"/>
          <w:szCs w:val="24"/>
        </w:rPr>
        <w:t>Федеральным законом от 25 октября 2001 года № 136-ФЗ «Земельный кодекс Российской Федерации» («Российская газета», №211-212, 30 октября 2004 года);</w:t>
      </w:r>
    </w:p>
    <w:p w:rsidR="00FC482A" w:rsidRPr="00616AF5" w:rsidRDefault="00FC482A" w:rsidP="00FC482A">
      <w:pPr>
        <w:ind w:firstLine="567"/>
        <w:jc w:val="both"/>
        <w:rPr>
          <w:sz w:val="24"/>
          <w:szCs w:val="24"/>
        </w:rPr>
      </w:pPr>
      <w:r w:rsidRPr="00616AF5">
        <w:rPr>
          <w:sz w:val="24"/>
          <w:szCs w:val="24"/>
        </w:rPr>
        <w:t>Федеральным законом от 30 ноября 1994 года № 51-ФЗ «Гражданский кодекс Российской Федерации (часть первая)» («Российская газета», №238-239, 8 декабря 1994 года);</w:t>
      </w:r>
    </w:p>
    <w:p w:rsidR="00FC482A" w:rsidRPr="00616AF5" w:rsidRDefault="00FC482A" w:rsidP="00FC482A">
      <w:pPr>
        <w:ind w:firstLine="567"/>
        <w:jc w:val="both"/>
        <w:rPr>
          <w:sz w:val="24"/>
          <w:szCs w:val="24"/>
        </w:rPr>
      </w:pPr>
      <w:r w:rsidRPr="00616AF5">
        <w:rPr>
          <w:sz w:val="24"/>
          <w:szCs w:val="24"/>
        </w:rPr>
        <w:t>Федеральным законом от 26 января 1996 года № 14-ФЗ «Гражданский кодекс Российской Федерации» («Собрание законодательства РФ», № 5, ст. 410, 29 января 1996 года);</w:t>
      </w:r>
    </w:p>
    <w:p w:rsidR="00FC482A" w:rsidRPr="00616AF5" w:rsidRDefault="00FC482A" w:rsidP="00FC482A">
      <w:pPr>
        <w:ind w:firstLine="567"/>
        <w:jc w:val="both"/>
        <w:rPr>
          <w:sz w:val="24"/>
          <w:szCs w:val="24"/>
        </w:rPr>
      </w:pPr>
      <w:r w:rsidRPr="00616AF5">
        <w:rPr>
          <w:sz w:val="24"/>
          <w:szCs w:val="24"/>
        </w:rPr>
        <w:t>Федеральным законом от 29 декабря 2004 года № 137-ФЗ «О введении в действие Земельного кодекса Российской Федерации» («Российская газета», №211-212, 30 октября 2004 года);</w:t>
      </w:r>
    </w:p>
    <w:p w:rsidR="00FC482A" w:rsidRPr="00616AF5" w:rsidRDefault="00FC482A" w:rsidP="00FC482A">
      <w:pPr>
        <w:ind w:firstLine="567"/>
        <w:jc w:val="both"/>
        <w:rPr>
          <w:sz w:val="24"/>
          <w:szCs w:val="24"/>
        </w:rPr>
      </w:pPr>
      <w:r w:rsidRPr="00616AF5">
        <w:rPr>
          <w:sz w:val="24"/>
          <w:szCs w:val="24"/>
        </w:rPr>
        <w:t xml:space="preserve">Федеральным законом от 29 декабря </w:t>
      </w:r>
      <w:smartTag w:uri="urn:schemas-microsoft-com:office:smarttags" w:element="metricconverter">
        <w:smartTagPr>
          <w:attr w:name="ProductID" w:val="2004 г"/>
        </w:smartTagPr>
        <w:r w:rsidRPr="00616AF5">
          <w:rPr>
            <w:sz w:val="24"/>
            <w:szCs w:val="24"/>
          </w:rPr>
          <w:t>2004 года</w:t>
        </w:r>
      </w:smartTag>
      <w:r w:rsidRPr="00616AF5">
        <w:rPr>
          <w:sz w:val="24"/>
          <w:szCs w:val="24"/>
        </w:rPr>
        <w:t xml:space="preserve"> № 188-ФЗ «Жилищный кодекс Российской Федерации» («Российская газета», №1, 12 января 2005 года);</w:t>
      </w:r>
    </w:p>
    <w:p w:rsidR="00FC482A" w:rsidRPr="00616AF5" w:rsidRDefault="00FC482A" w:rsidP="00FC482A">
      <w:pPr>
        <w:ind w:firstLine="567"/>
        <w:jc w:val="both"/>
        <w:rPr>
          <w:sz w:val="24"/>
          <w:szCs w:val="24"/>
        </w:rPr>
      </w:pPr>
      <w:r w:rsidRPr="00616AF5">
        <w:rPr>
          <w:sz w:val="24"/>
          <w:szCs w:val="24"/>
        </w:rPr>
        <w:t>Федеральным законом от 29 декабря 2004 года № 189-ФЗ «О введении в действие Жилищного кодекса Российской Федерации» («Российская газета», №1, 12 января 2005 года);</w:t>
      </w:r>
    </w:p>
    <w:p w:rsidR="00FC482A" w:rsidRPr="00616AF5" w:rsidRDefault="00FC482A" w:rsidP="00FC482A">
      <w:pPr>
        <w:ind w:firstLine="567"/>
        <w:jc w:val="both"/>
        <w:rPr>
          <w:sz w:val="24"/>
          <w:szCs w:val="24"/>
        </w:rPr>
      </w:pPr>
      <w:r w:rsidRPr="00616AF5">
        <w:rPr>
          <w:sz w:val="24"/>
          <w:szCs w:val="24"/>
        </w:rPr>
        <w:t>Федеральным законом от 27 июля 2006 года № 152-ФЗ «О персональных данных» («Российская газета», № 165, 29 июля 2006 года);</w:t>
      </w:r>
    </w:p>
    <w:p w:rsidR="00FC482A" w:rsidRPr="00616AF5" w:rsidRDefault="00FC482A" w:rsidP="00FC482A">
      <w:pPr>
        <w:pStyle w:val="ConsPlusNormal"/>
        <w:ind w:firstLine="567"/>
        <w:jc w:val="both"/>
        <w:rPr>
          <w:rFonts w:ascii="Times New Roman" w:hAnsi="Times New Roman" w:cs="Times New Roman"/>
          <w:sz w:val="24"/>
          <w:szCs w:val="24"/>
        </w:rPr>
      </w:pPr>
      <w:r w:rsidRPr="00616AF5">
        <w:rPr>
          <w:rFonts w:ascii="Times New Roman" w:hAnsi="Times New Roman" w:cs="Times New Roman"/>
          <w:sz w:val="24"/>
          <w:szCs w:val="24"/>
        </w:rPr>
        <w:t>Федеральным законом от 06 апреля 2011 года № 63-ФЗ «Об электронной подписи» («Российская газета», №</w:t>
      </w:r>
      <w:r w:rsidRPr="00616AF5">
        <w:rPr>
          <w:rFonts w:ascii="Times New Roman" w:eastAsiaTheme="minorHAnsi" w:hAnsi="Times New Roman" w:cs="Times New Roman"/>
          <w:sz w:val="24"/>
          <w:szCs w:val="24"/>
          <w:lang w:eastAsia="en-US"/>
        </w:rPr>
        <w:t>75, 08 апреля 2011 года)</w:t>
      </w:r>
      <w:r w:rsidRPr="00616AF5">
        <w:rPr>
          <w:rFonts w:ascii="Times New Roman" w:hAnsi="Times New Roman" w:cs="Times New Roman"/>
          <w:sz w:val="24"/>
          <w:szCs w:val="24"/>
        </w:rPr>
        <w:t>;</w:t>
      </w:r>
    </w:p>
    <w:p w:rsidR="00FC482A" w:rsidRPr="00616AF5" w:rsidRDefault="00FC482A" w:rsidP="00FC482A">
      <w:pPr>
        <w:pStyle w:val="ConsPlusNormal"/>
        <w:ind w:firstLine="567"/>
        <w:jc w:val="both"/>
        <w:rPr>
          <w:rFonts w:ascii="Times New Roman" w:hAnsi="Times New Roman" w:cs="Times New Roman"/>
          <w:sz w:val="24"/>
          <w:szCs w:val="24"/>
        </w:rPr>
      </w:pPr>
      <w:r w:rsidRPr="00616AF5">
        <w:rPr>
          <w:rFonts w:ascii="Times New Roman" w:hAnsi="Times New Roman" w:cs="Times New Roman"/>
          <w:sz w:val="24"/>
          <w:szCs w:val="24"/>
        </w:rPr>
        <w:t>Федеральным законом от 24 июля 2002 года № 101-ФЗ «Об обороте земель сельскохозяйственного назначения» («Российская газета», № 137, 27 июля 2002 года);</w:t>
      </w:r>
    </w:p>
    <w:p w:rsidR="00FC482A" w:rsidRPr="00616AF5" w:rsidRDefault="00FC482A" w:rsidP="00FC482A">
      <w:pPr>
        <w:pStyle w:val="ConsPlusNormal"/>
        <w:ind w:firstLine="567"/>
        <w:jc w:val="both"/>
        <w:rPr>
          <w:rFonts w:ascii="Times New Roman" w:hAnsi="Times New Roman" w:cs="Times New Roman"/>
          <w:sz w:val="24"/>
          <w:szCs w:val="24"/>
        </w:rPr>
      </w:pPr>
      <w:r w:rsidRPr="00616AF5">
        <w:rPr>
          <w:rFonts w:ascii="Times New Roman" w:hAnsi="Times New Roman" w:cs="Times New Roman"/>
          <w:sz w:val="24"/>
          <w:szCs w:val="24"/>
        </w:rPr>
        <w:t>Федерального закона от 21 июля 1997 года № 122-ФЗ «О государственной регистрации прав на недвижимое имущество и сделок с ним» («Российская газета», № 145, 30 июля 1997 года)»</w:t>
      </w:r>
    </w:p>
    <w:p w:rsidR="00FC482A" w:rsidRPr="00616AF5" w:rsidRDefault="00FC482A" w:rsidP="00FC482A">
      <w:pPr>
        <w:pStyle w:val="ConsPlusNormal"/>
        <w:ind w:firstLine="567"/>
        <w:jc w:val="both"/>
        <w:rPr>
          <w:rFonts w:ascii="Times New Roman" w:hAnsi="Times New Roman" w:cs="Times New Roman"/>
          <w:sz w:val="24"/>
          <w:szCs w:val="24"/>
        </w:rPr>
      </w:pPr>
      <w:r w:rsidRPr="00616AF5">
        <w:rPr>
          <w:rFonts w:ascii="Times New Roman" w:hAnsi="Times New Roman" w:cs="Times New Roman"/>
          <w:sz w:val="24"/>
          <w:szCs w:val="24"/>
        </w:rPr>
        <w:t xml:space="preserve">Федеральным законом от 5 апреля 2013 года № 44-ФЗ «О контрактной системе в сфере закупок товаров, работ, услуг для обеспечения государственных и муниципальных </w:t>
      </w:r>
      <w:r w:rsidRPr="00616AF5">
        <w:rPr>
          <w:rFonts w:ascii="Times New Roman" w:hAnsi="Times New Roman" w:cs="Times New Roman"/>
          <w:sz w:val="24"/>
          <w:szCs w:val="24"/>
        </w:rPr>
        <w:lastRenderedPageBreak/>
        <w:t>нужд» («Российская газета», № 80, 12 апреля 2013 года);</w:t>
      </w:r>
    </w:p>
    <w:p w:rsidR="00FC482A" w:rsidRPr="00616AF5" w:rsidRDefault="00FC482A" w:rsidP="00FC482A">
      <w:pPr>
        <w:pStyle w:val="ConsPlusNormal"/>
        <w:ind w:firstLine="567"/>
        <w:jc w:val="both"/>
        <w:rPr>
          <w:rFonts w:ascii="Times New Roman" w:hAnsi="Times New Roman" w:cs="Times New Roman"/>
          <w:sz w:val="24"/>
          <w:szCs w:val="24"/>
        </w:rPr>
      </w:pPr>
      <w:r w:rsidRPr="00616AF5">
        <w:rPr>
          <w:rFonts w:ascii="Times New Roman" w:hAnsi="Times New Roman" w:cs="Times New Roman"/>
          <w:sz w:val="24"/>
          <w:szCs w:val="24"/>
        </w:rPr>
        <w:t>Федеральным законом от 29 декабря 2012 года № 275-ФЗ «О государственном оборонном заказе» («Российская газета», № 303, 31 декабря 2012 года)</w:t>
      </w:r>
    </w:p>
    <w:p w:rsidR="00FC482A" w:rsidRPr="00616AF5" w:rsidRDefault="00FC482A" w:rsidP="00FC482A">
      <w:pPr>
        <w:pStyle w:val="ConsPlusNormal"/>
        <w:ind w:firstLine="567"/>
        <w:jc w:val="both"/>
        <w:rPr>
          <w:rFonts w:ascii="Times New Roman" w:hAnsi="Times New Roman" w:cs="Times New Roman"/>
          <w:sz w:val="24"/>
          <w:szCs w:val="24"/>
        </w:rPr>
      </w:pPr>
      <w:r w:rsidRPr="00616AF5">
        <w:rPr>
          <w:rFonts w:ascii="Times New Roman" w:hAnsi="Times New Roman" w:cs="Times New Roman"/>
          <w:sz w:val="24"/>
          <w:szCs w:val="24"/>
        </w:rPr>
        <w:t>Федеральным законом от 24 июля 2007 года № 221-ФЗ «О государственном кадастре недвижимости» («Российская газета», № 165, 01 августа 2007 года);</w:t>
      </w:r>
    </w:p>
    <w:p w:rsidR="00FC482A" w:rsidRPr="00616AF5" w:rsidRDefault="00FC482A" w:rsidP="00FC482A">
      <w:pPr>
        <w:autoSpaceDE w:val="0"/>
        <w:autoSpaceDN w:val="0"/>
        <w:adjustRightInd w:val="0"/>
        <w:ind w:firstLine="540"/>
        <w:jc w:val="both"/>
        <w:rPr>
          <w:sz w:val="24"/>
          <w:szCs w:val="24"/>
        </w:rPr>
      </w:pPr>
      <w:r w:rsidRPr="00616AF5">
        <w:rPr>
          <w:sz w:val="24"/>
          <w:szCs w:val="24"/>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Start"/>
      <w:r w:rsidRPr="00616AF5">
        <w:rPr>
          <w:sz w:val="24"/>
          <w:szCs w:val="24"/>
        </w:rPr>
        <w:t>»(</w:t>
      </w:r>
      <w:proofErr w:type="gramEnd"/>
      <w:r w:rsidRPr="00616AF5">
        <w:rPr>
          <w:sz w:val="24"/>
          <w:szCs w:val="24"/>
        </w:rPr>
        <w:t>«Российская газета», № 148, 02 июля 2012 года);</w:t>
      </w:r>
    </w:p>
    <w:p w:rsidR="00FC482A" w:rsidRPr="00616AF5" w:rsidRDefault="00FC482A" w:rsidP="00FC482A">
      <w:pPr>
        <w:ind w:firstLine="567"/>
        <w:jc w:val="both"/>
        <w:rPr>
          <w:sz w:val="24"/>
          <w:szCs w:val="24"/>
        </w:rPr>
      </w:pPr>
      <w:r w:rsidRPr="00616AF5">
        <w:rPr>
          <w:sz w:val="24"/>
          <w:szCs w:val="24"/>
        </w:rPr>
        <w:t>Постановлением Правительства Российской Федерации от 8 сентября 2010 года № 697 «О единой системе межведомственного электронного взаимодействия» («Собрание законодательства РФ», № 38, ст. 4823, 20 сентября 2010 года);</w:t>
      </w:r>
    </w:p>
    <w:p w:rsidR="00FC482A" w:rsidRPr="00616AF5" w:rsidRDefault="00FC482A" w:rsidP="00FC482A">
      <w:pPr>
        <w:autoSpaceDE w:val="0"/>
        <w:autoSpaceDN w:val="0"/>
        <w:adjustRightInd w:val="0"/>
        <w:ind w:firstLine="540"/>
        <w:jc w:val="both"/>
        <w:rPr>
          <w:sz w:val="24"/>
          <w:szCs w:val="24"/>
        </w:rPr>
      </w:pPr>
      <w:r w:rsidRPr="00616AF5">
        <w:rPr>
          <w:sz w:val="24"/>
          <w:szCs w:val="24"/>
        </w:rPr>
        <w:t>приказом Минэкономразвития России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 февраля 2015 года);</w:t>
      </w:r>
    </w:p>
    <w:p w:rsidR="00FC482A" w:rsidRPr="00616AF5" w:rsidRDefault="00FC482A" w:rsidP="00FC482A">
      <w:pPr>
        <w:ind w:firstLine="567"/>
        <w:jc w:val="both"/>
        <w:rPr>
          <w:sz w:val="24"/>
          <w:szCs w:val="24"/>
        </w:rPr>
      </w:pPr>
      <w:r w:rsidRPr="00616AF5">
        <w:rPr>
          <w:sz w:val="24"/>
          <w:szCs w:val="24"/>
        </w:rPr>
        <w:t>Законом Саратовской области от 9 октября 2006 года № 96-ЗСО «О регулировании градостроительной деятельности в Саратовской области» (Саратовская областная газета, официальное приложение, № 28, 13 октября 2006 года);</w:t>
      </w:r>
    </w:p>
    <w:p w:rsidR="00FC482A" w:rsidRPr="00616AF5" w:rsidRDefault="00FC482A" w:rsidP="00FC482A">
      <w:pPr>
        <w:autoSpaceDE w:val="0"/>
        <w:autoSpaceDN w:val="0"/>
        <w:adjustRightInd w:val="0"/>
        <w:ind w:firstLine="540"/>
        <w:jc w:val="both"/>
        <w:rPr>
          <w:sz w:val="24"/>
          <w:szCs w:val="24"/>
        </w:rPr>
      </w:pPr>
      <w:r w:rsidRPr="00616AF5">
        <w:rPr>
          <w:sz w:val="24"/>
          <w:szCs w:val="24"/>
        </w:rPr>
        <w:t>Законом Саратовской области от 30 сентября 2014 года № 122-ЗСО «О земле» («Собрание законодательства Саратовской области», № 42, сентябрь 2014 года);</w:t>
      </w:r>
    </w:p>
    <w:p w:rsidR="00FC482A" w:rsidRPr="00616AF5" w:rsidRDefault="00FC482A" w:rsidP="00FC482A">
      <w:pPr>
        <w:autoSpaceDE w:val="0"/>
        <w:autoSpaceDN w:val="0"/>
        <w:adjustRightInd w:val="0"/>
        <w:ind w:firstLine="540"/>
        <w:jc w:val="both"/>
        <w:rPr>
          <w:sz w:val="24"/>
          <w:szCs w:val="24"/>
        </w:rPr>
      </w:pPr>
      <w:r w:rsidRPr="00616AF5">
        <w:rPr>
          <w:sz w:val="24"/>
          <w:szCs w:val="24"/>
        </w:rPr>
        <w:t>Законом Саратовской области от 2 февраля 2015 года № 5-ЗСО «О некоторых вопросах предоставления в безвозмездное пользование гражданам земельных участков, находящихся в государственной или муниципальной собственности» («Собрание законодательства Саратовской области», № 4, январь-февраль 2015 года);</w:t>
      </w:r>
    </w:p>
    <w:p w:rsidR="00FC482A" w:rsidRPr="00616AF5" w:rsidRDefault="00FC482A" w:rsidP="00FC482A">
      <w:pPr>
        <w:ind w:firstLine="567"/>
        <w:jc w:val="both"/>
        <w:rPr>
          <w:sz w:val="24"/>
          <w:szCs w:val="24"/>
        </w:rPr>
      </w:pPr>
      <w:r w:rsidRPr="00616AF5">
        <w:rPr>
          <w:sz w:val="24"/>
          <w:szCs w:val="24"/>
        </w:rPr>
        <w:t>Законом Саратовской области от 30 сентября 2014 года № 119-ЗСО «О предоставлении гражданам, имеющих трех и более детей, в собственность бесплатно земельных участков, находящихся в государственной или муниципальной собственности» («Собрание законодательства Саратовской области», № 42, сентябрь 2014 года).</w:t>
      </w:r>
    </w:p>
    <w:p w:rsidR="00FC482A" w:rsidRPr="00616AF5" w:rsidRDefault="00FC482A" w:rsidP="00FC482A">
      <w:pPr>
        <w:ind w:firstLine="567"/>
        <w:jc w:val="both"/>
        <w:rPr>
          <w:i/>
          <w:sz w:val="24"/>
          <w:szCs w:val="24"/>
        </w:rPr>
      </w:pPr>
    </w:p>
    <w:p w:rsidR="00FC482A" w:rsidRPr="00616AF5" w:rsidRDefault="00FC482A" w:rsidP="00FC482A">
      <w:pPr>
        <w:autoSpaceDE w:val="0"/>
        <w:autoSpaceDN w:val="0"/>
        <w:adjustRightInd w:val="0"/>
        <w:ind w:firstLine="540"/>
        <w:jc w:val="center"/>
        <w:rPr>
          <w:b/>
          <w:i/>
          <w:sz w:val="24"/>
          <w:szCs w:val="24"/>
        </w:rPr>
      </w:pPr>
      <w:r w:rsidRPr="00616AF5">
        <w:rPr>
          <w:b/>
          <w:i/>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FC482A" w:rsidRPr="00616AF5" w:rsidRDefault="00FC482A" w:rsidP="00FC482A">
      <w:pPr>
        <w:autoSpaceDE w:val="0"/>
        <w:autoSpaceDN w:val="0"/>
        <w:adjustRightInd w:val="0"/>
        <w:ind w:firstLine="540"/>
        <w:jc w:val="both"/>
        <w:rPr>
          <w:b/>
          <w:sz w:val="24"/>
          <w:szCs w:val="24"/>
        </w:rPr>
      </w:pPr>
    </w:p>
    <w:p w:rsidR="00FC482A" w:rsidRPr="00616AF5" w:rsidRDefault="00FC482A" w:rsidP="00FC482A">
      <w:pPr>
        <w:autoSpaceDE w:val="0"/>
        <w:autoSpaceDN w:val="0"/>
        <w:adjustRightInd w:val="0"/>
        <w:ind w:firstLine="567"/>
        <w:jc w:val="both"/>
        <w:rPr>
          <w:sz w:val="24"/>
          <w:szCs w:val="24"/>
        </w:rPr>
      </w:pPr>
      <w:r w:rsidRPr="00616AF5">
        <w:rPr>
          <w:sz w:val="24"/>
          <w:szCs w:val="24"/>
        </w:rPr>
        <w:t>2.6. Для получения муниципальной услуги заявители представляют:</w:t>
      </w:r>
    </w:p>
    <w:p w:rsidR="00FC482A" w:rsidRPr="00616AF5" w:rsidRDefault="00FC482A" w:rsidP="00FC482A">
      <w:pPr>
        <w:autoSpaceDE w:val="0"/>
        <w:autoSpaceDN w:val="0"/>
        <w:adjustRightInd w:val="0"/>
        <w:ind w:firstLine="567"/>
        <w:jc w:val="both"/>
        <w:rPr>
          <w:sz w:val="24"/>
          <w:szCs w:val="24"/>
          <w:u w:val="single"/>
        </w:rPr>
      </w:pPr>
      <w:r w:rsidRPr="00616AF5">
        <w:rPr>
          <w:sz w:val="24"/>
          <w:szCs w:val="24"/>
          <w:u w:val="single"/>
        </w:rPr>
        <w:t>2.6.1. при предварительном согласовании предоставления земельного участка:</w:t>
      </w:r>
    </w:p>
    <w:p w:rsidR="00FC482A" w:rsidRPr="00616AF5" w:rsidRDefault="00FC482A" w:rsidP="00FC482A">
      <w:pPr>
        <w:autoSpaceDE w:val="0"/>
        <w:autoSpaceDN w:val="0"/>
        <w:adjustRightInd w:val="0"/>
        <w:ind w:firstLine="567"/>
        <w:jc w:val="both"/>
        <w:rPr>
          <w:sz w:val="24"/>
          <w:szCs w:val="24"/>
        </w:rPr>
      </w:pPr>
      <w:r w:rsidRPr="00616AF5">
        <w:rPr>
          <w:sz w:val="24"/>
          <w:szCs w:val="24"/>
        </w:rPr>
        <w:t>а) заявление о предварительном согласовании предоставления земельного участка, согласно приложению № 3 Административного регламента (для физических лиц) или согласно приложению № 2 Административного регламента (для юридических лиц);</w:t>
      </w:r>
    </w:p>
    <w:p w:rsidR="00FC482A" w:rsidRPr="00616AF5" w:rsidRDefault="00FC482A" w:rsidP="00FC482A">
      <w:pPr>
        <w:autoSpaceDE w:val="0"/>
        <w:autoSpaceDN w:val="0"/>
        <w:adjustRightInd w:val="0"/>
        <w:ind w:firstLine="567"/>
        <w:jc w:val="both"/>
        <w:rPr>
          <w:sz w:val="24"/>
          <w:szCs w:val="24"/>
        </w:rPr>
      </w:pPr>
      <w:r w:rsidRPr="00616AF5">
        <w:rPr>
          <w:sz w:val="24"/>
          <w:szCs w:val="24"/>
        </w:rPr>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FC482A" w:rsidRPr="00616AF5" w:rsidRDefault="00FC482A" w:rsidP="00FC482A">
      <w:pPr>
        <w:autoSpaceDE w:val="0"/>
        <w:autoSpaceDN w:val="0"/>
        <w:adjustRightInd w:val="0"/>
        <w:ind w:firstLine="567"/>
        <w:jc w:val="both"/>
        <w:rPr>
          <w:sz w:val="24"/>
          <w:szCs w:val="24"/>
        </w:rPr>
      </w:pPr>
      <w:r w:rsidRPr="00616AF5">
        <w:rPr>
          <w:sz w:val="24"/>
          <w:szCs w:val="24"/>
        </w:rPr>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FC482A" w:rsidRPr="0075221E" w:rsidRDefault="00FC482A" w:rsidP="00FC482A">
      <w:pPr>
        <w:autoSpaceDE w:val="0"/>
        <w:autoSpaceDN w:val="0"/>
        <w:adjustRightInd w:val="0"/>
        <w:ind w:firstLine="567"/>
        <w:jc w:val="both"/>
        <w:rPr>
          <w:sz w:val="24"/>
          <w:szCs w:val="24"/>
        </w:rPr>
      </w:pPr>
      <w:r w:rsidRPr="00616AF5">
        <w:rPr>
          <w:sz w:val="24"/>
          <w:szCs w:val="24"/>
        </w:rPr>
        <w:t xml:space="preserve">г) документы, подтверждающие право заявителя на приобретение земельного участка без </w:t>
      </w:r>
      <w:r w:rsidRPr="0075221E">
        <w:rPr>
          <w:sz w:val="24"/>
          <w:szCs w:val="24"/>
        </w:rPr>
        <w:t>проведения торгов:</w:t>
      </w:r>
    </w:p>
    <w:tbl>
      <w:tblPr>
        <w:tblStyle w:val="af0"/>
        <w:tblW w:w="5000" w:type="pct"/>
        <w:tblLook w:val="0000" w:firstRow="0" w:lastRow="0" w:firstColumn="0" w:lastColumn="0" w:noHBand="0" w:noVBand="0"/>
      </w:tblPr>
      <w:tblGrid>
        <w:gridCol w:w="2982"/>
        <w:gridCol w:w="3449"/>
        <w:gridCol w:w="3139"/>
      </w:tblGrid>
      <w:tr w:rsidR="00FC482A" w:rsidRPr="0075221E" w:rsidTr="000D4C66">
        <w:tc>
          <w:tcPr>
            <w:tcW w:w="5000" w:type="pct"/>
            <w:gridSpan w:val="3"/>
            <w:vAlign w:val="center"/>
          </w:tcPr>
          <w:p w:rsidR="00FC482A" w:rsidRPr="0075221E" w:rsidRDefault="00FC482A" w:rsidP="000D4C66">
            <w:pPr>
              <w:pStyle w:val="ConsPlusNormal"/>
              <w:jc w:val="center"/>
              <w:rPr>
                <w:rFonts w:ascii="Times New Roman" w:hAnsi="Times New Roman" w:cs="Times New Roman"/>
                <w:sz w:val="24"/>
                <w:szCs w:val="24"/>
              </w:rPr>
            </w:pPr>
            <w:r w:rsidRPr="0075221E">
              <w:rPr>
                <w:rFonts w:ascii="Times New Roman" w:hAnsi="Times New Roman" w:cs="Times New Roman"/>
                <w:sz w:val="24"/>
                <w:szCs w:val="24"/>
              </w:rPr>
              <w:t xml:space="preserve">В собственность за </w:t>
            </w:r>
            <w:proofErr w:type="spellStart"/>
            <w:r w:rsidRPr="0075221E">
              <w:rPr>
                <w:rFonts w:ascii="Times New Roman" w:hAnsi="Times New Roman" w:cs="Times New Roman"/>
                <w:sz w:val="24"/>
                <w:szCs w:val="24"/>
              </w:rPr>
              <w:t>плату</w:t>
            </w:r>
            <w:proofErr w:type="gramStart"/>
            <w:r w:rsidR="00A943B2" w:rsidRPr="0075221E">
              <w:rPr>
                <w:color w:val="000000" w:themeColor="text1"/>
                <w:sz w:val="24"/>
                <w:szCs w:val="24"/>
              </w:rPr>
              <w:t>,</w:t>
            </w:r>
            <w:r w:rsidR="00A943B2" w:rsidRPr="0075221E">
              <w:rPr>
                <w:rFonts w:ascii="Times New Roman" w:hAnsi="Times New Roman" w:cs="Times New Roman"/>
                <w:color w:val="000000" w:themeColor="text1"/>
                <w:sz w:val="24"/>
                <w:szCs w:val="24"/>
              </w:rPr>
              <w:t>з</w:t>
            </w:r>
            <w:proofErr w:type="gramEnd"/>
            <w:r w:rsidR="00A943B2" w:rsidRPr="0075221E">
              <w:rPr>
                <w:rFonts w:ascii="Times New Roman" w:hAnsi="Times New Roman" w:cs="Times New Roman"/>
                <w:color w:val="000000" w:themeColor="text1"/>
                <w:sz w:val="24"/>
                <w:szCs w:val="24"/>
              </w:rPr>
              <w:t>а</w:t>
            </w:r>
            <w:proofErr w:type="spellEnd"/>
            <w:r w:rsidR="00A943B2" w:rsidRPr="0075221E">
              <w:rPr>
                <w:rFonts w:ascii="Times New Roman" w:hAnsi="Times New Roman" w:cs="Times New Roman"/>
                <w:color w:val="000000" w:themeColor="text1"/>
                <w:sz w:val="24"/>
                <w:szCs w:val="24"/>
              </w:rPr>
              <w:t xml:space="preserve"> исключением иностранных граждан, лиц без гражданства, и иностранных юридических лиц;</w:t>
            </w:r>
          </w:p>
        </w:tc>
      </w:tr>
      <w:tr w:rsidR="00FC482A" w:rsidRPr="00616AF5" w:rsidTr="000D4C66">
        <w:tc>
          <w:tcPr>
            <w:tcW w:w="1558" w:type="pct"/>
            <w:vAlign w:val="center"/>
          </w:tcPr>
          <w:p w:rsidR="00FC482A" w:rsidRPr="0075221E" w:rsidRDefault="00FC482A" w:rsidP="000D4C66">
            <w:pPr>
              <w:pStyle w:val="ConsPlusNormal"/>
              <w:rPr>
                <w:rFonts w:ascii="Times New Roman" w:hAnsi="Times New Roman" w:cs="Times New Roman"/>
                <w:sz w:val="24"/>
                <w:szCs w:val="24"/>
              </w:rPr>
            </w:pPr>
            <w:r w:rsidRPr="0075221E">
              <w:rPr>
                <w:rFonts w:ascii="Times New Roman" w:hAnsi="Times New Roman" w:cs="Times New Roman"/>
                <w:sz w:val="24"/>
                <w:szCs w:val="24"/>
              </w:rPr>
              <w:t>Лицо, с которым заключен договор о комплексном освоении территории</w:t>
            </w:r>
          </w:p>
        </w:tc>
        <w:tc>
          <w:tcPr>
            <w:tcW w:w="1802" w:type="pct"/>
            <w:vAlign w:val="center"/>
          </w:tcPr>
          <w:p w:rsidR="00FC482A" w:rsidRPr="0075221E" w:rsidRDefault="00FC482A" w:rsidP="000D4C66">
            <w:pPr>
              <w:pStyle w:val="ConsPlusNormal"/>
              <w:rPr>
                <w:rFonts w:ascii="Times New Roman" w:hAnsi="Times New Roman" w:cs="Times New Roman"/>
                <w:sz w:val="24"/>
                <w:szCs w:val="24"/>
              </w:rPr>
            </w:pPr>
            <w:r w:rsidRPr="0075221E">
              <w:rPr>
                <w:rFonts w:ascii="Times New Roman" w:hAnsi="Times New Roman" w:cs="Times New Roman"/>
                <w:sz w:val="24"/>
                <w:szCs w:val="24"/>
              </w:rPr>
              <w:t>Земельный участок, образованный из земельного участка, предоставленного в аренду для комплексного освоения территории</w:t>
            </w:r>
          </w:p>
        </w:tc>
        <w:tc>
          <w:tcPr>
            <w:tcW w:w="1640" w:type="pct"/>
            <w:vAlign w:val="center"/>
          </w:tcPr>
          <w:p w:rsidR="00FC482A" w:rsidRPr="00616AF5" w:rsidRDefault="00FC482A" w:rsidP="000D4C66">
            <w:pPr>
              <w:pStyle w:val="ConsPlusNormal"/>
              <w:rPr>
                <w:rFonts w:ascii="Times New Roman" w:hAnsi="Times New Roman" w:cs="Times New Roman"/>
                <w:sz w:val="24"/>
                <w:szCs w:val="24"/>
              </w:rPr>
            </w:pPr>
            <w:r w:rsidRPr="0075221E">
              <w:rPr>
                <w:rFonts w:ascii="Times New Roman" w:hAnsi="Times New Roman" w:cs="Times New Roman"/>
                <w:sz w:val="24"/>
                <w:szCs w:val="24"/>
              </w:rPr>
              <w:t>Договор о комплексном освоении территории</w:t>
            </w:r>
          </w:p>
        </w:tc>
      </w:tr>
      <w:tr w:rsidR="00FC482A" w:rsidRPr="00616AF5" w:rsidTr="000D4C66">
        <w:tc>
          <w:tcPr>
            <w:tcW w:w="1558" w:type="pct"/>
            <w:vMerge w:val="restar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 xml:space="preserve">Член некоммерческой </w:t>
            </w:r>
            <w:r w:rsidRPr="00616AF5">
              <w:rPr>
                <w:rFonts w:ascii="Times New Roman" w:hAnsi="Times New Roman" w:cs="Times New Roman"/>
                <w:sz w:val="24"/>
                <w:szCs w:val="24"/>
              </w:rPr>
              <w:lastRenderedPageBreak/>
              <w:t>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802" w:type="pct"/>
            <w:vMerge w:val="restar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lastRenderedPageBreak/>
              <w:t xml:space="preserve">Земельный участок, </w:t>
            </w:r>
            <w:r w:rsidRPr="00616AF5">
              <w:rPr>
                <w:rFonts w:ascii="Times New Roman" w:hAnsi="Times New Roman" w:cs="Times New Roman"/>
                <w:sz w:val="24"/>
                <w:szCs w:val="24"/>
              </w:rPr>
              <w:lastRenderedPageBreak/>
              <w:t>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1640"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lastRenderedPageBreak/>
              <w:t xml:space="preserve">Документ, </w:t>
            </w:r>
            <w:r w:rsidRPr="00616AF5">
              <w:rPr>
                <w:rFonts w:ascii="Times New Roman" w:hAnsi="Times New Roman" w:cs="Times New Roman"/>
                <w:sz w:val="24"/>
                <w:szCs w:val="24"/>
              </w:rPr>
              <w:lastRenderedPageBreak/>
              <w:t>подтверждающий членство заявителя в некоммерческой организации</w:t>
            </w:r>
          </w:p>
        </w:tc>
      </w:tr>
      <w:tr w:rsidR="00FC482A" w:rsidRPr="00616AF5" w:rsidTr="000D4C66">
        <w:tc>
          <w:tcPr>
            <w:tcW w:w="1558" w:type="pct"/>
            <w:vMerge/>
            <w:vAlign w:val="center"/>
          </w:tcPr>
          <w:p w:rsidR="00FC482A" w:rsidRPr="00616AF5" w:rsidRDefault="00FC482A" w:rsidP="000D4C66">
            <w:pPr>
              <w:rPr>
                <w:sz w:val="24"/>
                <w:szCs w:val="24"/>
              </w:rPr>
            </w:pPr>
          </w:p>
        </w:tc>
        <w:tc>
          <w:tcPr>
            <w:tcW w:w="1802" w:type="pct"/>
            <w:vMerge/>
            <w:vAlign w:val="center"/>
          </w:tcPr>
          <w:p w:rsidR="00FC482A" w:rsidRPr="00616AF5" w:rsidRDefault="00FC482A" w:rsidP="000D4C66">
            <w:pPr>
              <w:rPr>
                <w:sz w:val="24"/>
                <w:szCs w:val="24"/>
              </w:rPr>
            </w:pPr>
          </w:p>
        </w:tc>
        <w:tc>
          <w:tcPr>
            <w:tcW w:w="1640"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Решение органа некоммерческой организации о распределении испрашиваемого земельного участка заявителю</w:t>
            </w:r>
          </w:p>
        </w:tc>
      </w:tr>
      <w:tr w:rsidR="00FC482A" w:rsidRPr="00616AF5" w:rsidTr="000D4C66">
        <w:tc>
          <w:tcPr>
            <w:tcW w:w="1558" w:type="pct"/>
            <w:vMerge w:val="restar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1802" w:type="pct"/>
            <w:vMerge w:val="restar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1640"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r w:rsidR="00A943B2">
              <w:rPr>
                <w:rFonts w:ascii="Times New Roman" w:hAnsi="Times New Roman" w:cs="Times New Roman"/>
                <w:sz w:val="24"/>
                <w:szCs w:val="24"/>
              </w:rPr>
              <w:t>ЕГРН</w:t>
            </w:r>
          </w:p>
        </w:tc>
      </w:tr>
      <w:tr w:rsidR="00FC482A" w:rsidRPr="00616AF5" w:rsidTr="000D4C66">
        <w:tc>
          <w:tcPr>
            <w:tcW w:w="1558" w:type="pct"/>
            <w:vMerge/>
            <w:vAlign w:val="center"/>
          </w:tcPr>
          <w:p w:rsidR="00FC482A" w:rsidRPr="00616AF5" w:rsidRDefault="00FC482A" w:rsidP="000D4C66">
            <w:pPr>
              <w:rPr>
                <w:sz w:val="24"/>
                <w:szCs w:val="24"/>
              </w:rPr>
            </w:pPr>
          </w:p>
        </w:tc>
        <w:tc>
          <w:tcPr>
            <w:tcW w:w="1802" w:type="pct"/>
            <w:vMerge/>
            <w:vAlign w:val="center"/>
          </w:tcPr>
          <w:p w:rsidR="00FC482A" w:rsidRPr="00616AF5" w:rsidRDefault="00FC482A" w:rsidP="000D4C66">
            <w:pPr>
              <w:rPr>
                <w:sz w:val="24"/>
                <w:szCs w:val="24"/>
              </w:rPr>
            </w:pPr>
          </w:p>
        </w:tc>
        <w:tc>
          <w:tcPr>
            <w:tcW w:w="1640"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Документ, подтверждающий членство заявителя в некоммерческой организации</w:t>
            </w:r>
          </w:p>
        </w:tc>
      </w:tr>
      <w:tr w:rsidR="00FC482A" w:rsidRPr="00616AF5" w:rsidTr="000D4C66">
        <w:tc>
          <w:tcPr>
            <w:tcW w:w="1558" w:type="pct"/>
            <w:vMerge/>
            <w:vAlign w:val="center"/>
          </w:tcPr>
          <w:p w:rsidR="00FC482A" w:rsidRPr="00616AF5" w:rsidRDefault="00FC482A" w:rsidP="000D4C66">
            <w:pPr>
              <w:rPr>
                <w:sz w:val="24"/>
                <w:szCs w:val="24"/>
              </w:rPr>
            </w:pPr>
          </w:p>
        </w:tc>
        <w:tc>
          <w:tcPr>
            <w:tcW w:w="1802" w:type="pct"/>
            <w:vMerge/>
            <w:vAlign w:val="center"/>
          </w:tcPr>
          <w:p w:rsidR="00FC482A" w:rsidRPr="00616AF5" w:rsidRDefault="00FC482A" w:rsidP="000D4C66">
            <w:pPr>
              <w:rPr>
                <w:sz w:val="24"/>
                <w:szCs w:val="24"/>
              </w:rPr>
            </w:pPr>
          </w:p>
        </w:tc>
        <w:tc>
          <w:tcPr>
            <w:tcW w:w="1640"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Решение органа некоммерческой организации о распределении земельного участка заявителю</w:t>
            </w:r>
          </w:p>
        </w:tc>
      </w:tr>
      <w:tr w:rsidR="00FC482A" w:rsidRPr="00616AF5" w:rsidTr="000D4C66">
        <w:tc>
          <w:tcPr>
            <w:tcW w:w="1558"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802"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1640"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Решение органа некоммерческой организации о приобретении земельного участка, относящегося к имуществу общего пользования</w:t>
            </w:r>
          </w:p>
        </w:tc>
      </w:tr>
      <w:tr w:rsidR="00FC482A" w:rsidRPr="00616AF5" w:rsidTr="000D4C66">
        <w:tc>
          <w:tcPr>
            <w:tcW w:w="1558" w:type="pct"/>
            <w:vMerge w:val="restar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Юридическое лицо, которому предоставлен земельный участок для ведения дачного хозяйства</w:t>
            </w:r>
          </w:p>
        </w:tc>
        <w:tc>
          <w:tcPr>
            <w:tcW w:w="1802" w:type="pct"/>
            <w:vMerge w:val="restar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1640"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Решение органа юридического лица о приобретении земельного участка, относящегося к имуществу общего пользования</w:t>
            </w:r>
          </w:p>
        </w:tc>
      </w:tr>
      <w:tr w:rsidR="00FC482A" w:rsidRPr="00616AF5" w:rsidTr="000D4C66">
        <w:tc>
          <w:tcPr>
            <w:tcW w:w="1558" w:type="pct"/>
            <w:vMerge/>
            <w:vAlign w:val="center"/>
          </w:tcPr>
          <w:p w:rsidR="00FC482A" w:rsidRPr="00616AF5" w:rsidRDefault="00FC482A" w:rsidP="000D4C66">
            <w:pPr>
              <w:rPr>
                <w:sz w:val="24"/>
                <w:szCs w:val="24"/>
              </w:rPr>
            </w:pPr>
          </w:p>
        </w:tc>
        <w:tc>
          <w:tcPr>
            <w:tcW w:w="1802" w:type="pct"/>
            <w:vMerge/>
            <w:vAlign w:val="center"/>
          </w:tcPr>
          <w:p w:rsidR="00FC482A" w:rsidRPr="00616AF5" w:rsidRDefault="00FC482A" w:rsidP="000D4C66">
            <w:pPr>
              <w:rPr>
                <w:sz w:val="24"/>
                <w:szCs w:val="24"/>
              </w:rPr>
            </w:pPr>
          </w:p>
        </w:tc>
        <w:tc>
          <w:tcPr>
            <w:tcW w:w="1640"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r w:rsidR="00A943B2">
              <w:rPr>
                <w:rFonts w:ascii="Times New Roman" w:hAnsi="Times New Roman" w:cs="Times New Roman"/>
                <w:sz w:val="24"/>
                <w:szCs w:val="24"/>
              </w:rPr>
              <w:t>ЕГРН</w:t>
            </w:r>
          </w:p>
        </w:tc>
      </w:tr>
      <w:tr w:rsidR="00FC482A" w:rsidRPr="00616AF5" w:rsidTr="000D4C66">
        <w:tc>
          <w:tcPr>
            <w:tcW w:w="1558" w:type="pct"/>
            <w:vMerge w:val="restar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lastRenderedPageBreak/>
              <w:t>Собственник здания, сооружения либо помещения в здании, сооружении</w:t>
            </w:r>
          </w:p>
        </w:tc>
        <w:tc>
          <w:tcPr>
            <w:tcW w:w="1802" w:type="pct"/>
            <w:vMerge w:val="restar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Земельный участок, на котором расположено здание, сооружение</w:t>
            </w:r>
          </w:p>
        </w:tc>
        <w:tc>
          <w:tcPr>
            <w:tcW w:w="1640"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w:t>
            </w:r>
            <w:r w:rsidR="00A943B2">
              <w:rPr>
                <w:rFonts w:ascii="Times New Roman" w:hAnsi="Times New Roman" w:cs="Times New Roman"/>
                <w:sz w:val="24"/>
                <w:szCs w:val="24"/>
              </w:rPr>
              <w:t>ЕГРН</w:t>
            </w:r>
          </w:p>
        </w:tc>
      </w:tr>
      <w:tr w:rsidR="00FC482A" w:rsidRPr="00616AF5" w:rsidTr="000D4C66">
        <w:tc>
          <w:tcPr>
            <w:tcW w:w="1558" w:type="pct"/>
            <w:vMerge/>
            <w:vAlign w:val="center"/>
          </w:tcPr>
          <w:p w:rsidR="00FC482A" w:rsidRPr="00616AF5" w:rsidRDefault="00FC482A" w:rsidP="000D4C66">
            <w:pPr>
              <w:rPr>
                <w:sz w:val="24"/>
                <w:szCs w:val="24"/>
              </w:rPr>
            </w:pPr>
          </w:p>
        </w:tc>
        <w:tc>
          <w:tcPr>
            <w:tcW w:w="1802" w:type="pct"/>
            <w:vMerge/>
            <w:vAlign w:val="center"/>
          </w:tcPr>
          <w:p w:rsidR="00FC482A" w:rsidRPr="00616AF5" w:rsidRDefault="00FC482A" w:rsidP="000D4C66">
            <w:pPr>
              <w:rPr>
                <w:sz w:val="24"/>
                <w:szCs w:val="24"/>
              </w:rPr>
            </w:pPr>
          </w:p>
        </w:tc>
        <w:tc>
          <w:tcPr>
            <w:tcW w:w="1640"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w:t>
            </w:r>
            <w:r w:rsidR="00A943B2">
              <w:rPr>
                <w:rFonts w:ascii="Times New Roman" w:hAnsi="Times New Roman" w:cs="Times New Roman"/>
                <w:sz w:val="24"/>
                <w:szCs w:val="24"/>
              </w:rPr>
              <w:t>ЕГРН</w:t>
            </w:r>
          </w:p>
        </w:tc>
      </w:tr>
      <w:tr w:rsidR="00FC482A" w:rsidRPr="00616AF5" w:rsidTr="000D4C66">
        <w:tc>
          <w:tcPr>
            <w:tcW w:w="1558" w:type="pct"/>
            <w:vMerge/>
            <w:vAlign w:val="center"/>
          </w:tcPr>
          <w:p w:rsidR="00FC482A" w:rsidRPr="00616AF5" w:rsidRDefault="00FC482A" w:rsidP="000D4C66">
            <w:pPr>
              <w:rPr>
                <w:sz w:val="24"/>
                <w:szCs w:val="24"/>
              </w:rPr>
            </w:pPr>
          </w:p>
        </w:tc>
        <w:tc>
          <w:tcPr>
            <w:tcW w:w="1802" w:type="pct"/>
            <w:vMerge/>
            <w:vAlign w:val="center"/>
          </w:tcPr>
          <w:p w:rsidR="00FC482A" w:rsidRPr="00616AF5" w:rsidRDefault="00FC482A" w:rsidP="000D4C66">
            <w:pPr>
              <w:rPr>
                <w:sz w:val="24"/>
                <w:szCs w:val="24"/>
              </w:rPr>
            </w:pPr>
          </w:p>
        </w:tc>
        <w:tc>
          <w:tcPr>
            <w:tcW w:w="1640"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FC482A" w:rsidRPr="0075221E" w:rsidTr="000D4C66">
        <w:tc>
          <w:tcPr>
            <w:tcW w:w="1558"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Юридическое лицо, использующее земельный участок на праве постоянного (бессрочного) пользования</w:t>
            </w:r>
          </w:p>
        </w:tc>
        <w:tc>
          <w:tcPr>
            <w:tcW w:w="1802"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Земельный участок, принадлежащий юридическому лицу на праве постоянного (бессрочного) пользования</w:t>
            </w:r>
          </w:p>
        </w:tc>
        <w:tc>
          <w:tcPr>
            <w:tcW w:w="1640" w:type="pct"/>
            <w:vAlign w:val="center"/>
          </w:tcPr>
          <w:p w:rsidR="00FC482A" w:rsidRPr="0075221E" w:rsidRDefault="00FC482A" w:rsidP="000D4C66">
            <w:pPr>
              <w:pStyle w:val="ConsPlusNormal"/>
              <w:rPr>
                <w:rFonts w:ascii="Times New Roman" w:hAnsi="Times New Roman" w:cs="Times New Roman"/>
                <w:sz w:val="24"/>
                <w:szCs w:val="24"/>
              </w:rPr>
            </w:pPr>
            <w:r w:rsidRPr="0075221E">
              <w:rPr>
                <w:rFonts w:ascii="Times New Roman" w:hAnsi="Times New Roman" w:cs="Times New Roman"/>
                <w:sz w:val="24"/>
                <w:szCs w:val="24"/>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r w:rsidR="00A943B2" w:rsidRPr="0075221E">
              <w:rPr>
                <w:rFonts w:ascii="Times New Roman" w:hAnsi="Times New Roman" w:cs="Times New Roman"/>
                <w:sz w:val="24"/>
                <w:szCs w:val="24"/>
              </w:rPr>
              <w:t>ЕГРН</w:t>
            </w:r>
          </w:p>
        </w:tc>
      </w:tr>
      <w:tr w:rsidR="00FC482A" w:rsidRPr="0075221E" w:rsidTr="000D4C66">
        <w:tc>
          <w:tcPr>
            <w:tcW w:w="1558"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802"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1640" w:type="pct"/>
            <w:vAlign w:val="center"/>
          </w:tcPr>
          <w:p w:rsidR="00FC482A" w:rsidRPr="0075221E" w:rsidRDefault="00FC482A" w:rsidP="000D4C66">
            <w:pPr>
              <w:pStyle w:val="ConsPlusNormal"/>
              <w:rPr>
                <w:rFonts w:ascii="Times New Roman" w:hAnsi="Times New Roman" w:cs="Times New Roman"/>
                <w:sz w:val="24"/>
                <w:szCs w:val="24"/>
              </w:rPr>
            </w:pPr>
          </w:p>
        </w:tc>
      </w:tr>
      <w:tr w:rsidR="00FC482A" w:rsidRPr="00616AF5" w:rsidTr="000D4C66">
        <w:trPr>
          <w:trHeight w:val="5520"/>
        </w:trPr>
        <w:tc>
          <w:tcPr>
            <w:tcW w:w="1558"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lastRenderedPageBreak/>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1802"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1640" w:type="pct"/>
            <w:vAlign w:val="center"/>
          </w:tcPr>
          <w:p w:rsidR="00FC482A" w:rsidRPr="00616AF5" w:rsidRDefault="00FC482A" w:rsidP="000D4C66">
            <w:pPr>
              <w:pStyle w:val="ConsPlusNormal"/>
              <w:rPr>
                <w:rFonts w:ascii="Times New Roman" w:hAnsi="Times New Roman" w:cs="Times New Roman"/>
                <w:sz w:val="24"/>
                <w:szCs w:val="24"/>
              </w:rPr>
            </w:pPr>
          </w:p>
        </w:tc>
      </w:tr>
      <w:tr w:rsidR="00FC482A" w:rsidRPr="00616AF5" w:rsidTr="000D4C66">
        <w:tc>
          <w:tcPr>
            <w:tcW w:w="5000" w:type="pct"/>
            <w:gridSpan w:val="3"/>
            <w:vAlign w:val="center"/>
          </w:tcPr>
          <w:p w:rsidR="00FC482A" w:rsidRPr="00616AF5" w:rsidRDefault="00FC482A" w:rsidP="000D4C66">
            <w:pPr>
              <w:jc w:val="center"/>
              <w:rPr>
                <w:sz w:val="24"/>
                <w:szCs w:val="24"/>
              </w:rPr>
            </w:pPr>
            <w:r w:rsidRPr="00616AF5">
              <w:rPr>
                <w:sz w:val="24"/>
                <w:szCs w:val="24"/>
              </w:rPr>
              <w:t>В собственность бесплатно</w:t>
            </w:r>
          </w:p>
        </w:tc>
      </w:tr>
      <w:tr w:rsidR="00FC482A" w:rsidRPr="00616AF5" w:rsidTr="000D4C66">
        <w:tc>
          <w:tcPr>
            <w:tcW w:w="1558"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Лицо, с которым заключен договор о развитии застроенной территории</w:t>
            </w:r>
          </w:p>
        </w:tc>
        <w:tc>
          <w:tcPr>
            <w:tcW w:w="1802"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Земельный участок, образованный в границах застроенной территории, в отношении которой заключен договор о ее развитии</w:t>
            </w:r>
          </w:p>
        </w:tc>
        <w:tc>
          <w:tcPr>
            <w:tcW w:w="1640"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Договор о развитии застроенной территории</w:t>
            </w:r>
          </w:p>
        </w:tc>
      </w:tr>
      <w:tr w:rsidR="00FC482A" w:rsidRPr="00616AF5" w:rsidTr="000D4C66">
        <w:tc>
          <w:tcPr>
            <w:tcW w:w="1558" w:type="pct"/>
            <w:vMerge w:val="restar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Религиозная организация, имеющая в собственности здания или сооружения религиозного или благотворительного назначения</w:t>
            </w:r>
          </w:p>
        </w:tc>
        <w:tc>
          <w:tcPr>
            <w:tcW w:w="1802" w:type="pct"/>
            <w:vMerge w:val="restar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Земельный участок, на котором расположены здания или сооружения религиозного или благотворительного назначения</w:t>
            </w:r>
          </w:p>
        </w:tc>
        <w:tc>
          <w:tcPr>
            <w:tcW w:w="1640"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 xml:space="preserve">Документ, удостоверяющий (устанавливающий) права заявителя на здание, сооружение, если право на такое здание, сооружение не зарегистрировано в </w:t>
            </w:r>
            <w:r w:rsidR="00A943B2">
              <w:rPr>
                <w:rFonts w:ascii="Times New Roman" w:hAnsi="Times New Roman" w:cs="Times New Roman"/>
                <w:sz w:val="24"/>
                <w:szCs w:val="24"/>
              </w:rPr>
              <w:t>ЕГРН</w:t>
            </w:r>
          </w:p>
        </w:tc>
      </w:tr>
      <w:tr w:rsidR="00FC482A" w:rsidRPr="00616AF5" w:rsidTr="000D4C66">
        <w:tc>
          <w:tcPr>
            <w:tcW w:w="1558" w:type="pct"/>
            <w:vMerge/>
            <w:vAlign w:val="center"/>
          </w:tcPr>
          <w:p w:rsidR="00FC482A" w:rsidRPr="00616AF5" w:rsidRDefault="00FC482A" w:rsidP="000D4C66">
            <w:pPr>
              <w:rPr>
                <w:sz w:val="24"/>
                <w:szCs w:val="24"/>
              </w:rPr>
            </w:pPr>
          </w:p>
        </w:tc>
        <w:tc>
          <w:tcPr>
            <w:tcW w:w="1802" w:type="pct"/>
            <w:vMerge/>
            <w:vAlign w:val="center"/>
          </w:tcPr>
          <w:p w:rsidR="00FC482A" w:rsidRPr="00616AF5" w:rsidRDefault="00FC482A" w:rsidP="000D4C66">
            <w:pPr>
              <w:rPr>
                <w:sz w:val="24"/>
                <w:szCs w:val="24"/>
              </w:rPr>
            </w:pPr>
          </w:p>
        </w:tc>
        <w:tc>
          <w:tcPr>
            <w:tcW w:w="1640"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w:t>
            </w:r>
            <w:r w:rsidR="00A943B2">
              <w:rPr>
                <w:rFonts w:ascii="Times New Roman" w:hAnsi="Times New Roman" w:cs="Times New Roman"/>
                <w:sz w:val="24"/>
                <w:szCs w:val="24"/>
              </w:rPr>
              <w:t>ЕГРН</w:t>
            </w:r>
          </w:p>
        </w:tc>
      </w:tr>
      <w:tr w:rsidR="00FC482A" w:rsidRPr="00616AF5" w:rsidTr="000D4C66">
        <w:tc>
          <w:tcPr>
            <w:tcW w:w="1558" w:type="pct"/>
            <w:vMerge/>
            <w:vAlign w:val="center"/>
          </w:tcPr>
          <w:p w:rsidR="00FC482A" w:rsidRPr="00616AF5" w:rsidRDefault="00FC482A" w:rsidP="000D4C66">
            <w:pPr>
              <w:rPr>
                <w:sz w:val="24"/>
                <w:szCs w:val="24"/>
              </w:rPr>
            </w:pPr>
          </w:p>
        </w:tc>
        <w:tc>
          <w:tcPr>
            <w:tcW w:w="1802" w:type="pct"/>
            <w:vMerge/>
            <w:vAlign w:val="center"/>
          </w:tcPr>
          <w:p w:rsidR="00FC482A" w:rsidRPr="00616AF5" w:rsidRDefault="00FC482A" w:rsidP="000D4C66">
            <w:pPr>
              <w:rPr>
                <w:sz w:val="24"/>
                <w:szCs w:val="24"/>
              </w:rPr>
            </w:pPr>
          </w:p>
        </w:tc>
        <w:tc>
          <w:tcPr>
            <w:tcW w:w="1640"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FC482A" w:rsidRPr="00616AF5" w:rsidTr="000D4C66">
        <w:tc>
          <w:tcPr>
            <w:tcW w:w="1558"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 xml:space="preserve">Некоммерческая организация, созданная гражданами, которой предоставлен земельный участок для садоводства, </w:t>
            </w:r>
            <w:r w:rsidRPr="00616AF5">
              <w:rPr>
                <w:rFonts w:ascii="Times New Roman" w:hAnsi="Times New Roman" w:cs="Times New Roman"/>
                <w:sz w:val="24"/>
                <w:szCs w:val="24"/>
              </w:rPr>
              <w:lastRenderedPageBreak/>
              <w:t>огородничества</w:t>
            </w:r>
          </w:p>
        </w:tc>
        <w:tc>
          <w:tcPr>
            <w:tcW w:w="1802"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lastRenderedPageBreak/>
              <w:t xml:space="preserve">Земельный участок, образованный в результате раздела земельного участка, предоставленного некоммерческой организации, </w:t>
            </w:r>
            <w:r w:rsidRPr="00616AF5">
              <w:rPr>
                <w:rFonts w:ascii="Times New Roman" w:hAnsi="Times New Roman" w:cs="Times New Roman"/>
                <w:sz w:val="24"/>
                <w:szCs w:val="24"/>
              </w:rPr>
              <w:lastRenderedPageBreak/>
              <w:t>созданной гражданами, для ведения садоводства, огородничества, и относящийся к имуществу общего пользования некоммерческой организации</w:t>
            </w:r>
          </w:p>
        </w:tc>
        <w:tc>
          <w:tcPr>
            <w:tcW w:w="1640"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lastRenderedPageBreak/>
              <w:t>Решение органа некоммерческой организации о приобретении земельного участка</w:t>
            </w:r>
          </w:p>
        </w:tc>
      </w:tr>
      <w:tr w:rsidR="00FC482A" w:rsidRPr="00616AF5" w:rsidTr="000D4C66">
        <w:tc>
          <w:tcPr>
            <w:tcW w:w="1558"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lastRenderedPageBreak/>
              <w:t>Члены некоммерческой организации, созданной гражданами, которой предоставлен земельный участок для садоводства, огородничества</w:t>
            </w:r>
          </w:p>
        </w:tc>
        <w:tc>
          <w:tcPr>
            <w:tcW w:w="1802"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1640"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Документ, подтверждающий членство заявителя в некоммерческой организации</w:t>
            </w:r>
          </w:p>
        </w:tc>
      </w:tr>
      <w:tr w:rsidR="00FC482A" w:rsidRPr="00616AF5" w:rsidTr="000D4C66">
        <w:tc>
          <w:tcPr>
            <w:tcW w:w="1558"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1802"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1640" w:type="pct"/>
            <w:vAlign w:val="center"/>
          </w:tcPr>
          <w:p w:rsidR="00FC482A" w:rsidRPr="00616AF5" w:rsidRDefault="00FC482A" w:rsidP="000D4C66">
            <w:pPr>
              <w:pStyle w:val="ConsPlusNormal"/>
              <w:rPr>
                <w:rFonts w:ascii="Times New Roman" w:hAnsi="Times New Roman" w:cs="Times New Roman"/>
                <w:sz w:val="24"/>
                <w:szCs w:val="24"/>
              </w:rPr>
            </w:pPr>
          </w:p>
        </w:tc>
      </w:tr>
      <w:tr w:rsidR="00FC482A" w:rsidRPr="00616AF5" w:rsidTr="000D4C66">
        <w:tc>
          <w:tcPr>
            <w:tcW w:w="1558"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 xml:space="preserve">Гражданин, имеющий в собственности жилой дом, право </w:t>
            </w:r>
            <w:proofErr w:type="gramStart"/>
            <w:r w:rsidRPr="00616AF5">
              <w:rPr>
                <w:rFonts w:ascii="Times New Roman" w:hAnsi="Times New Roman" w:cs="Times New Roman"/>
                <w:sz w:val="24"/>
                <w:szCs w:val="24"/>
              </w:rPr>
              <w:t>собственности</w:t>
            </w:r>
            <w:proofErr w:type="gramEnd"/>
            <w:r w:rsidRPr="00616AF5">
              <w:rPr>
                <w:rFonts w:ascii="Times New Roman" w:hAnsi="Times New Roman" w:cs="Times New Roman"/>
                <w:sz w:val="24"/>
                <w:szCs w:val="24"/>
              </w:rPr>
              <w:t xml:space="preserve"> на который возникло до дня введения в действие Земельного кодекса РФ, либо после дня его введения,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tc>
        <w:tc>
          <w:tcPr>
            <w:tcW w:w="1802"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Земельный участок, находящийся в фактическом пользовании гражданина, на котором расположен принадлежащий ему на праве собственности жилой дом</w:t>
            </w:r>
          </w:p>
        </w:tc>
        <w:tc>
          <w:tcPr>
            <w:tcW w:w="1640"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Документ, подтверждающий право собственности на жилой дом</w:t>
            </w:r>
          </w:p>
        </w:tc>
      </w:tr>
      <w:tr w:rsidR="00FC482A" w:rsidRPr="00616AF5" w:rsidTr="000D4C66">
        <w:tc>
          <w:tcPr>
            <w:tcW w:w="1558"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 xml:space="preserve">Гражданин, работающий по основному месту работы в муниципальных </w:t>
            </w:r>
            <w:r w:rsidRPr="00616AF5">
              <w:rPr>
                <w:rFonts w:ascii="Times New Roman" w:hAnsi="Times New Roman" w:cs="Times New Roman"/>
                <w:sz w:val="24"/>
                <w:szCs w:val="24"/>
              </w:rPr>
              <w:lastRenderedPageBreak/>
              <w:t>образованиях по специальности, которые установлены законом субъекта Российской Федерации</w:t>
            </w:r>
          </w:p>
        </w:tc>
        <w:tc>
          <w:tcPr>
            <w:tcW w:w="1802"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lastRenderedPageBreak/>
              <w:t xml:space="preserve">Земельный участок, предназначенный для индивидуального жилищного </w:t>
            </w:r>
            <w:r w:rsidRPr="00616AF5">
              <w:rPr>
                <w:rFonts w:ascii="Times New Roman" w:hAnsi="Times New Roman" w:cs="Times New Roman"/>
                <w:sz w:val="24"/>
                <w:szCs w:val="24"/>
              </w:rPr>
              <w:lastRenderedPageBreak/>
              <w:t>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1640"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lastRenderedPageBreak/>
              <w:t xml:space="preserve">Приказ о приеме на работу, выписка из трудовой книжки или трудовой </w:t>
            </w:r>
            <w:r w:rsidRPr="00616AF5">
              <w:rPr>
                <w:rFonts w:ascii="Times New Roman" w:hAnsi="Times New Roman" w:cs="Times New Roman"/>
                <w:sz w:val="24"/>
                <w:szCs w:val="24"/>
              </w:rPr>
              <w:lastRenderedPageBreak/>
              <w:t>договор (контракт)</w:t>
            </w:r>
          </w:p>
        </w:tc>
      </w:tr>
      <w:tr w:rsidR="00FC482A" w:rsidRPr="00616AF5" w:rsidTr="000D4C66">
        <w:trPr>
          <w:trHeight w:val="77"/>
        </w:trPr>
        <w:tc>
          <w:tcPr>
            <w:tcW w:w="1558" w:type="pct"/>
            <w:vMerge w:val="restar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lastRenderedPageBreak/>
              <w:t>Граждане, имеющие трех и более детей</w:t>
            </w:r>
          </w:p>
        </w:tc>
        <w:tc>
          <w:tcPr>
            <w:tcW w:w="1802" w:type="pct"/>
            <w:vMerge w:val="restar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Земельный участок, находящийся в муниципальной собственности, для индивидуального жилищного строительства, дачного строительства, ведения садоводства или огородничества</w:t>
            </w:r>
          </w:p>
        </w:tc>
        <w:tc>
          <w:tcPr>
            <w:tcW w:w="1640" w:type="pct"/>
            <w:vAlign w:val="center"/>
          </w:tcPr>
          <w:p w:rsidR="00FC482A" w:rsidRPr="00616AF5" w:rsidRDefault="00FC482A" w:rsidP="000D4C66">
            <w:pPr>
              <w:autoSpaceDE w:val="0"/>
              <w:autoSpaceDN w:val="0"/>
              <w:adjustRightInd w:val="0"/>
              <w:jc w:val="both"/>
              <w:rPr>
                <w:sz w:val="24"/>
                <w:szCs w:val="24"/>
              </w:rPr>
            </w:pPr>
            <w:r w:rsidRPr="00616AF5">
              <w:rPr>
                <w:sz w:val="24"/>
                <w:szCs w:val="24"/>
              </w:rPr>
              <w:t>Справка с места жительства или иной документ, подтверждающий место жительства заявителя на территории соответствующего муниципального образования области</w:t>
            </w:r>
          </w:p>
        </w:tc>
      </w:tr>
      <w:tr w:rsidR="00FC482A" w:rsidRPr="00616AF5" w:rsidTr="000D4C66">
        <w:trPr>
          <w:trHeight w:val="77"/>
        </w:trPr>
        <w:tc>
          <w:tcPr>
            <w:tcW w:w="1558" w:type="pct"/>
            <w:vMerge/>
            <w:vAlign w:val="center"/>
          </w:tcPr>
          <w:p w:rsidR="00FC482A" w:rsidRPr="00616AF5" w:rsidRDefault="00FC482A" w:rsidP="000D4C66">
            <w:pPr>
              <w:pStyle w:val="ConsPlusNormal"/>
              <w:rPr>
                <w:rFonts w:ascii="Times New Roman" w:hAnsi="Times New Roman" w:cs="Times New Roman"/>
                <w:sz w:val="24"/>
                <w:szCs w:val="24"/>
              </w:rPr>
            </w:pPr>
          </w:p>
        </w:tc>
        <w:tc>
          <w:tcPr>
            <w:tcW w:w="1802" w:type="pct"/>
            <w:vMerge/>
            <w:vAlign w:val="center"/>
          </w:tcPr>
          <w:p w:rsidR="00FC482A" w:rsidRPr="00616AF5" w:rsidRDefault="00FC482A" w:rsidP="000D4C66">
            <w:pPr>
              <w:pStyle w:val="ConsPlusNormal"/>
              <w:rPr>
                <w:rFonts w:ascii="Times New Roman" w:hAnsi="Times New Roman" w:cs="Times New Roman"/>
                <w:sz w:val="24"/>
                <w:szCs w:val="24"/>
              </w:rPr>
            </w:pPr>
          </w:p>
        </w:tc>
        <w:tc>
          <w:tcPr>
            <w:tcW w:w="1640" w:type="pct"/>
            <w:vAlign w:val="center"/>
          </w:tcPr>
          <w:p w:rsidR="00FC482A" w:rsidRPr="00616AF5" w:rsidRDefault="00FC482A" w:rsidP="000D4C66">
            <w:pPr>
              <w:autoSpaceDE w:val="0"/>
              <w:autoSpaceDN w:val="0"/>
              <w:adjustRightInd w:val="0"/>
              <w:jc w:val="both"/>
              <w:rPr>
                <w:sz w:val="24"/>
                <w:szCs w:val="24"/>
              </w:rPr>
            </w:pPr>
            <w:r w:rsidRPr="00616AF5">
              <w:rPr>
                <w:sz w:val="24"/>
                <w:szCs w:val="24"/>
              </w:rPr>
              <w:t>Удостоверение многодетной семьи, выданное в соответствии с Законом Саратовской области от 1 августа 2005 года № 74-ЗСО «О мерах социальной поддержки многодетных семей в Саратовской области» на имя заявителя</w:t>
            </w:r>
          </w:p>
        </w:tc>
      </w:tr>
      <w:tr w:rsidR="00FC482A" w:rsidRPr="00616AF5" w:rsidTr="000D4C66">
        <w:tc>
          <w:tcPr>
            <w:tcW w:w="1558"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Отдельные категории граждан и (или) некоммерческие организации, созданные гражданами, устанавливаемые федеральным законом</w:t>
            </w:r>
          </w:p>
        </w:tc>
        <w:tc>
          <w:tcPr>
            <w:tcW w:w="1802"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Случаи предоставления земельных участков устанавливаются федеральным законом</w:t>
            </w:r>
          </w:p>
        </w:tc>
        <w:tc>
          <w:tcPr>
            <w:tcW w:w="1640"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Документы, подтверждающие право на приобретение земельного участка, установленные законодательством Российской Федерации</w:t>
            </w:r>
          </w:p>
        </w:tc>
      </w:tr>
      <w:tr w:rsidR="00FC482A" w:rsidRPr="00616AF5" w:rsidTr="000D4C66">
        <w:tc>
          <w:tcPr>
            <w:tcW w:w="1558"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Отдельные категории граждан, устанавливаемые законом субъекта Российской Федерации</w:t>
            </w:r>
          </w:p>
        </w:tc>
        <w:tc>
          <w:tcPr>
            <w:tcW w:w="1802"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Случаи предоставления земельных участков устанавливаются законом субъекта Российской Федерации</w:t>
            </w:r>
          </w:p>
        </w:tc>
        <w:tc>
          <w:tcPr>
            <w:tcW w:w="1640"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Документы, подтверждающие право на приобретение земельного участка, установленные законом субъекта Российской Федерации</w:t>
            </w:r>
          </w:p>
        </w:tc>
      </w:tr>
      <w:tr w:rsidR="00FC482A" w:rsidRPr="00616AF5" w:rsidTr="000D4C66">
        <w:tc>
          <w:tcPr>
            <w:tcW w:w="1558"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1802"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Случаи предоставления земельных участков устанавливаются законом субъекта Российской Федерации</w:t>
            </w:r>
          </w:p>
        </w:tc>
        <w:tc>
          <w:tcPr>
            <w:tcW w:w="1640"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Документы, подтверждающие право на приобретение земельного участка, установленные законом субъекта Российской Федерации</w:t>
            </w:r>
          </w:p>
        </w:tc>
      </w:tr>
      <w:tr w:rsidR="00FC482A" w:rsidRPr="00616AF5" w:rsidTr="000D4C66">
        <w:tc>
          <w:tcPr>
            <w:tcW w:w="5000" w:type="pct"/>
            <w:gridSpan w:val="3"/>
            <w:vAlign w:val="center"/>
          </w:tcPr>
          <w:p w:rsidR="00FC482A" w:rsidRPr="00616AF5" w:rsidRDefault="00FC482A" w:rsidP="000D4C66">
            <w:pPr>
              <w:jc w:val="center"/>
              <w:rPr>
                <w:sz w:val="24"/>
                <w:szCs w:val="24"/>
              </w:rPr>
            </w:pPr>
            <w:r w:rsidRPr="00616AF5">
              <w:rPr>
                <w:sz w:val="24"/>
                <w:szCs w:val="24"/>
              </w:rPr>
              <w:t>В аренду</w:t>
            </w:r>
          </w:p>
        </w:tc>
      </w:tr>
      <w:tr w:rsidR="00FC482A" w:rsidRPr="00616AF5" w:rsidTr="000D4C66">
        <w:tc>
          <w:tcPr>
            <w:tcW w:w="1558" w:type="pct"/>
            <w:vMerge w:val="restar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Юридическое лицо</w:t>
            </w:r>
          </w:p>
        </w:tc>
        <w:tc>
          <w:tcPr>
            <w:tcW w:w="1802"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Определяется в соответствии с указом или распоряжением Президента Российской Федерации</w:t>
            </w:r>
          </w:p>
        </w:tc>
        <w:tc>
          <w:tcPr>
            <w:tcW w:w="1640" w:type="pct"/>
            <w:vAlign w:val="center"/>
          </w:tcPr>
          <w:p w:rsidR="00FC482A" w:rsidRPr="00616AF5" w:rsidRDefault="00FC482A" w:rsidP="000D4C66">
            <w:pPr>
              <w:pStyle w:val="ConsPlusNormal"/>
              <w:rPr>
                <w:rFonts w:ascii="Times New Roman" w:hAnsi="Times New Roman" w:cs="Times New Roman"/>
                <w:sz w:val="24"/>
                <w:szCs w:val="24"/>
              </w:rPr>
            </w:pPr>
          </w:p>
        </w:tc>
      </w:tr>
      <w:tr w:rsidR="00FC482A" w:rsidRPr="00616AF5" w:rsidTr="000D4C66">
        <w:tc>
          <w:tcPr>
            <w:tcW w:w="1558" w:type="pct"/>
            <w:vMerge/>
            <w:vAlign w:val="center"/>
          </w:tcPr>
          <w:p w:rsidR="00FC482A" w:rsidRPr="00616AF5" w:rsidRDefault="00FC482A" w:rsidP="000D4C66">
            <w:pPr>
              <w:pStyle w:val="ConsPlusNormal"/>
              <w:rPr>
                <w:rFonts w:ascii="Times New Roman" w:hAnsi="Times New Roman" w:cs="Times New Roman"/>
                <w:sz w:val="24"/>
                <w:szCs w:val="24"/>
              </w:rPr>
            </w:pPr>
          </w:p>
        </w:tc>
        <w:tc>
          <w:tcPr>
            <w:tcW w:w="1802"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 xml:space="preserve">Земельный участок, предназначенный для размещения объектов </w:t>
            </w:r>
            <w:r w:rsidRPr="00616AF5">
              <w:rPr>
                <w:rFonts w:ascii="Times New Roman" w:hAnsi="Times New Roman" w:cs="Times New Roman"/>
                <w:sz w:val="24"/>
                <w:szCs w:val="24"/>
              </w:rPr>
              <w:lastRenderedPageBreak/>
              <w:t>социально-культурного и коммунально-бытового назначения, реализации масштабных инвестиционных проектов</w:t>
            </w:r>
          </w:p>
        </w:tc>
        <w:tc>
          <w:tcPr>
            <w:tcW w:w="1640" w:type="pct"/>
            <w:vAlign w:val="center"/>
          </w:tcPr>
          <w:p w:rsidR="00FC482A" w:rsidRPr="00616AF5" w:rsidRDefault="00FC482A" w:rsidP="000D4C66">
            <w:pPr>
              <w:pStyle w:val="ConsPlusNormal"/>
              <w:rPr>
                <w:rFonts w:ascii="Times New Roman" w:hAnsi="Times New Roman" w:cs="Times New Roman"/>
                <w:sz w:val="24"/>
                <w:szCs w:val="24"/>
              </w:rPr>
            </w:pPr>
          </w:p>
        </w:tc>
      </w:tr>
      <w:tr w:rsidR="00FC482A" w:rsidRPr="00616AF5" w:rsidTr="000D4C66">
        <w:tc>
          <w:tcPr>
            <w:tcW w:w="1558" w:type="pct"/>
            <w:vMerge/>
            <w:vAlign w:val="center"/>
          </w:tcPr>
          <w:p w:rsidR="00FC482A" w:rsidRPr="00616AF5" w:rsidRDefault="00FC482A" w:rsidP="000D4C66">
            <w:pPr>
              <w:pStyle w:val="ConsPlusNormal"/>
              <w:rPr>
                <w:rFonts w:ascii="Times New Roman" w:hAnsi="Times New Roman" w:cs="Times New Roman"/>
                <w:sz w:val="24"/>
                <w:szCs w:val="24"/>
              </w:rPr>
            </w:pPr>
          </w:p>
        </w:tc>
        <w:tc>
          <w:tcPr>
            <w:tcW w:w="1802"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1640" w:type="pct"/>
            <w:vAlign w:val="center"/>
          </w:tcPr>
          <w:p w:rsidR="00FC482A" w:rsidRPr="00616AF5" w:rsidRDefault="00FC482A" w:rsidP="000D4C66">
            <w:pPr>
              <w:pStyle w:val="ConsPlusNormal"/>
              <w:rPr>
                <w:rFonts w:ascii="Times New Roman" w:hAnsi="Times New Roman" w:cs="Times New Roman"/>
                <w:sz w:val="24"/>
                <w:szCs w:val="24"/>
              </w:rPr>
            </w:pPr>
          </w:p>
        </w:tc>
      </w:tr>
      <w:tr w:rsidR="00FC482A" w:rsidRPr="00616AF5" w:rsidTr="000D4C66">
        <w:tc>
          <w:tcPr>
            <w:tcW w:w="1558" w:type="pct"/>
            <w:vMerge/>
            <w:vAlign w:val="center"/>
          </w:tcPr>
          <w:p w:rsidR="00FC482A" w:rsidRPr="00616AF5" w:rsidRDefault="00FC482A" w:rsidP="000D4C66">
            <w:pPr>
              <w:pStyle w:val="ConsPlusNormal"/>
              <w:rPr>
                <w:rFonts w:ascii="Times New Roman" w:hAnsi="Times New Roman" w:cs="Times New Roman"/>
                <w:sz w:val="24"/>
                <w:szCs w:val="24"/>
              </w:rPr>
            </w:pPr>
          </w:p>
        </w:tc>
        <w:tc>
          <w:tcPr>
            <w:tcW w:w="1802"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Земельный участок, предназначенный для выполнения международных обязательств</w:t>
            </w:r>
          </w:p>
        </w:tc>
        <w:tc>
          <w:tcPr>
            <w:tcW w:w="1640"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Договор, соглашение или иной документ, предусматривающий выполнение международных обязательств</w:t>
            </w:r>
          </w:p>
        </w:tc>
      </w:tr>
      <w:tr w:rsidR="00FC482A" w:rsidRPr="00616AF5" w:rsidTr="000D4C66">
        <w:tc>
          <w:tcPr>
            <w:tcW w:w="1558" w:type="pct"/>
            <w:vMerge/>
            <w:vAlign w:val="center"/>
          </w:tcPr>
          <w:p w:rsidR="00FC482A" w:rsidRPr="00616AF5" w:rsidRDefault="00FC482A" w:rsidP="000D4C66">
            <w:pPr>
              <w:pStyle w:val="ConsPlusNormal"/>
              <w:rPr>
                <w:rFonts w:ascii="Times New Roman" w:hAnsi="Times New Roman" w:cs="Times New Roman"/>
                <w:sz w:val="24"/>
                <w:szCs w:val="24"/>
              </w:rPr>
            </w:pPr>
          </w:p>
        </w:tc>
        <w:tc>
          <w:tcPr>
            <w:tcW w:w="1802"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Земельный участок, предназначенный для размещения объектов, предназначенных для обеспечения электро-, тепл</w:t>
            </w:r>
            <w:proofErr w:type="gramStart"/>
            <w:r w:rsidRPr="00616AF5">
              <w:rPr>
                <w:rFonts w:ascii="Times New Roman" w:hAnsi="Times New Roman" w:cs="Times New Roman"/>
                <w:sz w:val="24"/>
                <w:szCs w:val="24"/>
              </w:rPr>
              <w:t>о-</w:t>
            </w:r>
            <w:proofErr w:type="gramEnd"/>
            <w:r w:rsidRPr="00616AF5">
              <w:rPr>
                <w:rFonts w:ascii="Times New Roman" w:hAnsi="Times New Roman" w:cs="Times New Roman"/>
                <w:sz w:val="24"/>
                <w:szCs w:val="24"/>
              </w:rPr>
              <w:t>, газо- и водоснабжения, водоотведения, связи, нефтепроводов, объектов федерального, регионального или местного значения</w:t>
            </w:r>
          </w:p>
        </w:tc>
        <w:tc>
          <w:tcPr>
            <w:tcW w:w="1640"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Справка уполномоченного органа об отнесении объекта к объектам регионального или местного значения</w:t>
            </w:r>
          </w:p>
        </w:tc>
      </w:tr>
      <w:tr w:rsidR="00FC482A" w:rsidRPr="00616AF5" w:rsidTr="000D4C66">
        <w:trPr>
          <w:trHeight w:val="183"/>
        </w:trPr>
        <w:tc>
          <w:tcPr>
            <w:tcW w:w="1558" w:type="pct"/>
            <w:vMerge w:val="restar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Арендатор земельного участка, находящегося в муниципальной собственности, из которого образован испрашиваемый земельный участок</w:t>
            </w:r>
          </w:p>
        </w:tc>
        <w:tc>
          <w:tcPr>
            <w:tcW w:w="1802" w:type="pct"/>
            <w:vMerge w:val="restar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Земельный участок, образованный из земельного участка, находящегося в муниципальной собственности</w:t>
            </w:r>
          </w:p>
        </w:tc>
        <w:tc>
          <w:tcPr>
            <w:tcW w:w="1640"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Решение, на основании которого образован испрашиваемый земельный участок, принятое до 1 марта 2015 года</w:t>
            </w:r>
          </w:p>
        </w:tc>
      </w:tr>
      <w:tr w:rsidR="00FC482A" w:rsidRPr="00616AF5" w:rsidTr="000D4C66">
        <w:trPr>
          <w:trHeight w:val="3231"/>
        </w:trPr>
        <w:tc>
          <w:tcPr>
            <w:tcW w:w="1558" w:type="pct"/>
            <w:vMerge/>
            <w:vAlign w:val="center"/>
          </w:tcPr>
          <w:p w:rsidR="00FC482A" w:rsidRPr="00616AF5" w:rsidRDefault="00FC482A" w:rsidP="000D4C66">
            <w:pPr>
              <w:pStyle w:val="ConsPlusNormal"/>
              <w:rPr>
                <w:rFonts w:ascii="Times New Roman" w:hAnsi="Times New Roman" w:cs="Times New Roman"/>
                <w:sz w:val="24"/>
                <w:szCs w:val="24"/>
              </w:rPr>
            </w:pPr>
          </w:p>
        </w:tc>
        <w:tc>
          <w:tcPr>
            <w:tcW w:w="1802" w:type="pct"/>
            <w:vMerge/>
            <w:vAlign w:val="center"/>
          </w:tcPr>
          <w:p w:rsidR="00FC482A" w:rsidRPr="00616AF5" w:rsidRDefault="00FC482A" w:rsidP="000D4C66">
            <w:pPr>
              <w:pStyle w:val="ConsPlusNormal"/>
              <w:rPr>
                <w:rFonts w:ascii="Times New Roman" w:hAnsi="Times New Roman" w:cs="Times New Roman"/>
                <w:sz w:val="24"/>
                <w:szCs w:val="24"/>
              </w:rPr>
            </w:pPr>
          </w:p>
        </w:tc>
        <w:tc>
          <w:tcPr>
            <w:tcW w:w="1640"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 xml:space="preserve">Договор аренды исходного земельного участка в случае, если такой договор заключен до дня вступления в силу Федерального </w:t>
            </w:r>
            <w:hyperlink r:id="rId14" w:history="1">
              <w:r w:rsidRPr="00616AF5">
                <w:rPr>
                  <w:rFonts w:ascii="Times New Roman" w:hAnsi="Times New Roman" w:cs="Times New Roman"/>
                  <w:sz w:val="24"/>
                  <w:szCs w:val="24"/>
                </w:rPr>
                <w:t>закона</w:t>
              </w:r>
            </w:hyperlink>
            <w:r w:rsidRPr="00616AF5">
              <w:rPr>
                <w:rFonts w:ascii="Times New Roman" w:hAnsi="Times New Roman" w:cs="Times New Roman"/>
                <w:sz w:val="24"/>
                <w:szCs w:val="24"/>
              </w:rPr>
              <w:t xml:space="preserve"> от 21 июля 1997 года № 122-ФЗ «О государственной регистрации прав на недвижимое имущество и сделок с ним»</w:t>
            </w:r>
          </w:p>
        </w:tc>
      </w:tr>
      <w:tr w:rsidR="00FC482A" w:rsidRPr="00616AF5" w:rsidTr="000D4C66">
        <w:tc>
          <w:tcPr>
            <w:tcW w:w="1558"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1802"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Земельный участок, образованный из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1640"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Договор о комплексном освоении территории</w:t>
            </w:r>
          </w:p>
        </w:tc>
      </w:tr>
      <w:tr w:rsidR="00FC482A" w:rsidRPr="00616AF5" w:rsidTr="000D4C66">
        <w:tc>
          <w:tcPr>
            <w:tcW w:w="1558" w:type="pct"/>
            <w:vMerge w:val="restar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lastRenderedPageBreak/>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802" w:type="pct"/>
            <w:vMerge w:val="restar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1640"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Договор о комплексном освоении территории</w:t>
            </w:r>
          </w:p>
        </w:tc>
      </w:tr>
      <w:tr w:rsidR="00FC482A" w:rsidRPr="00616AF5" w:rsidTr="000D4C66">
        <w:tc>
          <w:tcPr>
            <w:tcW w:w="1558" w:type="pct"/>
            <w:vMerge/>
            <w:vAlign w:val="center"/>
          </w:tcPr>
          <w:p w:rsidR="00FC482A" w:rsidRPr="00616AF5" w:rsidRDefault="00FC482A" w:rsidP="000D4C66">
            <w:pPr>
              <w:rPr>
                <w:sz w:val="24"/>
                <w:szCs w:val="24"/>
              </w:rPr>
            </w:pPr>
          </w:p>
        </w:tc>
        <w:tc>
          <w:tcPr>
            <w:tcW w:w="1802" w:type="pct"/>
            <w:vMerge/>
            <w:vAlign w:val="center"/>
          </w:tcPr>
          <w:p w:rsidR="00FC482A" w:rsidRPr="00616AF5" w:rsidRDefault="00FC482A" w:rsidP="000D4C66">
            <w:pPr>
              <w:rPr>
                <w:sz w:val="24"/>
                <w:szCs w:val="24"/>
              </w:rPr>
            </w:pPr>
          </w:p>
        </w:tc>
        <w:tc>
          <w:tcPr>
            <w:tcW w:w="1640"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Документ, подтверждающий членство заявителя в некоммерческой организации</w:t>
            </w:r>
          </w:p>
        </w:tc>
      </w:tr>
      <w:tr w:rsidR="00FC482A" w:rsidRPr="00616AF5" w:rsidTr="000D4C66">
        <w:tc>
          <w:tcPr>
            <w:tcW w:w="1558" w:type="pct"/>
            <w:vMerge/>
            <w:vAlign w:val="center"/>
          </w:tcPr>
          <w:p w:rsidR="00FC482A" w:rsidRPr="00616AF5" w:rsidRDefault="00FC482A" w:rsidP="000D4C66">
            <w:pPr>
              <w:rPr>
                <w:sz w:val="24"/>
                <w:szCs w:val="24"/>
              </w:rPr>
            </w:pPr>
          </w:p>
        </w:tc>
        <w:tc>
          <w:tcPr>
            <w:tcW w:w="1802" w:type="pct"/>
            <w:vMerge/>
            <w:vAlign w:val="center"/>
          </w:tcPr>
          <w:p w:rsidR="00FC482A" w:rsidRPr="00616AF5" w:rsidRDefault="00FC482A" w:rsidP="000D4C66">
            <w:pPr>
              <w:rPr>
                <w:sz w:val="24"/>
                <w:szCs w:val="24"/>
              </w:rPr>
            </w:pPr>
          </w:p>
        </w:tc>
        <w:tc>
          <w:tcPr>
            <w:tcW w:w="1640"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Решение общего собрания членов некоммерческой организации о распределении испрашиваемого земельного участка заявителю</w:t>
            </w:r>
          </w:p>
        </w:tc>
      </w:tr>
      <w:tr w:rsidR="00FC482A" w:rsidRPr="00616AF5" w:rsidTr="000D4C66">
        <w:tc>
          <w:tcPr>
            <w:tcW w:w="1558" w:type="pct"/>
            <w:vMerge w:val="restar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802" w:type="pct"/>
            <w:vMerge w:val="restar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1640"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Договор о комплексном освоении территории</w:t>
            </w:r>
          </w:p>
        </w:tc>
      </w:tr>
      <w:tr w:rsidR="00FC482A" w:rsidRPr="00616AF5" w:rsidTr="000D4C66">
        <w:tc>
          <w:tcPr>
            <w:tcW w:w="1558" w:type="pct"/>
            <w:vMerge/>
            <w:vAlign w:val="center"/>
          </w:tcPr>
          <w:p w:rsidR="00FC482A" w:rsidRPr="00616AF5" w:rsidRDefault="00FC482A" w:rsidP="000D4C66">
            <w:pPr>
              <w:rPr>
                <w:sz w:val="24"/>
                <w:szCs w:val="24"/>
              </w:rPr>
            </w:pPr>
          </w:p>
        </w:tc>
        <w:tc>
          <w:tcPr>
            <w:tcW w:w="1802" w:type="pct"/>
            <w:vMerge/>
            <w:vAlign w:val="center"/>
          </w:tcPr>
          <w:p w:rsidR="00FC482A" w:rsidRPr="00616AF5" w:rsidRDefault="00FC482A" w:rsidP="000D4C66">
            <w:pPr>
              <w:rPr>
                <w:sz w:val="24"/>
                <w:szCs w:val="24"/>
              </w:rPr>
            </w:pPr>
          </w:p>
        </w:tc>
        <w:tc>
          <w:tcPr>
            <w:tcW w:w="1640"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Решение органа некоммерческой организации о приобретении земельного участка</w:t>
            </w:r>
          </w:p>
        </w:tc>
      </w:tr>
      <w:tr w:rsidR="00FC482A" w:rsidRPr="00616AF5" w:rsidTr="000D4C66">
        <w:tc>
          <w:tcPr>
            <w:tcW w:w="1558" w:type="pct"/>
            <w:vMerge w:val="restar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1802" w:type="pct"/>
            <w:vMerge w:val="restar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1640"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 xml:space="preserve">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w:t>
            </w:r>
            <w:r w:rsidR="00A943B2">
              <w:rPr>
                <w:rFonts w:ascii="Times New Roman" w:hAnsi="Times New Roman" w:cs="Times New Roman"/>
                <w:sz w:val="24"/>
                <w:szCs w:val="24"/>
              </w:rPr>
              <w:t>ЕГРН</w:t>
            </w:r>
          </w:p>
        </w:tc>
      </w:tr>
      <w:tr w:rsidR="00FC482A" w:rsidRPr="00616AF5" w:rsidTr="000D4C66">
        <w:tc>
          <w:tcPr>
            <w:tcW w:w="1558" w:type="pct"/>
            <w:vMerge/>
            <w:vAlign w:val="center"/>
          </w:tcPr>
          <w:p w:rsidR="00FC482A" w:rsidRPr="00616AF5" w:rsidRDefault="00FC482A" w:rsidP="000D4C66">
            <w:pPr>
              <w:rPr>
                <w:sz w:val="24"/>
                <w:szCs w:val="24"/>
              </w:rPr>
            </w:pPr>
          </w:p>
        </w:tc>
        <w:tc>
          <w:tcPr>
            <w:tcW w:w="1802" w:type="pct"/>
            <w:vMerge/>
            <w:vAlign w:val="center"/>
          </w:tcPr>
          <w:p w:rsidR="00FC482A" w:rsidRPr="00616AF5" w:rsidRDefault="00FC482A" w:rsidP="000D4C66">
            <w:pPr>
              <w:rPr>
                <w:sz w:val="24"/>
                <w:szCs w:val="24"/>
              </w:rPr>
            </w:pPr>
          </w:p>
        </w:tc>
        <w:tc>
          <w:tcPr>
            <w:tcW w:w="1640"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Документ, подтверждающий членство заявителя в некоммерческой организации</w:t>
            </w:r>
          </w:p>
        </w:tc>
      </w:tr>
      <w:tr w:rsidR="00FC482A" w:rsidRPr="00616AF5" w:rsidTr="000D4C66">
        <w:tc>
          <w:tcPr>
            <w:tcW w:w="1558" w:type="pct"/>
            <w:vMerge/>
            <w:vAlign w:val="center"/>
          </w:tcPr>
          <w:p w:rsidR="00FC482A" w:rsidRPr="00616AF5" w:rsidRDefault="00FC482A" w:rsidP="000D4C66">
            <w:pPr>
              <w:rPr>
                <w:sz w:val="24"/>
                <w:szCs w:val="24"/>
              </w:rPr>
            </w:pPr>
          </w:p>
        </w:tc>
        <w:tc>
          <w:tcPr>
            <w:tcW w:w="1802" w:type="pct"/>
            <w:vMerge/>
            <w:vAlign w:val="center"/>
          </w:tcPr>
          <w:p w:rsidR="00FC482A" w:rsidRPr="00616AF5" w:rsidRDefault="00FC482A" w:rsidP="000D4C66">
            <w:pPr>
              <w:rPr>
                <w:sz w:val="24"/>
                <w:szCs w:val="24"/>
              </w:rPr>
            </w:pPr>
          </w:p>
        </w:tc>
        <w:tc>
          <w:tcPr>
            <w:tcW w:w="1640"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Решение органа некоммерческой организации о распределении земельного участка заявителю</w:t>
            </w:r>
          </w:p>
        </w:tc>
      </w:tr>
      <w:tr w:rsidR="00FC482A" w:rsidRPr="00616AF5" w:rsidTr="000D4C66">
        <w:tc>
          <w:tcPr>
            <w:tcW w:w="1558" w:type="pct"/>
            <w:vMerge w:val="restar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 xml:space="preserve">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w:t>
            </w:r>
            <w:r w:rsidRPr="00616AF5">
              <w:rPr>
                <w:rFonts w:ascii="Times New Roman" w:hAnsi="Times New Roman" w:cs="Times New Roman"/>
                <w:sz w:val="24"/>
                <w:szCs w:val="24"/>
              </w:rPr>
              <w:lastRenderedPageBreak/>
              <w:t>жилищного строительства</w:t>
            </w:r>
          </w:p>
        </w:tc>
        <w:tc>
          <w:tcPr>
            <w:tcW w:w="1802" w:type="pct"/>
            <w:vMerge w:val="restar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lastRenderedPageBreak/>
              <w:t xml:space="preserve">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w:t>
            </w:r>
            <w:r w:rsidRPr="00616AF5">
              <w:rPr>
                <w:rFonts w:ascii="Times New Roman" w:hAnsi="Times New Roman" w:cs="Times New Roman"/>
                <w:sz w:val="24"/>
                <w:szCs w:val="24"/>
              </w:rPr>
              <w:lastRenderedPageBreak/>
              <w:t>относящийся к имуществу общего пользования</w:t>
            </w:r>
          </w:p>
        </w:tc>
        <w:tc>
          <w:tcPr>
            <w:tcW w:w="1640"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lastRenderedPageBreak/>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r w:rsidR="00A943B2">
              <w:rPr>
                <w:rFonts w:ascii="Times New Roman" w:hAnsi="Times New Roman" w:cs="Times New Roman"/>
                <w:sz w:val="24"/>
                <w:szCs w:val="24"/>
              </w:rPr>
              <w:t>ЕГРН</w:t>
            </w:r>
          </w:p>
        </w:tc>
      </w:tr>
      <w:tr w:rsidR="00FC482A" w:rsidRPr="00616AF5" w:rsidTr="000D4C66">
        <w:tc>
          <w:tcPr>
            <w:tcW w:w="1558" w:type="pct"/>
            <w:vMerge/>
            <w:vAlign w:val="center"/>
          </w:tcPr>
          <w:p w:rsidR="00FC482A" w:rsidRPr="00616AF5" w:rsidRDefault="00FC482A" w:rsidP="000D4C66">
            <w:pPr>
              <w:rPr>
                <w:sz w:val="24"/>
                <w:szCs w:val="24"/>
              </w:rPr>
            </w:pPr>
          </w:p>
        </w:tc>
        <w:tc>
          <w:tcPr>
            <w:tcW w:w="1802" w:type="pct"/>
            <w:vMerge/>
            <w:vAlign w:val="center"/>
          </w:tcPr>
          <w:p w:rsidR="00FC482A" w:rsidRPr="00616AF5" w:rsidRDefault="00FC482A" w:rsidP="000D4C66">
            <w:pPr>
              <w:rPr>
                <w:sz w:val="24"/>
                <w:szCs w:val="24"/>
              </w:rPr>
            </w:pPr>
          </w:p>
        </w:tc>
        <w:tc>
          <w:tcPr>
            <w:tcW w:w="1640"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 xml:space="preserve">Решение органа </w:t>
            </w:r>
            <w:r w:rsidRPr="00616AF5">
              <w:rPr>
                <w:rFonts w:ascii="Times New Roman" w:hAnsi="Times New Roman" w:cs="Times New Roman"/>
                <w:sz w:val="24"/>
                <w:szCs w:val="24"/>
              </w:rPr>
              <w:lastRenderedPageBreak/>
              <w:t>некоммерческой организации о приобретении земельного участка</w:t>
            </w:r>
          </w:p>
        </w:tc>
      </w:tr>
      <w:tr w:rsidR="00FC482A" w:rsidRPr="00616AF5" w:rsidTr="000D4C66">
        <w:tc>
          <w:tcPr>
            <w:tcW w:w="1558" w:type="pct"/>
            <w:vMerge w:val="restar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lastRenderedPageBreak/>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15" w:history="1">
              <w:r w:rsidRPr="00616AF5">
                <w:rPr>
                  <w:rFonts w:ascii="Times New Roman" w:hAnsi="Times New Roman" w:cs="Times New Roman"/>
                  <w:sz w:val="24"/>
                  <w:szCs w:val="24"/>
                </w:rPr>
                <w:t>статьей 39.20</w:t>
              </w:r>
            </w:hyperlink>
            <w:r w:rsidRPr="00616AF5">
              <w:rPr>
                <w:rFonts w:ascii="Times New Roman" w:hAnsi="Times New Roman" w:cs="Times New Roman"/>
                <w:sz w:val="24"/>
                <w:szCs w:val="24"/>
              </w:rPr>
              <w:t xml:space="preserve"> Земельного кодекса, на праве оперативного управления</w:t>
            </w:r>
          </w:p>
        </w:tc>
        <w:tc>
          <w:tcPr>
            <w:tcW w:w="1802" w:type="pct"/>
            <w:vMerge w:val="restar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Земельный участок, на котором расположены здания, сооружения</w:t>
            </w:r>
          </w:p>
        </w:tc>
        <w:tc>
          <w:tcPr>
            <w:tcW w:w="1640"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w:t>
            </w:r>
            <w:r w:rsidR="00A943B2">
              <w:rPr>
                <w:rFonts w:ascii="Times New Roman" w:hAnsi="Times New Roman" w:cs="Times New Roman"/>
                <w:sz w:val="24"/>
                <w:szCs w:val="24"/>
              </w:rPr>
              <w:t>ЕГРН</w:t>
            </w:r>
          </w:p>
        </w:tc>
      </w:tr>
      <w:tr w:rsidR="00FC482A" w:rsidRPr="00616AF5" w:rsidTr="000D4C66">
        <w:tc>
          <w:tcPr>
            <w:tcW w:w="1558" w:type="pct"/>
            <w:vMerge/>
            <w:vAlign w:val="center"/>
          </w:tcPr>
          <w:p w:rsidR="00FC482A" w:rsidRPr="00616AF5" w:rsidRDefault="00FC482A" w:rsidP="000D4C66">
            <w:pPr>
              <w:rPr>
                <w:sz w:val="24"/>
                <w:szCs w:val="24"/>
              </w:rPr>
            </w:pPr>
          </w:p>
        </w:tc>
        <w:tc>
          <w:tcPr>
            <w:tcW w:w="1802" w:type="pct"/>
            <w:vMerge/>
            <w:vAlign w:val="center"/>
          </w:tcPr>
          <w:p w:rsidR="00FC482A" w:rsidRPr="00616AF5" w:rsidRDefault="00FC482A" w:rsidP="000D4C66">
            <w:pPr>
              <w:rPr>
                <w:sz w:val="24"/>
                <w:szCs w:val="24"/>
              </w:rPr>
            </w:pPr>
          </w:p>
        </w:tc>
        <w:tc>
          <w:tcPr>
            <w:tcW w:w="1640"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r w:rsidR="00A943B2">
              <w:rPr>
                <w:rFonts w:ascii="Times New Roman" w:hAnsi="Times New Roman" w:cs="Times New Roman"/>
                <w:sz w:val="24"/>
                <w:szCs w:val="24"/>
              </w:rPr>
              <w:t>ЕГРН</w:t>
            </w:r>
          </w:p>
        </w:tc>
      </w:tr>
      <w:tr w:rsidR="00FC482A" w:rsidRPr="00616AF5" w:rsidTr="000D4C66">
        <w:tc>
          <w:tcPr>
            <w:tcW w:w="1558" w:type="pct"/>
            <w:vMerge/>
            <w:vAlign w:val="center"/>
          </w:tcPr>
          <w:p w:rsidR="00FC482A" w:rsidRPr="00616AF5" w:rsidRDefault="00FC482A" w:rsidP="000D4C66">
            <w:pPr>
              <w:rPr>
                <w:sz w:val="24"/>
                <w:szCs w:val="24"/>
              </w:rPr>
            </w:pPr>
          </w:p>
        </w:tc>
        <w:tc>
          <w:tcPr>
            <w:tcW w:w="1802" w:type="pct"/>
            <w:vMerge/>
            <w:vAlign w:val="center"/>
          </w:tcPr>
          <w:p w:rsidR="00FC482A" w:rsidRPr="00616AF5" w:rsidRDefault="00FC482A" w:rsidP="000D4C66">
            <w:pPr>
              <w:rPr>
                <w:sz w:val="24"/>
                <w:szCs w:val="24"/>
              </w:rPr>
            </w:pPr>
          </w:p>
        </w:tc>
        <w:tc>
          <w:tcPr>
            <w:tcW w:w="1640"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FC482A" w:rsidRPr="00616AF5" w:rsidTr="000D4C66">
        <w:tc>
          <w:tcPr>
            <w:tcW w:w="1558" w:type="pct"/>
            <w:vMerge w:val="restar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Собственник объекта незавершенного строительства</w:t>
            </w:r>
          </w:p>
        </w:tc>
        <w:tc>
          <w:tcPr>
            <w:tcW w:w="1802" w:type="pct"/>
            <w:vMerge w:val="restar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Земельный участок, на котором расположен объект незавершенного строительства</w:t>
            </w:r>
          </w:p>
        </w:tc>
        <w:tc>
          <w:tcPr>
            <w:tcW w:w="1640"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w:t>
            </w:r>
            <w:r w:rsidR="00A943B2">
              <w:rPr>
                <w:rFonts w:ascii="Times New Roman" w:hAnsi="Times New Roman" w:cs="Times New Roman"/>
                <w:sz w:val="24"/>
                <w:szCs w:val="24"/>
              </w:rPr>
              <w:t>ЕГРН</w:t>
            </w:r>
          </w:p>
        </w:tc>
      </w:tr>
      <w:tr w:rsidR="00FC482A" w:rsidRPr="00616AF5" w:rsidTr="000D4C66">
        <w:tc>
          <w:tcPr>
            <w:tcW w:w="1558" w:type="pct"/>
            <w:vMerge/>
            <w:vAlign w:val="center"/>
          </w:tcPr>
          <w:p w:rsidR="00FC482A" w:rsidRPr="00616AF5" w:rsidRDefault="00FC482A" w:rsidP="000D4C66">
            <w:pPr>
              <w:rPr>
                <w:sz w:val="24"/>
                <w:szCs w:val="24"/>
              </w:rPr>
            </w:pPr>
          </w:p>
        </w:tc>
        <w:tc>
          <w:tcPr>
            <w:tcW w:w="1802" w:type="pct"/>
            <w:vMerge/>
            <w:vAlign w:val="center"/>
          </w:tcPr>
          <w:p w:rsidR="00FC482A" w:rsidRPr="00616AF5" w:rsidRDefault="00FC482A" w:rsidP="000D4C66">
            <w:pPr>
              <w:rPr>
                <w:sz w:val="24"/>
                <w:szCs w:val="24"/>
              </w:rPr>
            </w:pPr>
          </w:p>
        </w:tc>
        <w:tc>
          <w:tcPr>
            <w:tcW w:w="1640"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r w:rsidR="00A943B2">
              <w:rPr>
                <w:rFonts w:ascii="Times New Roman" w:hAnsi="Times New Roman" w:cs="Times New Roman"/>
                <w:sz w:val="24"/>
                <w:szCs w:val="24"/>
              </w:rPr>
              <w:t>ЕГРН</w:t>
            </w:r>
          </w:p>
        </w:tc>
      </w:tr>
      <w:tr w:rsidR="00FC482A" w:rsidRPr="00616AF5" w:rsidTr="000D4C66">
        <w:tc>
          <w:tcPr>
            <w:tcW w:w="1558" w:type="pct"/>
            <w:vMerge/>
            <w:vAlign w:val="center"/>
          </w:tcPr>
          <w:p w:rsidR="00FC482A" w:rsidRPr="00616AF5" w:rsidRDefault="00FC482A" w:rsidP="000D4C66">
            <w:pPr>
              <w:rPr>
                <w:sz w:val="24"/>
                <w:szCs w:val="24"/>
              </w:rPr>
            </w:pPr>
          </w:p>
        </w:tc>
        <w:tc>
          <w:tcPr>
            <w:tcW w:w="1802" w:type="pct"/>
            <w:vMerge/>
            <w:vAlign w:val="center"/>
          </w:tcPr>
          <w:p w:rsidR="00FC482A" w:rsidRPr="00616AF5" w:rsidRDefault="00FC482A" w:rsidP="000D4C66">
            <w:pPr>
              <w:rPr>
                <w:sz w:val="24"/>
                <w:szCs w:val="24"/>
              </w:rPr>
            </w:pPr>
          </w:p>
        </w:tc>
        <w:tc>
          <w:tcPr>
            <w:tcW w:w="1640"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w:t>
            </w:r>
            <w:r w:rsidRPr="00616AF5">
              <w:rPr>
                <w:rFonts w:ascii="Times New Roman" w:hAnsi="Times New Roman" w:cs="Times New Roman"/>
                <w:sz w:val="24"/>
                <w:szCs w:val="24"/>
              </w:rPr>
              <w:lastRenderedPageBreak/>
              <w:t>адресных ориентиров</w:t>
            </w:r>
          </w:p>
        </w:tc>
      </w:tr>
      <w:tr w:rsidR="00FC482A" w:rsidRPr="00616AF5" w:rsidTr="000D4C66">
        <w:tc>
          <w:tcPr>
            <w:tcW w:w="1558"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lastRenderedPageBreak/>
              <w:t>Юридическое лицо, использующее земельный участок на праве постоянного (бессрочного) пользования</w:t>
            </w:r>
          </w:p>
        </w:tc>
        <w:tc>
          <w:tcPr>
            <w:tcW w:w="1802"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Земельный участок, принадлежащий юридическому лицу на праве постоянного (бессрочного) пользования</w:t>
            </w:r>
          </w:p>
        </w:tc>
        <w:tc>
          <w:tcPr>
            <w:tcW w:w="1640"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r w:rsidR="00A943B2">
              <w:rPr>
                <w:rFonts w:ascii="Times New Roman" w:hAnsi="Times New Roman" w:cs="Times New Roman"/>
                <w:sz w:val="24"/>
                <w:szCs w:val="24"/>
              </w:rPr>
              <w:t>ЕГРН</w:t>
            </w:r>
          </w:p>
        </w:tc>
      </w:tr>
      <w:tr w:rsidR="00FC482A" w:rsidRPr="00616AF5" w:rsidTr="000D4C66">
        <w:tc>
          <w:tcPr>
            <w:tcW w:w="1558"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802"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640" w:type="pct"/>
            <w:vAlign w:val="center"/>
          </w:tcPr>
          <w:p w:rsidR="00FC482A" w:rsidRPr="00616AF5" w:rsidRDefault="00FC482A" w:rsidP="000D4C66">
            <w:pPr>
              <w:pStyle w:val="ConsPlusNormal"/>
              <w:rPr>
                <w:rFonts w:ascii="Times New Roman" w:hAnsi="Times New Roman" w:cs="Times New Roman"/>
                <w:sz w:val="24"/>
                <w:szCs w:val="24"/>
              </w:rPr>
            </w:pPr>
          </w:p>
        </w:tc>
      </w:tr>
      <w:tr w:rsidR="00FC482A" w:rsidRPr="00616AF5" w:rsidTr="000D4C66">
        <w:tc>
          <w:tcPr>
            <w:tcW w:w="1558"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Лицо, с которым заключен договор о развитии застроенной территории</w:t>
            </w:r>
          </w:p>
        </w:tc>
        <w:tc>
          <w:tcPr>
            <w:tcW w:w="1802"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Земельный участок, образованный в границах застроенной территории, в отношении которой заключен договор о ее развитии</w:t>
            </w:r>
          </w:p>
        </w:tc>
        <w:tc>
          <w:tcPr>
            <w:tcW w:w="1640"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Договор о развитии застроенной территории</w:t>
            </w:r>
          </w:p>
        </w:tc>
      </w:tr>
      <w:tr w:rsidR="00FC482A" w:rsidRPr="00616AF5" w:rsidTr="000D4C66">
        <w:tc>
          <w:tcPr>
            <w:tcW w:w="1558"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Юридическое лицо, с которым заключен договор об освоении территории в целях строительства жилья экономического класса</w:t>
            </w:r>
          </w:p>
        </w:tc>
        <w:tc>
          <w:tcPr>
            <w:tcW w:w="1802"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Земельный участок, предназначенный для освоения территории в целях строительства жилья экономического класса</w:t>
            </w:r>
          </w:p>
        </w:tc>
        <w:tc>
          <w:tcPr>
            <w:tcW w:w="1640"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Договор об освоении территории в целях строительства жилья экономического класса</w:t>
            </w:r>
          </w:p>
        </w:tc>
      </w:tr>
      <w:tr w:rsidR="00FC482A" w:rsidRPr="00616AF5" w:rsidTr="000D4C66">
        <w:tc>
          <w:tcPr>
            <w:tcW w:w="1558"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Юридическое лицо, с которым заключен договор о комплексном освоении территории в целях строительства жилья экономического класса</w:t>
            </w:r>
          </w:p>
        </w:tc>
        <w:tc>
          <w:tcPr>
            <w:tcW w:w="1802"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Земельный участок, предназначенный для комплексного освоения территории в целях строительства жилья экономического класса</w:t>
            </w:r>
          </w:p>
        </w:tc>
        <w:tc>
          <w:tcPr>
            <w:tcW w:w="1640"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Договор о комплексном освоении территории в целях строительства жилья экономического класса</w:t>
            </w:r>
          </w:p>
        </w:tc>
      </w:tr>
      <w:tr w:rsidR="00FC482A" w:rsidRPr="00616AF5" w:rsidTr="000D4C66">
        <w:tc>
          <w:tcPr>
            <w:tcW w:w="1558"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Гражданин, имеющий право на первоочередное или внеочередное приобретение земельных участков</w:t>
            </w:r>
          </w:p>
        </w:tc>
        <w:tc>
          <w:tcPr>
            <w:tcW w:w="1802"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Случаи предоставления земельных участков устанавливаются федеральным законом или законом субъекта Российской Федерации</w:t>
            </w:r>
          </w:p>
        </w:tc>
        <w:tc>
          <w:tcPr>
            <w:tcW w:w="1640"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FC482A" w:rsidRPr="00616AF5" w:rsidTr="000D4C66">
        <w:tc>
          <w:tcPr>
            <w:tcW w:w="1558"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 xml:space="preserve">Гражданин, подавший заявление о предварительном согласовании предоставления </w:t>
            </w:r>
            <w:r w:rsidRPr="00616AF5">
              <w:rPr>
                <w:rFonts w:ascii="Times New Roman" w:hAnsi="Times New Roman" w:cs="Times New Roman"/>
                <w:sz w:val="24"/>
                <w:szCs w:val="24"/>
              </w:rPr>
              <w:lastRenderedPageBreak/>
              <w:t>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1802"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lastRenderedPageBreak/>
              <w:t xml:space="preserve">Земельный участок, предназначенный для индивидуального жилищного строительства, ведения личного подсобного хозяйства </w:t>
            </w:r>
            <w:r w:rsidRPr="00616AF5">
              <w:rPr>
                <w:rFonts w:ascii="Times New Roman" w:hAnsi="Times New Roman" w:cs="Times New Roman"/>
                <w:sz w:val="24"/>
                <w:szCs w:val="24"/>
              </w:rPr>
              <w:lastRenderedPageBreak/>
              <w:t>в границах населенного пункта, садоводства, дачного хозяйства</w:t>
            </w:r>
          </w:p>
        </w:tc>
        <w:tc>
          <w:tcPr>
            <w:tcW w:w="1640"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lastRenderedPageBreak/>
              <w:t xml:space="preserve">Решение о предварительном согласовании предоставления земельного участка, если такое решение принято иным </w:t>
            </w:r>
            <w:r w:rsidRPr="00616AF5">
              <w:rPr>
                <w:rFonts w:ascii="Times New Roman" w:hAnsi="Times New Roman" w:cs="Times New Roman"/>
                <w:sz w:val="24"/>
                <w:szCs w:val="24"/>
              </w:rPr>
              <w:lastRenderedPageBreak/>
              <w:t>уполномоченным органом</w:t>
            </w:r>
          </w:p>
        </w:tc>
      </w:tr>
      <w:tr w:rsidR="00FC482A" w:rsidRPr="00616AF5" w:rsidTr="000D4C66">
        <w:tc>
          <w:tcPr>
            <w:tcW w:w="1558"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lastRenderedPageBreak/>
              <w:t>Гражданин или юридическое лицо, у которого изъят для муниципальных нужд предоставленный на праве аренды земельный участок</w:t>
            </w:r>
          </w:p>
        </w:tc>
        <w:tc>
          <w:tcPr>
            <w:tcW w:w="1802"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Земельный участок, предоставляемый взамен земельного участка, предоставленного гражданину или юридическому лицу на праве аренды и изымаемого для муниципальных нужд</w:t>
            </w:r>
          </w:p>
        </w:tc>
        <w:tc>
          <w:tcPr>
            <w:tcW w:w="1640"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tc>
      </w:tr>
      <w:tr w:rsidR="00FC482A" w:rsidRPr="00616AF5" w:rsidTr="000D4C66">
        <w:tc>
          <w:tcPr>
            <w:tcW w:w="1558"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Религиозная организация</w:t>
            </w:r>
          </w:p>
        </w:tc>
        <w:tc>
          <w:tcPr>
            <w:tcW w:w="1802"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Земельный участок, предназначенный для осуществления сельскохозяйственного производства</w:t>
            </w:r>
          </w:p>
        </w:tc>
        <w:tc>
          <w:tcPr>
            <w:tcW w:w="1640" w:type="pct"/>
            <w:vAlign w:val="center"/>
          </w:tcPr>
          <w:p w:rsidR="00FC482A" w:rsidRPr="00616AF5" w:rsidRDefault="00FC482A" w:rsidP="000D4C66">
            <w:pPr>
              <w:pStyle w:val="ConsPlusNormal"/>
              <w:rPr>
                <w:rFonts w:ascii="Times New Roman" w:hAnsi="Times New Roman" w:cs="Times New Roman"/>
                <w:sz w:val="24"/>
                <w:szCs w:val="24"/>
              </w:rPr>
            </w:pPr>
          </w:p>
        </w:tc>
      </w:tr>
      <w:tr w:rsidR="00FC482A" w:rsidRPr="00616AF5" w:rsidTr="000D4C66">
        <w:tc>
          <w:tcPr>
            <w:tcW w:w="1558"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Казачье общество</w:t>
            </w:r>
          </w:p>
        </w:tc>
        <w:tc>
          <w:tcPr>
            <w:tcW w:w="1802"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1640"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Свидетельство о внесении казачьего общества в государственный Реестр казачьих обществ в Российской Федерации</w:t>
            </w:r>
          </w:p>
        </w:tc>
      </w:tr>
      <w:tr w:rsidR="00FC482A" w:rsidRPr="00616AF5" w:rsidTr="000D4C66">
        <w:tc>
          <w:tcPr>
            <w:tcW w:w="1558"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Лицо, которое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w:t>
            </w:r>
          </w:p>
        </w:tc>
        <w:tc>
          <w:tcPr>
            <w:tcW w:w="1802"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Земельный участок, ограниченный в обороте</w:t>
            </w:r>
          </w:p>
        </w:tc>
        <w:tc>
          <w:tcPr>
            <w:tcW w:w="1640"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FC482A" w:rsidRPr="00616AF5" w:rsidTr="000D4C66">
        <w:trPr>
          <w:trHeight w:val="4830"/>
        </w:trPr>
        <w:tc>
          <w:tcPr>
            <w:tcW w:w="1558"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1802"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1640" w:type="pct"/>
            <w:vAlign w:val="center"/>
          </w:tcPr>
          <w:p w:rsidR="00FC482A" w:rsidRPr="00616AF5" w:rsidRDefault="00FC482A" w:rsidP="000D4C66">
            <w:pPr>
              <w:pStyle w:val="ConsPlusNormal"/>
              <w:rPr>
                <w:rFonts w:ascii="Times New Roman" w:hAnsi="Times New Roman" w:cs="Times New Roman"/>
                <w:sz w:val="24"/>
                <w:szCs w:val="24"/>
              </w:rPr>
            </w:pPr>
          </w:p>
        </w:tc>
      </w:tr>
      <w:tr w:rsidR="00FC482A" w:rsidRPr="00616AF5" w:rsidTr="000D4C66">
        <w:tc>
          <w:tcPr>
            <w:tcW w:w="1558" w:type="pct"/>
            <w:vAlign w:val="center"/>
          </w:tcPr>
          <w:p w:rsidR="00FC482A" w:rsidRPr="00616AF5" w:rsidRDefault="00FC482A" w:rsidP="000D4C66">
            <w:pPr>
              <w:pStyle w:val="ConsPlusNormal"/>
              <w:rPr>
                <w:rFonts w:ascii="Times New Roman" w:hAnsi="Times New Roman" w:cs="Times New Roman"/>
                <w:sz w:val="24"/>
                <w:szCs w:val="24"/>
              </w:rPr>
            </w:pPr>
            <w:proofErr w:type="spellStart"/>
            <w:r w:rsidRPr="00616AF5">
              <w:rPr>
                <w:rFonts w:ascii="Times New Roman" w:hAnsi="Times New Roman" w:cs="Times New Roman"/>
                <w:sz w:val="24"/>
                <w:szCs w:val="24"/>
              </w:rPr>
              <w:lastRenderedPageBreak/>
              <w:t>Недропользователь</w:t>
            </w:r>
            <w:proofErr w:type="spellEnd"/>
          </w:p>
        </w:tc>
        <w:tc>
          <w:tcPr>
            <w:tcW w:w="1802"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Земельный участок, необходимый для проведения работ, связанных с пользованием недрами</w:t>
            </w:r>
          </w:p>
        </w:tc>
        <w:tc>
          <w:tcPr>
            <w:tcW w:w="1640"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FC482A" w:rsidRPr="00616AF5" w:rsidTr="000D4C66">
        <w:tc>
          <w:tcPr>
            <w:tcW w:w="1558"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Резидент особой экономической зоны</w:t>
            </w:r>
          </w:p>
        </w:tc>
        <w:tc>
          <w:tcPr>
            <w:tcW w:w="1802"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Земельный участок, расположенный в границах особой экономической зоны или на прилегающей к ней территории</w:t>
            </w:r>
          </w:p>
        </w:tc>
        <w:tc>
          <w:tcPr>
            <w:tcW w:w="1640"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Свидетельство, удостоверяющее регистрацию лица в качестве резидента особой экономической зоны</w:t>
            </w:r>
          </w:p>
        </w:tc>
      </w:tr>
      <w:tr w:rsidR="00FC482A" w:rsidRPr="00616AF5" w:rsidTr="000D4C66">
        <w:tc>
          <w:tcPr>
            <w:tcW w:w="1558"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1802"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Земельный участок, расположенный в границах особой экономической зоны или на прилегающей к ней территории</w:t>
            </w:r>
          </w:p>
        </w:tc>
        <w:tc>
          <w:tcPr>
            <w:tcW w:w="1640"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Соглашение об управлении особой экономической зоной</w:t>
            </w:r>
          </w:p>
        </w:tc>
      </w:tr>
      <w:tr w:rsidR="00FC482A" w:rsidRPr="00616AF5" w:rsidTr="000D4C66">
        <w:tc>
          <w:tcPr>
            <w:tcW w:w="1558"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1802"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1640"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Соглашение о взаимодействии в сфере развития инфраструктуры особой экономической зоны</w:t>
            </w:r>
          </w:p>
        </w:tc>
      </w:tr>
      <w:tr w:rsidR="00FC482A" w:rsidRPr="00616AF5" w:rsidTr="000D4C66">
        <w:tc>
          <w:tcPr>
            <w:tcW w:w="1558"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Лицо, с которым заключено концессионное соглашение</w:t>
            </w:r>
          </w:p>
        </w:tc>
        <w:tc>
          <w:tcPr>
            <w:tcW w:w="1802"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Земельный участок, необходимый для осуществления деятельности, предусмотренной концессионным соглашением</w:t>
            </w:r>
          </w:p>
        </w:tc>
        <w:tc>
          <w:tcPr>
            <w:tcW w:w="1640"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Концессионное соглашение</w:t>
            </w:r>
          </w:p>
        </w:tc>
      </w:tr>
      <w:tr w:rsidR="00FC482A" w:rsidRPr="00616AF5" w:rsidTr="000D4C66">
        <w:tc>
          <w:tcPr>
            <w:tcW w:w="1558"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tc>
        <w:tc>
          <w:tcPr>
            <w:tcW w:w="1802"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1640"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Договор об освоении территории в целях строительства и эксплуатации наемного дома коммерческого использования</w:t>
            </w:r>
          </w:p>
        </w:tc>
      </w:tr>
      <w:tr w:rsidR="00FC482A" w:rsidRPr="00616AF5" w:rsidTr="000D4C66">
        <w:tc>
          <w:tcPr>
            <w:tcW w:w="1558"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 xml:space="preserve">Юридическое лицо, заключившее договор об </w:t>
            </w:r>
            <w:r w:rsidRPr="00616AF5">
              <w:rPr>
                <w:rFonts w:ascii="Times New Roman" w:hAnsi="Times New Roman" w:cs="Times New Roman"/>
                <w:sz w:val="24"/>
                <w:szCs w:val="24"/>
              </w:rPr>
              <w:lastRenderedPageBreak/>
              <w:t>освоении территории в целях строительства и эксплуатации наемного дома социального использования</w:t>
            </w:r>
          </w:p>
        </w:tc>
        <w:tc>
          <w:tcPr>
            <w:tcW w:w="1802"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lastRenderedPageBreak/>
              <w:t xml:space="preserve">Земельный участок, предназначенный для освоения </w:t>
            </w:r>
            <w:r w:rsidRPr="00616AF5">
              <w:rPr>
                <w:rFonts w:ascii="Times New Roman" w:hAnsi="Times New Roman" w:cs="Times New Roman"/>
                <w:sz w:val="24"/>
                <w:szCs w:val="24"/>
              </w:rPr>
              <w:lastRenderedPageBreak/>
              <w:t>территории в целях строительства и эксплуатации наемного дома социального использования</w:t>
            </w:r>
          </w:p>
        </w:tc>
        <w:tc>
          <w:tcPr>
            <w:tcW w:w="1640"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lastRenderedPageBreak/>
              <w:t xml:space="preserve">Договор об освоении территории в целях </w:t>
            </w:r>
            <w:r w:rsidRPr="00616AF5">
              <w:rPr>
                <w:rFonts w:ascii="Times New Roman" w:hAnsi="Times New Roman" w:cs="Times New Roman"/>
                <w:sz w:val="24"/>
                <w:szCs w:val="24"/>
              </w:rPr>
              <w:lastRenderedPageBreak/>
              <w:t>строительства и эксплуатации наемного дома социального использования</w:t>
            </w:r>
          </w:p>
        </w:tc>
      </w:tr>
      <w:tr w:rsidR="00FC482A" w:rsidRPr="00616AF5" w:rsidTr="000D4C66">
        <w:tc>
          <w:tcPr>
            <w:tcW w:w="1558"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lastRenderedPageBreak/>
              <w:t xml:space="preserve">Лицо, с которым заключено </w:t>
            </w:r>
            <w:proofErr w:type="spellStart"/>
            <w:r w:rsidRPr="00616AF5">
              <w:rPr>
                <w:rFonts w:ascii="Times New Roman" w:hAnsi="Times New Roman" w:cs="Times New Roman"/>
                <w:sz w:val="24"/>
                <w:szCs w:val="24"/>
              </w:rPr>
              <w:t>охотхозяйственное</w:t>
            </w:r>
            <w:proofErr w:type="spellEnd"/>
            <w:r w:rsidRPr="00616AF5">
              <w:rPr>
                <w:rFonts w:ascii="Times New Roman" w:hAnsi="Times New Roman" w:cs="Times New Roman"/>
                <w:sz w:val="24"/>
                <w:szCs w:val="24"/>
              </w:rPr>
              <w:t xml:space="preserve"> соглашение</w:t>
            </w:r>
          </w:p>
        </w:tc>
        <w:tc>
          <w:tcPr>
            <w:tcW w:w="1802"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Земельный участок, необходимый для осуществления видов деятельности в сфере охотничьего хозяйства</w:t>
            </w:r>
          </w:p>
        </w:tc>
        <w:tc>
          <w:tcPr>
            <w:tcW w:w="1640" w:type="pct"/>
            <w:vAlign w:val="center"/>
          </w:tcPr>
          <w:p w:rsidR="00FC482A" w:rsidRPr="00616AF5" w:rsidRDefault="00FC482A" w:rsidP="000D4C66">
            <w:pPr>
              <w:pStyle w:val="ConsPlusNormal"/>
              <w:rPr>
                <w:rFonts w:ascii="Times New Roman" w:hAnsi="Times New Roman" w:cs="Times New Roman"/>
                <w:sz w:val="24"/>
                <w:szCs w:val="24"/>
              </w:rPr>
            </w:pPr>
            <w:proofErr w:type="spellStart"/>
            <w:r w:rsidRPr="00616AF5">
              <w:rPr>
                <w:rFonts w:ascii="Times New Roman" w:hAnsi="Times New Roman" w:cs="Times New Roman"/>
                <w:sz w:val="24"/>
                <w:szCs w:val="24"/>
              </w:rPr>
              <w:t>Охотхозяйственное</w:t>
            </w:r>
            <w:proofErr w:type="spellEnd"/>
            <w:r w:rsidRPr="00616AF5">
              <w:rPr>
                <w:rFonts w:ascii="Times New Roman" w:hAnsi="Times New Roman" w:cs="Times New Roman"/>
                <w:sz w:val="24"/>
                <w:szCs w:val="24"/>
              </w:rPr>
              <w:t xml:space="preserve"> соглашение</w:t>
            </w:r>
          </w:p>
        </w:tc>
      </w:tr>
      <w:tr w:rsidR="00FC482A" w:rsidRPr="00616AF5" w:rsidTr="000D4C66">
        <w:tc>
          <w:tcPr>
            <w:tcW w:w="1558"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Лицо, испрашивающее земельный участок для размещения водохранилища и (или) гидротехнического сооружения</w:t>
            </w:r>
          </w:p>
        </w:tc>
        <w:tc>
          <w:tcPr>
            <w:tcW w:w="1802"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Земельный участок, предназначенный для размещения водохранилища и (или) гидротехнического сооружения</w:t>
            </w:r>
          </w:p>
        </w:tc>
        <w:tc>
          <w:tcPr>
            <w:tcW w:w="1640" w:type="pct"/>
            <w:vAlign w:val="center"/>
          </w:tcPr>
          <w:p w:rsidR="00FC482A" w:rsidRPr="00616AF5" w:rsidRDefault="00FC482A" w:rsidP="000D4C66">
            <w:pPr>
              <w:pStyle w:val="ConsPlusNormal"/>
              <w:rPr>
                <w:rFonts w:ascii="Times New Roman" w:hAnsi="Times New Roman" w:cs="Times New Roman"/>
                <w:sz w:val="24"/>
                <w:szCs w:val="24"/>
              </w:rPr>
            </w:pPr>
          </w:p>
        </w:tc>
      </w:tr>
      <w:tr w:rsidR="00FC482A" w:rsidRPr="00616AF5" w:rsidTr="000D4C66">
        <w:trPr>
          <w:trHeight w:val="3910"/>
        </w:trPr>
        <w:tc>
          <w:tcPr>
            <w:tcW w:w="1558"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Государственная компания «Российские автомобильные дороги»</w:t>
            </w:r>
          </w:p>
        </w:tc>
        <w:tc>
          <w:tcPr>
            <w:tcW w:w="1802"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1640" w:type="pct"/>
            <w:vAlign w:val="center"/>
          </w:tcPr>
          <w:p w:rsidR="00FC482A" w:rsidRPr="00616AF5" w:rsidRDefault="00FC482A" w:rsidP="000D4C66">
            <w:pPr>
              <w:pStyle w:val="ConsPlusNormal"/>
              <w:rPr>
                <w:rFonts w:ascii="Times New Roman" w:hAnsi="Times New Roman" w:cs="Times New Roman"/>
                <w:sz w:val="24"/>
                <w:szCs w:val="24"/>
              </w:rPr>
            </w:pPr>
          </w:p>
        </w:tc>
      </w:tr>
      <w:tr w:rsidR="00FC482A" w:rsidRPr="00616AF5" w:rsidTr="000D4C66">
        <w:trPr>
          <w:trHeight w:val="4055"/>
        </w:trPr>
        <w:tc>
          <w:tcPr>
            <w:tcW w:w="1558"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Открытое акционерное общество «Российские железные дороги»</w:t>
            </w:r>
          </w:p>
        </w:tc>
        <w:tc>
          <w:tcPr>
            <w:tcW w:w="1802"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1640" w:type="pct"/>
            <w:vAlign w:val="center"/>
          </w:tcPr>
          <w:p w:rsidR="00FC482A" w:rsidRPr="00616AF5" w:rsidRDefault="00FC482A" w:rsidP="000D4C66">
            <w:pPr>
              <w:pStyle w:val="ConsPlusNormal"/>
              <w:rPr>
                <w:rFonts w:ascii="Times New Roman" w:hAnsi="Times New Roman" w:cs="Times New Roman"/>
                <w:sz w:val="24"/>
                <w:szCs w:val="24"/>
              </w:rPr>
            </w:pPr>
          </w:p>
        </w:tc>
      </w:tr>
      <w:tr w:rsidR="00FC482A" w:rsidRPr="00616AF5" w:rsidTr="000D4C66">
        <w:tc>
          <w:tcPr>
            <w:tcW w:w="1558"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Резидент зоны территориального развития, включенный в реестр резидентов зоны территориального развития</w:t>
            </w:r>
          </w:p>
        </w:tc>
        <w:tc>
          <w:tcPr>
            <w:tcW w:w="1802"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Земельный участок в границах зоны территориального развития</w:t>
            </w:r>
          </w:p>
        </w:tc>
        <w:tc>
          <w:tcPr>
            <w:tcW w:w="1640"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Инвестиционная декларация, в составе которой представлен инвестиционный проект</w:t>
            </w:r>
          </w:p>
        </w:tc>
      </w:tr>
      <w:tr w:rsidR="00FC482A" w:rsidRPr="00616AF5" w:rsidTr="000D4C66">
        <w:trPr>
          <w:trHeight w:val="4600"/>
        </w:trPr>
        <w:tc>
          <w:tcPr>
            <w:tcW w:w="1558"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lastRenderedPageBreak/>
              <w:t>Лицо, обладающее правом на добычу (вылов) водных биологических ресурсов</w:t>
            </w:r>
          </w:p>
        </w:tc>
        <w:tc>
          <w:tcPr>
            <w:tcW w:w="1802"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1640" w:type="pct"/>
            <w:vAlign w:val="center"/>
          </w:tcPr>
          <w:p w:rsidR="00FC482A" w:rsidRPr="00616AF5" w:rsidRDefault="00FC482A" w:rsidP="000D4C66">
            <w:pPr>
              <w:pStyle w:val="ConsPlusNormal"/>
              <w:rPr>
                <w:rFonts w:ascii="Times New Roman" w:hAnsi="Times New Roman" w:cs="Times New Roman"/>
                <w:sz w:val="24"/>
                <w:szCs w:val="24"/>
              </w:rPr>
            </w:pPr>
          </w:p>
        </w:tc>
      </w:tr>
      <w:tr w:rsidR="00FC482A" w:rsidRPr="00616AF5" w:rsidTr="000D4C66">
        <w:trPr>
          <w:trHeight w:val="5290"/>
        </w:trPr>
        <w:tc>
          <w:tcPr>
            <w:tcW w:w="1558"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1802"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1640" w:type="pct"/>
            <w:vAlign w:val="center"/>
          </w:tcPr>
          <w:p w:rsidR="00FC482A" w:rsidRPr="00616AF5" w:rsidRDefault="00FC482A" w:rsidP="000D4C66">
            <w:pPr>
              <w:pStyle w:val="ConsPlusNormal"/>
              <w:rPr>
                <w:rFonts w:ascii="Times New Roman" w:hAnsi="Times New Roman" w:cs="Times New Roman"/>
                <w:sz w:val="24"/>
                <w:szCs w:val="24"/>
              </w:rPr>
            </w:pPr>
          </w:p>
        </w:tc>
      </w:tr>
      <w:tr w:rsidR="00FC482A" w:rsidRPr="00616AF5" w:rsidTr="000D4C66">
        <w:tc>
          <w:tcPr>
            <w:tcW w:w="1558" w:type="pct"/>
            <w:vAlign w:val="center"/>
          </w:tcPr>
          <w:p w:rsidR="00FC482A" w:rsidRPr="0075221E" w:rsidRDefault="00FC482A" w:rsidP="000D4C66">
            <w:pPr>
              <w:pStyle w:val="ConsPlusNormal"/>
              <w:rPr>
                <w:rFonts w:ascii="Times New Roman" w:hAnsi="Times New Roman" w:cs="Times New Roman"/>
                <w:sz w:val="24"/>
                <w:szCs w:val="24"/>
              </w:rPr>
            </w:pPr>
            <w:r w:rsidRPr="0075221E">
              <w:rPr>
                <w:rFonts w:ascii="Times New Roman" w:hAnsi="Times New Roman" w:cs="Times New Roman"/>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802" w:type="pct"/>
            <w:vAlign w:val="center"/>
          </w:tcPr>
          <w:p w:rsidR="00FC482A" w:rsidRPr="0075221E" w:rsidRDefault="00FC482A" w:rsidP="000D4C66">
            <w:pPr>
              <w:pStyle w:val="ConsPlusNormal"/>
              <w:rPr>
                <w:rFonts w:ascii="Times New Roman" w:hAnsi="Times New Roman" w:cs="Times New Roman"/>
                <w:sz w:val="24"/>
                <w:szCs w:val="24"/>
              </w:rPr>
            </w:pPr>
            <w:r w:rsidRPr="0075221E">
              <w:rPr>
                <w:rFonts w:ascii="Times New Roman" w:hAnsi="Times New Roman" w:cs="Times New Roman"/>
                <w:sz w:val="24"/>
                <w:szCs w:val="24"/>
              </w:rPr>
              <w:t>Земельный участок, предназначенный для ведения сельскохозяйственного производства и используемый на основании договора аренды</w:t>
            </w:r>
          </w:p>
        </w:tc>
        <w:tc>
          <w:tcPr>
            <w:tcW w:w="1640" w:type="pct"/>
            <w:vAlign w:val="center"/>
          </w:tcPr>
          <w:p w:rsidR="00FC482A" w:rsidRPr="0075221E" w:rsidRDefault="00FC482A" w:rsidP="000D4C66">
            <w:pPr>
              <w:pStyle w:val="ConsPlusNormal"/>
              <w:rPr>
                <w:rFonts w:ascii="Times New Roman" w:hAnsi="Times New Roman" w:cs="Times New Roman"/>
                <w:sz w:val="24"/>
                <w:szCs w:val="24"/>
              </w:rPr>
            </w:pPr>
          </w:p>
        </w:tc>
      </w:tr>
      <w:tr w:rsidR="00FC482A" w:rsidRPr="00616AF5" w:rsidTr="000D4C66">
        <w:tc>
          <w:tcPr>
            <w:tcW w:w="1558"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Арендатор земельного участка, имеющий право на заключение нового договора аренды земельного участка</w:t>
            </w:r>
          </w:p>
        </w:tc>
        <w:tc>
          <w:tcPr>
            <w:tcW w:w="1802"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Земельный участок, используемый на основании договора аренды</w:t>
            </w:r>
          </w:p>
        </w:tc>
        <w:tc>
          <w:tcPr>
            <w:tcW w:w="1640"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r w:rsidR="00A943B2">
              <w:rPr>
                <w:rFonts w:ascii="Times New Roman" w:hAnsi="Times New Roman" w:cs="Times New Roman"/>
                <w:sz w:val="24"/>
                <w:szCs w:val="24"/>
              </w:rPr>
              <w:t>ЕГРН</w:t>
            </w:r>
          </w:p>
        </w:tc>
      </w:tr>
      <w:tr w:rsidR="00FC482A" w:rsidRPr="00616AF5" w:rsidTr="000D4C66">
        <w:tc>
          <w:tcPr>
            <w:tcW w:w="5000" w:type="pct"/>
            <w:gridSpan w:val="3"/>
            <w:vAlign w:val="center"/>
          </w:tcPr>
          <w:p w:rsidR="00FC482A" w:rsidRPr="00616AF5" w:rsidRDefault="00FC482A" w:rsidP="000D4C66">
            <w:pPr>
              <w:jc w:val="center"/>
              <w:rPr>
                <w:sz w:val="24"/>
                <w:szCs w:val="24"/>
              </w:rPr>
            </w:pPr>
            <w:r w:rsidRPr="00616AF5">
              <w:rPr>
                <w:sz w:val="24"/>
                <w:szCs w:val="24"/>
              </w:rPr>
              <w:t>В постоянное (бессрочное) пользование</w:t>
            </w:r>
          </w:p>
        </w:tc>
      </w:tr>
      <w:tr w:rsidR="00FC482A" w:rsidRPr="00616AF5" w:rsidTr="000D4C66">
        <w:tc>
          <w:tcPr>
            <w:tcW w:w="1558"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 xml:space="preserve">Государственное или муниципальное </w:t>
            </w:r>
            <w:r w:rsidRPr="00616AF5">
              <w:rPr>
                <w:rFonts w:ascii="Times New Roman" w:hAnsi="Times New Roman" w:cs="Times New Roman"/>
                <w:sz w:val="24"/>
                <w:szCs w:val="24"/>
              </w:rPr>
              <w:lastRenderedPageBreak/>
              <w:t>учреждение (бюджетное, казенное, автономное)</w:t>
            </w:r>
          </w:p>
        </w:tc>
        <w:tc>
          <w:tcPr>
            <w:tcW w:w="1802"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lastRenderedPageBreak/>
              <w:t xml:space="preserve">Земельный участок, необходимый для </w:t>
            </w:r>
            <w:r w:rsidRPr="00616AF5">
              <w:rPr>
                <w:rFonts w:ascii="Times New Roman" w:hAnsi="Times New Roman" w:cs="Times New Roman"/>
                <w:sz w:val="24"/>
                <w:szCs w:val="24"/>
              </w:rPr>
              <w:lastRenderedPageBreak/>
              <w:t>осуществления деятельности государственного или муниципального учреждения (бюджетного, казенного, автономного)</w:t>
            </w:r>
          </w:p>
        </w:tc>
        <w:tc>
          <w:tcPr>
            <w:tcW w:w="1640"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lastRenderedPageBreak/>
              <w:t xml:space="preserve">Документы, предусмотренные </w:t>
            </w:r>
            <w:r w:rsidRPr="00616AF5">
              <w:rPr>
                <w:rFonts w:ascii="Times New Roman" w:hAnsi="Times New Roman" w:cs="Times New Roman"/>
                <w:sz w:val="24"/>
                <w:szCs w:val="24"/>
              </w:rPr>
              <w:lastRenderedPageBreak/>
              <w:t>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FC482A" w:rsidRPr="00616AF5" w:rsidTr="000D4C66">
        <w:tc>
          <w:tcPr>
            <w:tcW w:w="1558"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lastRenderedPageBreak/>
              <w:t>Казенное предприятие</w:t>
            </w:r>
          </w:p>
        </w:tc>
        <w:tc>
          <w:tcPr>
            <w:tcW w:w="1802"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Земельный участок, необходимый для осуществления деятельности казенного предприятия</w:t>
            </w:r>
          </w:p>
        </w:tc>
        <w:tc>
          <w:tcPr>
            <w:tcW w:w="1640"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FC482A" w:rsidRPr="00616AF5" w:rsidTr="000D4C66">
        <w:tc>
          <w:tcPr>
            <w:tcW w:w="1558" w:type="pct"/>
            <w:vAlign w:val="center"/>
          </w:tcPr>
          <w:p w:rsidR="00FC482A" w:rsidRPr="0075221E" w:rsidRDefault="00FC482A" w:rsidP="000D4C66">
            <w:pPr>
              <w:pStyle w:val="ConsPlusNormal"/>
              <w:rPr>
                <w:rFonts w:ascii="Times New Roman" w:hAnsi="Times New Roman" w:cs="Times New Roman"/>
                <w:sz w:val="24"/>
                <w:szCs w:val="24"/>
              </w:rPr>
            </w:pPr>
            <w:r w:rsidRPr="0075221E">
              <w:rPr>
                <w:rFonts w:ascii="Times New Roman" w:hAnsi="Times New Roman" w:cs="Times New Roman"/>
                <w:sz w:val="24"/>
                <w:szCs w:val="24"/>
              </w:rPr>
              <w:t>Центр исторического наследия президентов Российской Федерации, прекративших исполнение своих полномочий</w:t>
            </w:r>
          </w:p>
        </w:tc>
        <w:tc>
          <w:tcPr>
            <w:tcW w:w="1802" w:type="pct"/>
            <w:vAlign w:val="center"/>
          </w:tcPr>
          <w:p w:rsidR="00FC482A" w:rsidRPr="0075221E" w:rsidRDefault="00FC482A" w:rsidP="000D4C66">
            <w:pPr>
              <w:pStyle w:val="ConsPlusNormal"/>
              <w:rPr>
                <w:rFonts w:ascii="Times New Roman" w:hAnsi="Times New Roman" w:cs="Times New Roman"/>
                <w:sz w:val="24"/>
                <w:szCs w:val="24"/>
              </w:rPr>
            </w:pPr>
            <w:r w:rsidRPr="0075221E">
              <w:rPr>
                <w:rFonts w:ascii="Times New Roman" w:hAnsi="Times New Roman" w:cs="Times New Roman"/>
                <w:sz w:val="24"/>
                <w:szCs w:val="24"/>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1640" w:type="pct"/>
            <w:vAlign w:val="center"/>
          </w:tcPr>
          <w:p w:rsidR="00FC482A" w:rsidRPr="0075221E" w:rsidRDefault="00FC482A" w:rsidP="000D4C66">
            <w:pPr>
              <w:pStyle w:val="ConsPlusNormal"/>
              <w:rPr>
                <w:rFonts w:ascii="Times New Roman" w:hAnsi="Times New Roman" w:cs="Times New Roman"/>
                <w:sz w:val="24"/>
                <w:szCs w:val="24"/>
              </w:rPr>
            </w:pPr>
            <w:r w:rsidRPr="0075221E">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FC482A" w:rsidRPr="00616AF5" w:rsidTr="000D4C66">
        <w:tc>
          <w:tcPr>
            <w:tcW w:w="5000" w:type="pct"/>
            <w:gridSpan w:val="3"/>
            <w:vAlign w:val="center"/>
          </w:tcPr>
          <w:p w:rsidR="00FC482A" w:rsidRPr="0075221E" w:rsidRDefault="00FC482A" w:rsidP="000D4C66">
            <w:pPr>
              <w:jc w:val="center"/>
              <w:rPr>
                <w:sz w:val="24"/>
                <w:szCs w:val="24"/>
              </w:rPr>
            </w:pPr>
            <w:r w:rsidRPr="0075221E">
              <w:rPr>
                <w:sz w:val="24"/>
                <w:szCs w:val="24"/>
              </w:rPr>
              <w:t xml:space="preserve">В безвозмездное </w:t>
            </w:r>
            <w:proofErr w:type="spellStart"/>
            <w:r w:rsidRPr="0075221E">
              <w:rPr>
                <w:sz w:val="24"/>
                <w:szCs w:val="24"/>
              </w:rPr>
              <w:t>пользование</w:t>
            </w:r>
            <w:proofErr w:type="gramStart"/>
            <w:r w:rsidR="00A943B2" w:rsidRPr="0075221E">
              <w:rPr>
                <w:color w:val="000000" w:themeColor="text1"/>
                <w:sz w:val="24"/>
                <w:szCs w:val="24"/>
              </w:rPr>
              <w:t>,з</w:t>
            </w:r>
            <w:proofErr w:type="gramEnd"/>
            <w:r w:rsidR="00A943B2" w:rsidRPr="0075221E">
              <w:rPr>
                <w:color w:val="000000" w:themeColor="text1"/>
                <w:sz w:val="24"/>
                <w:szCs w:val="24"/>
              </w:rPr>
              <w:t>а</w:t>
            </w:r>
            <w:proofErr w:type="spellEnd"/>
            <w:r w:rsidR="00A943B2" w:rsidRPr="0075221E">
              <w:rPr>
                <w:color w:val="000000" w:themeColor="text1"/>
                <w:sz w:val="24"/>
                <w:szCs w:val="24"/>
              </w:rPr>
              <w:t xml:space="preserve"> исключением иностранных граждан, лиц без гражданства, и иностранных юридических лиц;</w:t>
            </w:r>
          </w:p>
        </w:tc>
      </w:tr>
      <w:tr w:rsidR="00FC482A" w:rsidRPr="00616AF5" w:rsidTr="000D4C66">
        <w:tc>
          <w:tcPr>
            <w:tcW w:w="1558"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Государственное или муниципальное учреждение (бюджетное, казенное, автономное)</w:t>
            </w:r>
          </w:p>
        </w:tc>
        <w:tc>
          <w:tcPr>
            <w:tcW w:w="1802"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1640"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FC482A" w:rsidRPr="00616AF5" w:rsidTr="000D4C66">
        <w:tc>
          <w:tcPr>
            <w:tcW w:w="1558"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Казенное предприятие</w:t>
            </w:r>
          </w:p>
        </w:tc>
        <w:tc>
          <w:tcPr>
            <w:tcW w:w="1802"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Земельный участок, необходимый для осуществления деятельности казенного предприятия</w:t>
            </w:r>
          </w:p>
        </w:tc>
        <w:tc>
          <w:tcPr>
            <w:tcW w:w="1640"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FC482A" w:rsidRPr="00616AF5" w:rsidTr="000D4C66">
        <w:tc>
          <w:tcPr>
            <w:tcW w:w="1558"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Центр исторического наследия президентов Российской Федерации, прекративших исполнение своих полномочий</w:t>
            </w:r>
          </w:p>
        </w:tc>
        <w:tc>
          <w:tcPr>
            <w:tcW w:w="1802"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1640"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FC482A" w:rsidRPr="00616AF5" w:rsidTr="000D4C66">
        <w:tc>
          <w:tcPr>
            <w:tcW w:w="1558"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 xml:space="preserve">Работник организации, </w:t>
            </w:r>
            <w:r w:rsidRPr="00616AF5">
              <w:rPr>
                <w:rFonts w:ascii="Times New Roman" w:hAnsi="Times New Roman" w:cs="Times New Roman"/>
                <w:sz w:val="24"/>
                <w:szCs w:val="24"/>
              </w:rPr>
              <w:lastRenderedPageBreak/>
              <w:t>которой земельный участок предоставлен на праве постоянного (бессрочного) пользования</w:t>
            </w:r>
          </w:p>
        </w:tc>
        <w:tc>
          <w:tcPr>
            <w:tcW w:w="1802"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lastRenderedPageBreak/>
              <w:t xml:space="preserve">Земельный участок, </w:t>
            </w:r>
            <w:r w:rsidRPr="00616AF5">
              <w:rPr>
                <w:rFonts w:ascii="Times New Roman" w:hAnsi="Times New Roman" w:cs="Times New Roman"/>
                <w:sz w:val="24"/>
                <w:szCs w:val="24"/>
              </w:rPr>
              <w:lastRenderedPageBreak/>
              <w:t>предоставляемый в виде служебного надела</w:t>
            </w:r>
          </w:p>
        </w:tc>
        <w:tc>
          <w:tcPr>
            <w:tcW w:w="1640"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lastRenderedPageBreak/>
              <w:t xml:space="preserve">Приказ о приеме на работу, </w:t>
            </w:r>
            <w:r w:rsidRPr="00616AF5">
              <w:rPr>
                <w:rFonts w:ascii="Times New Roman" w:hAnsi="Times New Roman" w:cs="Times New Roman"/>
                <w:sz w:val="24"/>
                <w:szCs w:val="24"/>
              </w:rPr>
              <w:lastRenderedPageBreak/>
              <w:t>выписка из трудовой книжки или трудовой договор (контракт)</w:t>
            </w:r>
          </w:p>
        </w:tc>
      </w:tr>
      <w:tr w:rsidR="00FC482A" w:rsidRPr="00616AF5" w:rsidTr="000D4C66">
        <w:tc>
          <w:tcPr>
            <w:tcW w:w="1558"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lastRenderedPageBreak/>
              <w:t>Религиозная организация</w:t>
            </w:r>
          </w:p>
        </w:tc>
        <w:tc>
          <w:tcPr>
            <w:tcW w:w="1802"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Земельный участок, предназначенный для размещения зданий, сооружения религиозного или благотворительного назначения</w:t>
            </w:r>
          </w:p>
        </w:tc>
        <w:tc>
          <w:tcPr>
            <w:tcW w:w="1640"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w:t>
            </w:r>
            <w:r w:rsidR="00A943B2">
              <w:rPr>
                <w:rFonts w:ascii="Times New Roman" w:hAnsi="Times New Roman" w:cs="Times New Roman"/>
                <w:sz w:val="24"/>
                <w:szCs w:val="24"/>
              </w:rPr>
              <w:t>ЕГРН</w:t>
            </w:r>
          </w:p>
        </w:tc>
      </w:tr>
      <w:tr w:rsidR="00FC482A" w:rsidRPr="00616AF5" w:rsidTr="000D4C66">
        <w:tc>
          <w:tcPr>
            <w:tcW w:w="1558" w:type="pct"/>
            <w:vMerge w:val="restar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Религиозная организация, которой на праве безвозмездного пользования предоставлены здания, сооружения</w:t>
            </w:r>
          </w:p>
        </w:tc>
        <w:tc>
          <w:tcPr>
            <w:tcW w:w="1802" w:type="pct"/>
            <w:vMerge w:val="restar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1640"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 xml:space="preserve">Договор безвозмездного пользования зданием, сооружением, если право на такое здание, сооружение не зарегистрировано в </w:t>
            </w:r>
            <w:r w:rsidR="00A943B2">
              <w:rPr>
                <w:rFonts w:ascii="Times New Roman" w:hAnsi="Times New Roman" w:cs="Times New Roman"/>
                <w:sz w:val="24"/>
                <w:szCs w:val="24"/>
              </w:rPr>
              <w:t>ЕГРН</w:t>
            </w:r>
          </w:p>
        </w:tc>
      </w:tr>
      <w:tr w:rsidR="00FC482A" w:rsidRPr="00616AF5" w:rsidTr="000D4C66">
        <w:tc>
          <w:tcPr>
            <w:tcW w:w="1558" w:type="pct"/>
            <w:vMerge/>
            <w:vAlign w:val="center"/>
          </w:tcPr>
          <w:p w:rsidR="00FC482A" w:rsidRPr="00616AF5" w:rsidRDefault="00FC482A" w:rsidP="000D4C66">
            <w:pPr>
              <w:rPr>
                <w:sz w:val="24"/>
                <w:szCs w:val="24"/>
              </w:rPr>
            </w:pPr>
          </w:p>
        </w:tc>
        <w:tc>
          <w:tcPr>
            <w:tcW w:w="1802" w:type="pct"/>
            <w:vMerge/>
            <w:vAlign w:val="center"/>
          </w:tcPr>
          <w:p w:rsidR="00FC482A" w:rsidRPr="00616AF5" w:rsidRDefault="00FC482A" w:rsidP="000D4C66">
            <w:pPr>
              <w:rPr>
                <w:sz w:val="24"/>
                <w:szCs w:val="24"/>
              </w:rPr>
            </w:pPr>
          </w:p>
        </w:tc>
        <w:tc>
          <w:tcPr>
            <w:tcW w:w="1640"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r w:rsidR="00A943B2">
              <w:rPr>
                <w:rFonts w:ascii="Times New Roman" w:hAnsi="Times New Roman" w:cs="Times New Roman"/>
                <w:sz w:val="24"/>
                <w:szCs w:val="24"/>
              </w:rPr>
              <w:t>ЕГРН</w:t>
            </w:r>
          </w:p>
        </w:tc>
      </w:tr>
      <w:tr w:rsidR="00FC482A" w:rsidRPr="00616AF5" w:rsidTr="000D4C66">
        <w:tc>
          <w:tcPr>
            <w:tcW w:w="1558" w:type="pct"/>
            <w:vMerge/>
            <w:vAlign w:val="center"/>
          </w:tcPr>
          <w:p w:rsidR="00FC482A" w:rsidRPr="00616AF5" w:rsidRDefault="00FC482A" w:rsidP="000D4C66">
            <w:pPr>
              <w:rPr>
                <w:sz w:val="24"/>
                <w:szCs w:val="24"/>
              </w:rPr>
            </w:pPr>
          </w:p>
        </w:tc>
        <w:tc>
          <w:tcPr>
            <w:tcW w:w="1802" w:type="pct"/>
            <w:vMerge/>
            <w:vAlign w:val="center"/>
          </w:tcPr>
          <w:p w:rsidR="00FC482A" w:rsidRPr="00616AF5" w:rsidRDefault="00FC482A" w:rsidP="000D4C66">
            <w:pPr>
              <w:rPr>
                <w:sz w:val="24"/>
                <w:szCs w:val="24"/>
              </w:rPr>
            </w:pPr>
          </w:p>
        </w:tc>
        <w:tc>
          <w:tcPr>
            <w:tcW w:w="1640"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FC482A" w:rsidRPr="00616AF5" w:rsidTr="000D4C66">
        <w:tc>
          <w:tcPr>
            <w:tcW w:w="1558" w:type="pct"/>
            <w:vAlign w:val="center"/>
          </w:tcPr>
          <w:p w:rsidR="00FC482A" w:rsidRPr="00616AF5" w:rsidRDefault="00FC482A" w:rsidP="000D4C66">
            <w:pPr>
              <w:pStyle w:val="ConsPlusNormal"/>
              <w:rPr>
                <w:rFonts w:ascii="Times New Roman" w:hAnsi="Times New Roman" w:cs="Times New Roman"/>
                <w:sz w:val="24"/>
                <w:szCs w:val="24"/>
              </w:rPr>
            </w:pPr>
            <w:proofErr w:type="gramStart"/>
            <w:r w:rsidRPr="00616AF5">
              <w:rPr>
                <w:rFonts w:ascii="Times New Roman" w:hAnsi="Times New Roman" w:cs="Times New Roman"/>
                <w:sz w:val="24"/>
                <w:szCs w:val="24"/>
              </w:rPr>
              <w:t xml:space="preserve">Лицо, с которым в соответствии с Федеральным </w:t>
            </w:r>
            <w:hyperlink r:id="rId16" w:history="1">
              <w:r w:rsidRPr="00616AF5">
                <w:rPr>
                  <w:rFonts w:ascii="Times New Roman" w:hAnsi="Times New Roman" w:cs="Times New Roman"/>
                  <w:sz w:val="24"/>
                  <w:szCs w:val="24"/>
                </w:rPr>
                <w:t>законом</w:t>
              </w:r>
            </w:hyperlink>
            <w:r w:rsidRPr="00616AF5">
              <w:rPr>
                <w:rFonts w:ascii="Times New Roman" w:hAnsi="Times New Roman" w:cs="Times New Roman"/>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w:t>
            </w:r>
            <w:r w:rsidRPr="00616AF5">
              <w:rPr>
                <w:rFonts w:ascii="Times New Roman" w:hAnsi="Times New Roman" w:cs="Times New Roman"/>
                <w:sz w:val="24"/>
                <w:szCs w:val="24"/>
              </w:rPr>
              <w:lastRenderedPageBreak/>
              <w:t>средств бюджета субъекта Российской Федерации или средств местного бюджета</w:t>
            </w:r>
            <w:proofErr w:type="gramEnd"/>
          </w:p>
        </w:tc>
        <w:tc>
          <w:tcPr>
            <w:tcW w:w="1802"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lastRenderedPageBreak/>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1640"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FC482A" w:rsidRPr="00616AF5" w:rsidTr="000D4C66">
        <w:tc>
          <w:tcPr>
            <w:tcW w:w="1558"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lastRenderedPageBreak/>
              <w:t>Гражданин,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w:t>
            </w:r>
          </w:p>
        </w:tc>
        <w:tc>
          <w:tcPr>
            <w:tcW w:w="1802"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tc>
        <w:tc>
          <w:tcPr>
            <w:tcW w:w="1640"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Соглашение о создании крестьянского (фермерского) хозяйства в случае, если фермерское хозяйство создано несколькими гражданами</w:t>
            </w:r>
          </w:p>
        </w:tc>
      </w:tr>
      <w:tr w:rsidR="00FC482A" w:rsidRPr="00616AF5" w:rsidTr="000D4C66">
        <w:tc>
          <w:tcPr>
            <w:tcW w:w="1558"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1802"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1640"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Приказ о приеме на работу, выписка из трудовой книжки или трудовой договор (контракт)</w:t>
            </w:r>
          </w:p>
        </w:tc>
      </w:tr>
      <w:tr w:rsidR="00FC482A" w:rsidRPr="00616AF5" w:rsidTr="000D4C66">
        <w:tc>
          <w:tcPr>
            <w:tcW w:w="1558"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Гражданину, которому предоставлено служебное жилое помещение в виде жилого дома</w:t>
            </w:r>
          </w:p>
        </w:tc>
        <w:tc>
          <w:tcPr>
            <w:tcW w:w="1802"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Земельный участок, на котором находится служебное жилое помещение в виде жилого дома</w:t>
            </w:r>
          </w:p>
        </w:tc>
        <w:tc>
          <w:tcPr>
            <w:tcW w:w="1640"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Договор найма служебного жилого помещения</w:t>
            </w:r>
          </w:p>
        </w:tc>
      </w:tr>
      <w:tr w:rsidR="00FC482A" w:rsidRPr="00616AF5" w:rsidTr="000D4C66">
        <w:trPr>
          <w:trHeight w:val="2760"/>
        </w:trPr>
        <w:tc>
          <w:tcPr>
            <w:tcW w:w="1558"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Гражданин, испрашивающий земельный участок для сельскохозяйственной деятельности (в том числе пчеловодства) для собственных нужд</w:t>
            </w:r>
          </w:p>
        </w:tc>
        <w:tc>
          <w:tcPr>
            <w:tcW w:w="1802"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Лесной участок</w:t>
            </w:r>
          </w:p>
        </w:tc>
        <w:tc>
          <w:tcPr>
            <w:tcW w:w="1640" w:type="pct"/>
            <w:vAlign w:val="center"/>
          </w:tcPr>
          <w:p w:rsidR="00FC482A" w:rsidRPr="00616AF5" w:rsidRDefault="00FC482A" w:rsidP="000D4C66">
            <w:pPr>
              <w:pStyle w:val="ConsPlusNormal"/>
              <w:rPr>
                <w:rFonts w:ascii="Times New Roman" w:hAnsi="Times New Roman" w:cs="Times New Roman"/>
                <w:sz w:val="24"/>
                <w:szCs w:val="24"/>
              </w:rPr>
            </w:pPr>
          </w:p>
        </w:tc>
      </w:tr>
      <w:tr w:rsidR="00FC482A" w:rsidRPr="00616AF5" w:rsidTr="000D4C66">
        <w:trPr>
          <w:trHeight w:val="4370"/>
        </w:trPr>
        <w:tc>
          <w:tcPr>
            <w:tcW w:w="1558"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lastRenderedPageBreak/>
              <w:t xml:space="preserve">Гражданин или юридическое лицо, испрашивающее земельный участок для сельскохозяйственного, </w:t>
            </w:r>
            <w:proofErr w:type="spellStart"/>
            <w:r w:rsidRPr="00616AF5">
              <w:rPr>
                <w:rFonts w:ascii="Times New Roman" w:hAnsi="Times New Roman" w:cs="Times New Roman"/>
                <w:sz w:val="24"/>
                <w:szCs w:val="24"/>
              </w:rPr>
              <w:t>охотхозяйственного</w:t>
            </w:r>
            <w:proofErr w:type="spellEnd"/>
            <w:r w:rsidRPr="00616AF5">
              <w:rPr>
                <w:rFonts w:ascii="Times New Roman" w:hAnsi="Times New Roman" w:cs="Times New Roman"/>
                <w:sz w:val="24"/>
                <w:szCs w:val="24"/>
              </w:rPr>
              <w:t>, лесохозяйственного и иного использования, не предусматривающего строительства зданий, сооружений</w:t>
            </w:r>
          </w:p>
        </w:tc>
        <w:tc>
          <w:tcPr>
            <w:tcW w:w="1802" w:type="pct"/>
            <w:vAlign w:val="center"/>
          </w:tcPr>
          <w:p w:rsidR="00FC482A" w:rsidRPr="00616AF5" w:rsidRDefault="00FC482A" w:rsidP="000D4C66">
            <w:pPr>
              <w:pStyle w:val="ConsPlusNormal"/>
              <w:rPr>
                <w:rFonts w:ascii="Times New Roman" w:hAnsi="Times New Roman" w:cs="Times New Roman"/>
                <w:sz w:val="24"/>
                <w:szCs w:val="24"/>
              </w:rPr>
            </w:pPr>
            <w:proofErr w:type="gramStart"/>
            <w:r w:rsidRPr="00616AF5">
              <w:rPr>
                <w:rFonts w:ascii="Times New Roman" w:hAnsi="Times New Roman" w:cs="Times New Roman"/>
                <w:sz w:val="24"/>
                <w:szCs w:val="24"/>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tc>
        <w:tc>
          <w:tcPr>
            <w:tcW w:w="1640" w:type="pct"/>
            <w:vAlign w:val="center"/>
          </w:tcPr>
          <w:p w:rsidR="00FC482A" w:rsidRPr="00616AF5" w:rsidRDefault="00FC482A" w:rsidP="000D4C66">
            <w:pPr>
              <w:pStyle w:val="ConsPlusNormal"/>
              <w:rPr>
                <w:rFonts w:ascii="Times New Roman" w:hAnsi="Times New Roman" w:cs="Times New Roman"/>
                <w:sz w:val="24"/>
                <w:szCs w:val="24"/>
              </w:rPr>
            </w:pPr>
          </w:p>
        </w:tc>
      </w:tr>
      <w:tr w:rsidR="00FC482A" w:rsidRPr="00616AF5" w:rsidTr="000D4C66">
        <w:trPr>
          <w:trHeight w:val="1860"/>
        </w:trPr>
        <w:tc>
          <w:tcPr>
            <w:tcW w:w="1558"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Некоммерческая организация, созданная гражданами для ведения огородничества или садоводства</w:t>
            </w:r>
          </w:p>
        </w:tc>
        <w:tc>
          <w:tcPr>
            <w:tcW w:w="1802"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Земельный участок, предназначенный для ведения садоводства или огородничества</w:t>
            </w:r>
          </w:p>
        </w:tc>
        <w:tc>
          <w:tcPr>
            <w:tcW w:w="1640" w:type="pct"/>
            <w:vAlign w:val="center"/>
          </w:tcPr>
          <w:p w:rsidR="00FC482A" w:rsidRPr="00616AF5" w:rsidRDefault="00FC482A" w:rsidP="000D4C66">
            <w:pPr>
              <w:pStyle w:val="ConsPlusNormal"/>
              <w:rPr>
                <w:rFonts w:ascii="Times New Roman" w:hAnsi="Times New Roman" w:cs="Times New Roman"/>
                <w:sz w:val="24"/>
                <w:szCs w:val="24"/>
              </w:rPr>
            </w:pPr>
          </w:p>
        </w:tc>
      </w:tr>
      <w:tr w:rsidR="00FC482A" w:rsidRPr="00616AF5" w:rsidTr="000D4C66">
        <w:tc>
          <w:tcPr>
            <w:tcW w:w="1558"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Некоммерческая организация, созданная гражданами в целях жилищного строительства</w:t>
            </w:r>
          </w:p>
        </w:tc>
        <w:tc>
          <w:tcPr>
            <w:tcW w:w="1802"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Земельный участок, предназначенный для жилищного строительства</w:t>
            </w:r>
          </w:p>
        </w:tc>
        <w:tc>
          <w:tcPr>
            <w:tcW w:w="1640"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tc>
      </w:tr>
      <w:tr w:rsidR="00FC482A" w:rsidRPr="00616AF5" w:rsidTr="000D4C66">
        <w:tc>
          <w:tcPr>
            <w:tcW w:w="1558" w:type="pct"/>
            <w:vAlign w:val="center"/>
          </w:tcPr>
          <w:p w:rsidR="00FC482A" w:rsidRPr="00616AF5" w:rsidRDefault="00FC482A" w:rsidP="000D4C66">
            <w:pPr>
              <w:pStyle w:val="ConsPlusNormal"/>
              <w:rPr>
                <w:rFonts w:ascii="Times New Roman" w:hAnsi="Times New Roman" w:cs="Times New Roman"/>
                <w:sz w:val="24"/>
                <w:szCs w:val="24"/>
              </w:rPr>
            </w:pPr>
            <w:proofErr w:type="gramStart"/>
            <w:r w:rsidRPr="00616AF5">
              <w:rPr>
                <w:rFonts w:ascii="Times New Roman" w:hAnsi="Times New Roman" w:cs="Times New Roman"/>
                <w:sz w:val="24"/>
                <w:szCs w:val="24"/>
              </w:rPr>
              <w:t xml:space="preserve">Лицо, с которым в соответствии с Федеральным </w:t>
            </w:r>
            <w:hyperlink r:id="rId17" w:history="1">
              <w:r w:rsidRPr="00616AF5">
                <w:rPr>
                  <w:rFonts w:ascii="Times New Roman" w:hAnsi="Times New Roman" w:cs="Times New Roman"/>
                  <w:sz w:val="24"/>
                  <w:szCs w:val="24"/>
                </w:rPr>
                <w:t>законом</w:t>
              </w:r>
            </w:hyperlink>
            <w:r w:rsidRPr="00616AF5">
              <w:rPr>
                <w:rFonts w:ascii="Times New Roman" w:hAnsi="Times New Roman" w:cs="Times New Roman"/>
                <w:sz w:val="24"/>
                <w:szCs w:val="24"/>
              </w:rPr>
              <w:t xml:space="preserve"> от 29 декабря 2012 года № 275-ФЗ «О государственном оборонном заказе» или Федеральным </w:t>
            </w:r>
            <w:hyperlink r:id="rId18" w:history="1">
              <w:r w:rsidRPr="00616AF5">
                <w:rPr>
                  <w:rFonts w:ascii="Times New Roman" w:hAnsi="Times New Roman" w:cs="Times New Roman"/>
                  <w:sz w:val="24"/>
                  <w:szCs w:val="24"/>
                </w:rPr>
                <w:t>законом</w:t>
              </w:r>
            </w:hyperlink>
            <w:r w:rsidRPr="00616AF5">
              <w:rPr>
                <w:rFonts w:ascii="Times New Roman" w:hAnsi="Times New Roman" w:cs="Times New Roman"/>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w:t>
            </w:r>
            <w:r w:rsidRPr="00616AF5">
              <w:rPr>
                <w:rFonts w:ascii="Times New Roman" w:hAnsi="Times New Roman" w:cs="Times New Roman"/>
                <w:sz w:val="24"/>
                <w:szCs w:val="24"/>
              </w:rPr>
              <w:lastRenderedPageBreak/>
              <w:t>осуществляемых полностью за</w:t>
            </w:r>
            <w:proofErr w:type="gramEnd"/>
            <w:r w:rsidRPr="00616AF5">
              <w:rPr>
                <w:rFonts w:ascii="Times New Roman" w:hAnsi="Times New Roman" w:cs="Times New Roman"/>
                <w:sz w:val="24"/>
                <w:szCs w:val="24"/>
              </w:rPr>
              <w:t xml:space="preserve"> счет средств федерального бюджета</w:t>
            </w:r>
          </w:p>
        </w:tc>
        <w:tc>
          <w:tcPr>
            <w:tcW w:w="1802" w:type="pct"/>
            <w:vAlign w:val="center"/>
          </w:tcPr>
          <w:p w:rsidR="00FC482A" w:rsidRPr="00616AF5" w:rsidRDefault="00FC482A" w:rsidP="000D4C66">
            <w:pPr>
              <w:pStyle w:val="ConsPlusNormal"/>
              <w:rPr>
                <w:rFonts w:ascii="Times New Roman" w:hAnsi="Times New Roman" w:cs="Times New Roman"/>
                <w:sz w:val="24"/>
                <w:szCs w:val="24"/>
              </w:rPr>
            </w:pPr>
            <w:proofErr w:type="gramStart"/>
            <w:r w:rsidRPr="00616AF5">
              <w:rPr>
                <w:rFonts w:ascii="Times New Roman" w:hAnsi="Times New Roman" w:cs="Times New Roman"/>
                <w:sz w:val="24"/>
                <w:szCs w:val="24"/>
              </w:rPr>
              <w:lastRenderedPageBreak/>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19" w:history="1">
              <w:r w:rsidRPr="00616AF5">
                <w:rPr>
                  <w:rFonts w:ascii="Times New Roman" w:hAnsi="Times New Roman" w:cs="Times New Roman"/>
                  <w:sz w:val="24"/>
                  <w:szCs w:val="24"/>
                </w:rPr>
                <w:t>законом</w:t>
              </w:r>
            </w:hyperlink>
            <w:r w:rsidRPr="00616AF5">
              <w:rPr>
                <w:rFonts w:ascii="Times New Roman" w:hAnsi="Times New Roman" w:cs="Times New Roman"/>
                <w:sz w:val="24"/>
                <w:szCs w:val="24"/>
              </w:rPr>
              <w:t xml:space="preserve"> от 29 декабря 2012 года № 275-ФЗ «О государственном оборонном заказе» или Федеральным </w:t>
            </w:r>
            <w:hyperlink r:id="rId20" w:history="1">
              <w:r w:rsidRPr="00616AF5">
                <w:rPr>
                  <w:rFonts w:ascii="Times New Roman" w:hAnsi="Times New Roman" w:cs="Times New Roman"/>
                  <w:sz w:val="24"/>
                  <w:szCs w:val="24"/>
                </w:rPr>
                <w:t>законом</w:t>
              </w:r>
            </w:hyperlink>
            <w:r w:rsidRPr="00616AF5">
              <w:rPr>
                <w:rFonts w:ascii="Times New Roman" w:hAnsi="Times New Roman" w:cs="Times New Roman"/>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roofErr w:type="gramEnd"/>
          </w:p>
        </w:tc>
        <w:tc>
          <w:tcPr>
            <w:tcW w:w="1640"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Государственный контракт</w:t>
            </w:r>
          </w:p>
        </w:tc>
      </w:tr>
      <w:tr w:rsidR="00FC482A" w:rsidRPr="00616AF5" w:rsidTr="000D4C66">
        <w:tc>
          <w:tcPr>
            <w:tcW w:w="1558"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lastRenderedPageBreak/>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1802"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Земельный участок, предназначенный для жилищного строительства</w:t>
            </w:r>
          </w:p>
        </w:tc>
        <w:tc>
          <w:tcPr>
            <w:tcW w:w="1640"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Решение субъекта Российской Федерации о создании некоммерческой организации</w:t>
            </w:r>
          </w:p>
        </w:tc>
      </w:tr>
      <w:tr w:rsidR="00FC482A" w:rsidRPr="00616AF5" w:rsidTr="000D4C66">
        <w:tc>
          <w:tcPr>
            <w:tcW w:w="1558"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 xml:space="preserve">Лицо, право безвозмездного </w:t>
            </w:r>
            <w:proofErr w:type="gramStart"/>
            <w:r w:rsidRPr="00616AF5">
              <w:rPr>
                <w:rFonts w:ascii="Times New Roman" w:hAnsi="Times New Roman" w:cs="Times New Roman"/>
                <w:sz w:val="24"/>
                <w:szCs w:val="24"/>
              </w:rPr>
              <w:t>пользования</w:t>
            </w:r>
            <w:proofErr w:type="gramEnd"/>
            <w:r w:rsidRPr="00616AF5">
              <w:rPr>
                <w:rFonts w:ascii="Times New Roman" w:hAnsi="Times New Roman" w:cs="Times New Roman"/>
                <w:sz w:val="24"/>
                <w:szCs w:val="24"/>
              </w:rPr>
              <w:t xml:space="preserve"> которого на земельный участок, находящийся в муниципальной собственности, прекращено в связи с изъятием для муниципальных нужд</w:t>
            </w:r>
          </w:p>
        </w:tc>
        <w:tc>
          <w:tcPr>
            <w:tcW w:w="1802"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Земельный участок, предоставляемый взамен земельного участка, изъятого для муниципальных нужд</w:t>
            </w:r>
          </w:p>
        </w:tc>
        <w:tc>
          <w:tcPr>
            <w:tcW w:w="1640"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tc>
      </w:tr>
    </w:tbl>
    <w:p w:rsidR="00FC482A" w:rsidRPr="00616AF5" w:rsidRDefault="00FC482A" w:rsidP="00FC482A">
      <w:pPr>
        <w:autoSpaceDE w:val="0"/>
        <w:autoSpaceDN w:val="0"/>
        <w:adjustRightInd w:val="0"/>
        <w:ind w:firstLine="567"/>
        <w:jc w:val="both"/>
        <w:rPr>
          <w:sz w:val="24"/>
          <w:szCs w:val="24"/>
        </w:rPr>
      </w:pPr>
      <w:bookmarkStart w:id="1" w:name="далее"/>
      <w:r w:rsidRPr="00616AF5">
        <w:rPr>
          <w:sz w:val="24"/>
          <w:szCs w:val="24"/>
        </w:rPr>
        <w:t>д)</w:t>
      </w:r>
      <w:bookmarkEnd w:id="1"/>
      <w:r w:rsidRPr="00616AF5">
        <w:rPr>
          <w:sz w:val="24"/>
          <w:szCs w:val="24"/>
        </w:rPr>
        <w:t xml:space="preserve"> схема расположения земельного участка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C482A" w:rsidRPr="00616AF5" w:rsidRDefault="00FC482A" w:rsidP="00FC482A">
      <w:pPr>
        <w:autoSpaceDE w:val="0"/>
        <w:autoSpaceDN w:val="0"/>
        <w:adjustRightInd w:val="0"/>
        <w:ind w:firstLine="540"/>
        <w:jc w:val="both"/>
        <w:rPr>
          <w:sz w:val="24"/>
          <w:szCs w:val="24"/>
        </w:rPr>
      </w:pPr>
      <w:r w:rsidRPr="00616AF5">
        <w:rPr>
          <w:sz w:val="24"/>
          <w:szCs w:val="24"/>
        </w:rPr>
        <w:t>е)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FC482A" w:rsidRPr="00616AF5" w:rsidRDefault="00FC482A" w:rsidP="00FC482A">
      <w:pPr>
        <w:autoSpaceDE w:val="0"/>
        <w:autoSpaceDN w:val="0"/>
        <w:adjustRightInd w:val="0"/>
        <w:ind w:firstLine="540"/>
        <w:jc w:val="both"/>
        <w:rPr>
          <w:sz w:val="24"/>
          <w:szCs w:val="24"/>
        </w:rPr>
      </w:pPr>
      <w:r w:rsidRPr="00616AF5">
        <w:rPr>
          <w:sz w:val="24"/>
          <w:szCs w:val="24"/>
        </w:rPr>
        <w:t>ж)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FC482A" w:rsidRPr="00616AF5" w:rsidRDefault="00FC482A" w:rsidP="00FC482A">
      <w:pPr>
        <w:autoSpaceDE w:val="0"/>
        <w:autoSpaceDN w:val="0"/>
        <w:adjustRightInd w:val="0"/>
        <w:ind w:firstLine="540"/>
        <w:jc w:val="both"/>
        <w:rPr>
          <w:sz w:val="24"/>
          <w:szCs w:val="24"/>
        </w:rPr>
      </w:pPr>
      <w:r w:rsidRPr="00616AF5">
        <w:rPr>
          <w:sz w:val="24"/>
          <w:szCs w:val="24"/>
        </w:rPr>
        <w:t>з) подготовленные некоммерческой организацией, созданной гражданами, списки ее членов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FC482A" w:rsidRPr="00616AF5" w:rsidRDefault="00FC482A" w:rsidP="00FC482A">
      <w:pPr>
        <w:autoSpaceDE w:val="0"/>
        <w:autoSpaceDN w:val="0"/>
        <w:adjustRightInd w:val="0"/>
        <w:ind w:firstLine="540"/>
        <w:jc w:val="both"/>
        <w:rPr>
          <w:sz w:val="24"/>
          <w:szCs w:val="24"/>
          <w:u w:val="single"/>
        </w:rPr>
      </w:pPr>
      <w:r w:rsidRPr="00616AF5">
        <w:rPr>
          <w:sz w:val="24"/>
          <w:szCs w:val="24"/>
          <w:u w:val="single"/>
        </w:rPr>
        <w:t>2.6.2. при предоставлении земельного участка:</w:t>
      </w:r>
    </w:p>
    <w:p w:rsidR="00FC482A" w:rsidRPr="00616AF5" w:rsidRDefault="00FC482A" w:rsidP="00FC482A">
      <w:pPr>
        <w:autoSpaceDE w:val="0"/>
        <w:autoSpaceDN w:val="0"/>
        <w:adjustRightInd w:val="0"/>
        <w:ind w:firstLine="567"/>
        <w:jc w:val="both"/>
        <w:rPr>
          <w:sz w:val="24"/>
          <w:szCs w:val="24"/>
        </w:rPr>
      </w:pPr>
      <w:r w:rsidRPr="00616AF5">
        <w:rPr>
          <w:sz w:val="24"/>
          <w:szCs w:val="24"/>
        </w:rPr>
        <w:t>а) заявление о предоставлении земельного участка, согласно приложению № 5 Административного регламента (для физических лиц) или согласно приложению № 4 Административного регламента (для юридических лиц);</w:t>
      </w:r>
    </w:p>
    <w:p w:rsidR="00FC482A" w:rsidRPr="00616AF5" w:rsidRDefault="00FC482A" w:rsidP="00FC482A">
      <w:pPr>
        <w:autoSpaceDE w:val="0"/>
        <w:autoSpaceDN w:val="0"/>
        <w:adjustRightInd w:val="0"/>
        <w:ind w:firstLine="567"/>
        <w:jc w:val="both"/>
        <w:rPr>
          <w:sz w:val="24"/>
          <w:szCs w:val="24"/>
        </w:rPr>
      </w:pPr>
      <w:r w:rsidRPr="00616AF5">
        <w:rPr>
          <w:sz w:val="24"/>
          <w:szCs w:val="24"/>
        </w:rPr>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FC482A" w:rsidRPr="00616AF5" w:rsidRDefault="00FC482A" w:rsidP="00FC482A">
      <w:pPr>
        <w:autoSpaceDE w:val="0"/>
        <w:autoSpaceDN w:val="0"/>
        <w:adjustRightInd w:val="0"/>
        <w:ind w:firstLine="567"/>
        <w:jc w:val="both"/>
        <w:rPr>
          <w:sz w:val="24"/>
          <w:szCs w:val="24"/>
        </w:rPr>
      </w:pPr>
      <w:r w:rsidRPr="00616AF5">
        <w:rPr>
          <w:sz w:val="24"/>
          <w:szCs w:val="24"/>
        </w:rPr>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FC482A" w:rsidRPr="00616AF5" w:rsidRDefault="006B219B" w:rsidP="00FC482A">
      <w:pPr>
        <w:autoSpaceDE w:val="0"/>
        <w:autoSpaceDN w:val="0"/>
        <w:adjustRightInd w:val="0"/>
        <w:ind w:firstLine="567"/>
        <w:jc w:val="both"/>
        <w:rPr>
          <w:sz w:val="24"/>
          <w:szCs w:val="24"/>
        </w:rPr>
      </w:pPr>
      <w:r w:rsidRPr="00616AF5">
        <w:rPr>
          <w:sz w:val="24"/>
          <w:szCs w:val="24"/>
        </w:rPr>
        <w:t>д</w:t>
      </w:r>
      <w:r w:rsidR="00FC482A" w:rsidRPr="00616AF5">
        <w:rPr>
          <w:sz w:val="24"/>
          <w:szCs w:val="24"/>
        </w:rPr>
        <w:t>) документы, предусмотренные подпунктами «г», «ж», «з» пункта 2.6.1. Административного регламента.</w:t>
      </w:r>
    </w:p>
    <w:p w:rsidR="00FC482A" w:rsidRPr="00616AF5" w:rsidRDefault="00FC482A" w:rsidP="00FC482A">
      <w:pPr>
        <w:autoSpaceDE w:val="0"/>
        <w:autoSpaceDN w:val="0"/>
        <w:adjustRightInd w:val="0"/>
        <w:ind w:firstLine="567"/>
        <w:jc w:val="both"/>
        <w:rPr>
          <w:sz w:val="24"/>
          <w:szCs w:val="24"/>
        </w:rPr>
      </w:pPr>
      <w:r w:rsidRPr="00616AF5">
        <w:rPr>
          <w:sz w:val="24"/>
          <w:szCs w:val="24"/>
        </w:rPr>
        <w:t>Документы, предусмотренные подпунктами «б» и «д» пункта 2.6.2. Административного регламента не требуются в случае, если указанные документы направлялись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C482A" w:rsidRPr="00616AF5" w:rsidRDefault="00FC482A" w:rsidP="00FC482A">
      <w:pPr>
        <w:autoSpaceDE w:val="0"/>
        <w:autoSpaceDN w:val="0"/>
        <w:adjustRightInd w:val="0"/>
        <w:ind w:firstLine="540"/>
        <w:jc w:val="both"/>
        <w:rPr>
          <w:sz w:val="24"/>
          <w:szCs w:val="24"/>
        </w:rPr>
      </w:pPr>
      <w:r w:rsidRPr="00616AF5">
        <w:rPr>
          <w:sz w:val="24"/>
          <w:szCs w:val="24"/>
        </w:rPr>
        <w:t>2.6.3. Документы не должны содержать подчистки либо приписки, зачеркнутые слова или другие исправления.</w:t>
      </w:r>
    </w:p>
    <w:p w:rsidR="00FC482A" w:rsidRPr="00616AF5" w:rsidRDefault="00FC482A" w:rsidP="00FC482A">
      <w:pPr>
        <w:autoSpaceDE w:val="0"/>
        <w:autoSpaceDN w:val="0"/>
        <w:adjustRightInd w:val="0"/>
        <w:ind w:firstLine="567"/>
        <w:jc w:val="both"/>
        <w:rPr>
          <w:sz w:val="24"/>
          <w:szCs w:val="24"/>
        </w:rPr>
      </w:pPr>
      <w:bookmarkStart w:id="2" w:name="Par99"/>
      <w:bookmarkEnd w:id="2"/>
      <w:r w:rsidRPr="00616AF5">
        <w:rPr>
          <w:sz w:val="24"/>
          <w:szCs w:val="24"/>
        </w:rPr>
        <w:lastRenderedPageBreak/>
        <w:t xml:space="preserve">2.6.4. Документы, указанные в пункте 2.6. Административного регламента, могут быть представлены заявителем непосредственно в подразделение, в МФЦ, направлены в электронной форме через </w:t>
      </w:r>
      <w:proofErr w:type="gramStart"/>
      <w:r w:rsidRPr="00616AF5">
        <w:rPr>
          <w:sz w:val="24"/>
          <w:szCs w:val="24"/>
        </w:rPr>
        <w:t>Единый</w:t>
      </w:r>
      <w:proofErr w:type="gramEnd"/>
      <w:r w:rsidRPr="00616AF5">
        <w:rPr>
          <w:sz w:val="24"/>
          <w:szCs w:val="24"/>
        </w:rPr>
        <w:t xml:space="preserve"> и региональный порталы, а также могут направляться по почте. В случаях, предусмотренных законодательством, копии документов, должны быть нотариально заверены. </w:t>
      </w:r>
    </w:p>
    <w:p w:rsidR="00FC482A" w:rsidRPr="00616AF5" w:rsidRDefault="00FC482A" w:rsidP="00FC482A">
      <w:pPr>
        <w:autoSpaceDE w:val="0"/>
        <w:autoSpaceDN w:val="0"/>
        <w:adjustRightInd w:val="0"/>
        <w:ind w:firstLine="567"/>
        <w:jc w:val="both"/>
        <w:rPr>
          <w:sz w:val="24"/>
          <w:szCs w:val="24"/>
        </w:rPr>
      </w:pPr>
      <w:r w:rsidRPr="00616AF5">
        <w:rPr>
          <w:sz w:val="24"/>
          <w:szCs w:val="24"/>
        </w:rPr>
        <w:t xml:space="preserve">2.6.5. </w:t>
      </w:r>
      <w:proofErr w:type="gramStart"/>
      <w:r w:rsidRPr="00616AF5">
        <w:rPr>
          <w:sz w:val="24"/>
          <w:szCs w:val="24"/>
        </w:rPr>
        <w:t xml:space="preserve">При направлении заявления и прилагаемых к нему документов в форме электронных документов посредством Единого и регионального порталов </w:t>
      </w:r>
      <w:proofErr w:type="spellStart"/>
      <w:r w:rsidRPr="00616AF5">
        <w:rPr>
          <w:sz w:val="24"/>
          <w:szCs w:val="24"/>
        </w:rPr>
        <w:t>госуслуг</w:t>
      </w:r>
      <w:proofErr w:type="spellEnd"/>
      <w:r w:rsidRPr="00616AF5">
        <w:rPr>
          <w:sz w:val="24"/>
          <w:szCs w:val="24"/>
        </w:rPr>
        <w:t xml:space="preserve"> указанные заявление и документы заверяются электронной подписью в соответствии с </w:t>
      </w:r>
      <w:hyperlink r:id="rId21" w:history="1">
        <w:r w:rsidRPr="00616AF5">
          <w:rPr>
            <w:sz w:val="24"/>
            <w:szCs w:val="24"/>
          </w:rPr>
          <w:t>Постановлением</w:t>
        </w:r>
      </w:hyperlink>
      <w:r w:rsidRPr="00616AF5">
        <w:rPr>
          <w:sz w:val="24"/>
          <w:szCs w:val="24"/>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r w:rsidRPr="00616AF5">
        <w:rPr>
          <w:sz w:val="24"/>
          <w:szCs w:val="24"/>
        </w:rPr>
        <w:t xml:space="preserve"> </w:t>
      </w:r>
      <w:proofErr w:type="gramStart"/>
      <w:r w:rsidRPr="00616AF5">
        <w:rPr>
          <w:sz w:val="24"/>
          <w:szCs w:val="24"/>
        </w:rPr>
        <w:t xml:space="preserve">Заявление в электронном виде должно быть заполнено согласно представленной на Едином и региональном порталах </w:t>
      </w:r>
      <w:proofErr w:type="spellStart"/>
      <w:r w:rsidRPr="00616AF5">
        <w:rPr>
          <w:sz w:val="24"/>
          <w:szCs w:val="24"/>
        </w:rPr>
        <w:t>госуслуг</w:t>
      </w:r>
      <w:proofErr w:type="spellEnd"/>
      <w:r w:rsidRPr="00616AF5">
        <w:rPr>
          <w:sz w:val="24"/>
          <w:szCs w:val="24"/>
        </w:rPr>
        <w:t xml:space="preserve"> форме.</w:t>
      </w:r>
      <w:proofErr w:type="gramEnd"/>
    </w:p>
    <w:p w:rsidR="00FC482A" w:rsidRPr="00616AF5" w:rsidRDefault="00FC482A" w:rsidP="00FC482A">
      <w:pPr>
        <w:autoSpaceDE w:val="0"/>
        <w:autoSpaceDN w:val="0"/>
        <w:adjustRightInd w:val="0"/>
        <w:ind w:firstLine="567"/>
        <w:jc w:val="both"/>
        <w:rPr>
          <w:sz w:val="24"/>
          <w:szCs w:val="24"/>
        </w:rPr>
      </w:pPr>
      <w:r w:rsidRPr="00616AF5">
        <w:rPr>
          <w:sz w:val="24"/>
          <w:szCs w:val="24"/>
        </w:rPr>
        <w:t xml:space="preserve">Днем обращения за предоставлением муниципальной услуги считается дата получения документов органом местного самоуправления. </w:t>
      </w:r>
    </w:p>
    <w:p w:rsidR="00FC482A" w:rsidRPr="00616AF5" w:rsidRDefault="00FC482A" w:rsidP="00FC482A">
      <w:pPr>
        <w:ind w:firstLine="567"/>
        <w:jc w:val="both"/>
        <w:rPr>
          <w:sz w:val="24"/>
          <w:szCs w:val="24"/>
        </w:rPr>
      </w:pPr>
    </w:p>
    <w:p w:rsidR="00FC482A" w:rsidRPr="00616AF5" w:rsidRDefault="00FC482A" w:rsidP="00FC482A">
      <w:pPr>
        <w:autoSpaceDE w:val="0"/>
        <w:autoSpaceDN w:val="0"/>
        <w:adjustRightInd w:val="0"/>
        <w:ind w:firstLine="540"/>
        <w:jc w:val="center"/>
        <w:rPr>
          <w:b/>
          <w:i/>
          <w:sz w:val="24"/>
          <w:szCs w:val="24"/>
        </w:rPr>
      </w:pPr>
      <w:r w:rsidRPr="00616AF5">
        <w:rPr>
          <w:b/>
          <w:i/>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FC482A" w:rsidRPr="00616AF5" w:rsidRDefault="00FC482A" w:rsidP="00FC482A">
      <w:pPr>
        <w:autoSpaceDE w:val="0"/>
        <w:autoSpaceDN w:val="0"/>
        <w:adjustRightInd w:val="0"/>
        <w:ind w:firstLine="540"/>
        <w:jc w:val="center"/>
        <w:rPr>
          <w:b/>
          <w:sz w:val="24"/>
          <w:szCs w:val="24"/>
        </w:rPr>
      </w:pPr>
    </w:p>
    <w:p w:rsidR="00FC482A" w:rsidRPr="00616AF5" w:rsidRDefault="00FC482A" w:rsidP="00FC482A">
      <w:pPr>
        <w:widowControl w:val="0"/>
        <w:autoSpaceDE w:val="0"/>
        <w:autoSpaceDN w:val="0"/>
        <w:adjustRightInd w:val="0"/>
        <w:ind w:firstLine="567"/>
        <w:jc w:val="both"/>
        <w:rPr>
          <w:sz w:val="24"/>
          <w:szCs w:val="24"/>
        </w:rPr>
      </w:pPr>
      <w:r w:rsidRPr="00616AF5">
        <w:rPr>
          <w:sz w:val="24"/>
          <w:szCs w:val="24"/>
        </w:rPr>
        <w:t>2.7.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 документы, подтверждающие право заявителя на приобретение земельного участка без проведения торгов:</w:t>
      </w:r>
    </w:p>
    <w:tbl>
      <w:tblPr>
        <w:tblStyle w:val="af0"/>
        <w:tblW w:w="4890" w:type="pct"/>
        <w:tblInd w:w="108" w:type="dxa"/>
        <w:tblLayout w:type="fixed"/>
        <w:tblLook w:val="0000" w:firstRow="0" w:lastRow="0" w:firstColumn="0" w:lastColumn="0" w:noHBand="0" w:noVBand="0"/>
      </w:tblPr>
      <w:tblGrid>
        <w:gridCol w:w="2339"/>
        <w:gridCol w:w="2342"/>
        <w:gridCol w:w="4678"/>
      </w:tblGrid>
      <w:tr w:rsidR="00FC482A" w:rsidRPr="00616AF5" w:rsidTr="000D4C66">
        <w:trPr>
          <w:trHeight w:val="20"/>
        </w:trPr>
        <w:tc>
          <w:tcPr>
            <w:tcW w:w="5000" w:type="pct"/>
            <w:gridSpan w:val="3"/>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t>В собственность за плату</w:t>
            </w:r>
          </w:p>
        </w:tc>
      </w:tr>
      <w:tr w:rsidR="00FC482A" w:rsidRPr="00616AF5" w:rsidTr="000D4C66">
        <w:trPr>
          <w:trHeight w:val="20"/>
        </w:trPr>
        <w:tc>
          <w:tcPr>
            <w:tcW w:w="1250"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Лицо, с которым заключен договор о комплексном освоении территории</w:t>
            </w:r>
          </w:p>
        </w:tc>
        <w:tc>
          <w:tcPr>
            <w:tcW w:w="1251"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Земельный участок, образованный из земельного участка, предоставленного в аренду для комплексного освоения территории</w:t>
            </w: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75221E" w:rsidRDefault="00FC482A" w:rsidP="009E7053">
            <w:pPr>
              <w:pStyle w:val="ConsPlusNormal"/>
              <w:jc w:val="both"/>
              <w:rPr>
                <w:rFonts w:ascii="Times New Roman" w:hAnsi="Times New Roman" w:cs="Times New Roman"/>
                <w:sz w:val="24"/>
                <w:szCs w:val="24"/>
              </w:rPr>
            </w:pPr>
            <w:r w:rsidRPr="0075221E">
              <w:rPr>
                <w:rFonts w:ascii="Times New Roman" w:hAnsi="Times New Roman" w:cs="Times New Roman"/>
                <w:sz w:val="24"/>
                <w:szCs w:val="24"/>
              </w:rPr>
              <w:t xml:space="preserve">Выписка из </w:t>
            </w:r>
            <w:r w:rsidR="009E7053" w:rsidRPr="0075221E">
              <w:rPr>
                <w:rFonts w:ascii="Times New Roman" w:hAnsi="Times New Roman" w:cs="Times New Roman"/>
                <w:sz w:val="24"/>
                <w:szCs w:val="24"/>
              </w:rPr>
              <w:t>Единого государственного  реестра недвижимости.</w:t>
            </w:r>
            <w:r w:rsidRPr="0075221E">
              <w:rPr>
                <w:rFonts w:ascii="Times New Roman" w:hAnsi="Times New Roman" w:cs="Times New Roman"/>
                <w:sz w:val="24"/>
                <w:szCs w:val="24"/>
              </w:rPr>
              <w:t xml:space="preserve"> (</w:t>
            </w:r>
            <w:r w:rsidR="00A943B2" w:rsidRPr="0075221E">
              <w:rPr>
                <w:rFonts w:ascii="Times New Roman" w:hAnsi="Times New Roman" w:cs="Times New Roman"/>
                <w:sz w:val="24"/>
                <w:szCs w:val="24"/>
              </w:rPr>
              <w:t>ЕГРН</w:t>
            </w:r>
            <w:r w:rsidRPr="0075221E">
              <w:rPr>
                <w:rFonts w:ascii="Times New Roman" w:hAnsi="Times New Roman" w:cs="Times New Roman"/>
                <w:sz w:val="24"/>
                <w:szCs w:val="24"/>
              </w:rPr>
              <w:t xml:space="preserve">)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w:t>
            </w:r>
            <w:r w:rsidR="00A943B2" w:rsidRPr="0075221E">
              <w:rPr>
                <w:rFonts w:ascii="Times New Roman" w:hAnsi="Times New Roman" w:cs="Times New Roman"/>
                <w:sz w:val="24"/>
                <w:szCs w:val="24"/>
              </w:rPr>
              <w:t>ЕГРН</w:t>
            </w:r>
            <w:r w:rsidRPr="0075221E">
              <w:rPr>
                <w:rFonts w:ascii="Times New Roman" w:hAnsi="Times New Roman" w:cs="Times New Roman"/>
                <w:sz w:val="24"/>
                <w:szCs w:val="24"/>
              </w:rPr>
              <w:t xml:space="preserve"> запрашиваемых сведений о зарегистрированных правах на указанный земельный участок</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Утвержденный проект планировки и утвержденный проект межевания территории</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Выписка из Единого государственного реестра юридических лиц (ЕГРЮЛ) о юридическом лице, являющемся заявителем</w:t>
            </w:r>
          </w:p>
        </w:tc>
      </w:tr>
      <w:tr w:rsidR="00FC482A" w:rsidRPr="00616AF5" w:rsidTr="000D4C66">
        <w:trPr>
          <w:trHeight w:val="20"/>
        </w:trPr>
        <w:tc>
          <w:tcPr>
            <w:tcW w:w="1250"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 xml:space="preserve">Член некоммерческой организации, </w:t>
            </w:r>
            <w:r w:rsidRPr="00616AF5">
              <w:rPr>
                <w:rFonts w:ascii="Times New Roman" w:hAnsi="Times New Roman" w:cs="Times New Roman"/>
                <w:sz w:val="24"/>
                <w:szCs w:val="24"/>
              </w:rPr>
              <w:lastRenderedPageBreak/>
              <w:t>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251"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lastRenderedPageBreak/>
              <w:t xml:space="preserve">Земельный участок, предназначенный для </w:t>
            </w:r>
            <w:r w:rsidRPr="00616AF5">
              <w:rPr>
                <w:rFonts w:ascii="Times New Roman" w:hAnsi="Times New Roman" w:cs="Times New Roman"/>
                <w:sz w:val="24"/>
                <w:szCs w:val="24"/>
              </w:rPr>
              <w:lastRenderedPageBreak/>
              <w:t>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lastRenderedPageBreak/>
              <w:t>Договор о комплексном освоении территории</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 xml:space="preserve">Кадастровый паспорт испрашиваемого </w:t>
            </w:r>
            <w:r w:rsidRPr="00616AF5">
              <w:rPr>
                <w:rFonts w:ascii="Times New Roman" w:hAnsi="Times New Roman" w:cs="Times New Roman"/>
                <w:sz w:val="24"/>
                <w:szCs w:val="24"/>
              </w:rPr>
              <w:lastRenderedPageBreak/>
              <w:t>земельного участка либо кадастровая выписка об испрашиваемом земельном участке</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 xml:space="preserve">Выписка из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запрашиваемых сведений о зарегистрированных правах на указанный земельный участок</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Выписка из ЕГРЮЛ о юридическом лице, являющемся заявителем</w:t>
            </w:r>
          </w:p>
        </w:tc>
      </w:tr>
      <w:tr w:rsidR="00FC482A" w:rsidRPr="00616AF5" w:rsidTr="000D4C66">
        <w:trPr>
          <w:trHeight w:val="20"/>
        </w:trPr>
        <w:tc>
          <w:tcPr>
            <w:tcW w:w="1250"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1251"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Утвержденный проект межевания территории</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 xml:space="preserve">Выписка из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запрашиваемых сведений о зарегистрированных правах на указанный земельный участок</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Выписка из ЕГРЮЛ о юридическом лице, являющемся заявителем</w:t>
            </w:r>
          </w:p>
        </w:tc>
      </w:tr>
      <w:tr w:rsidR="00FC482A" w:rsidRPr="00616AF5" w:rsidTr="000D4C66">
        <w:trPr>
          <w:trHeight w:val="20"/>
        </w:trPr>
        <w:tc>
          <w:tcPr>
            <w:tcW w:w="1250"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251"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Договор о комплексном освоении территории</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 xml:space="preserve">Выписка из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запрашиваемых сведений о зарегистрированных правах на указанный земельный участок</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Выписка из ЕГРЮЛ о юридическом лице, являющемся заявителем</w:t>
            </w:r>
          </w:p>
        </w:tc>
      </w:tr>
      <w:tr w:rsidR="00FC482A" w:rsidRPr="00616AF5" w:rsidTr="000D4C66">
        <w:trPr>
          <w:trHeight w:val="20"/>
        </w:trPr>
        <w:tc>
          <w:tcPr>
            <w:tcW w:w="1250"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 xml:space="preserve">Юридическое лицо, которому </w:t>
            </w:r>
            <w:r w:rsidRPr="00616AF5">
              <w:rPr>
                <w:rFonts w:ascii="Times New Roman" w:hAnsi="Times New Roman" w:cs="Times New Roman"/>
                <w:sz w:val="24"/>
                <w:szCs w:val="24"/>
              </w:rPr>
              <w:lastRenderedPageBreak/>
              <w:t>предоставлен земельный участок для ведения дачного хозяйства</w:t>
            </w:r>
          </w:p>
        </w:tc>
        <w:tc>
          <w:tcPr>
            <w:tcW w:w="1251"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lastRenderedPageBreak/>
              <w:t xml:space="preserve">Земельный участок, образованный в </w:t>
            </w:r>
            <w:r w:rsidRPr="00616AF5">
              <w:rPr>
                <w:rFonts w:ascii="Times New Roman" w:hAnsi="Times New Roman" w:cs="Times New Roman"/>
                <w:sz w:val="24"/>
                <w:szCs w:val="24"/>
              </w:rPr>
              <w:lastRenderedPageBreak/>
              <w:t>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lastRenderedPageBreak/>
              <w:t>Утвержденный проект межевания территории</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 xml:space="preserve">Выписка из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запрашиваемых сведений о зарегистрированных правах на указанный земельный участок</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Выписка из ЕГРЮЛ о юридическом лице, являющемся заявителем</w:t>
            </w:r>
          </w:p>
        </w:tc>
      </w:tr>
      <w:tr w:rsidR="00FC482A" w:rsidRPr="00616AF5" w:rsidTr="000D4C66">
        <w:trPr>
          <w:trHeight w:val="20"/>
        </w:trPr>
        <w:tc>
          <w:tcPr>
            <w:tcW w:w="1250"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Собственник здания, сооружения либо помещения в здании, сооружении</w:t>
            </w:r>
          </w:p>
        </w:tc>
        <w:tc>
          <w:tcPr>
            <w:tcW w:w="1251"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Земельный участок, на котором расположено здание, сооружение</w:t>
            </w: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Кадастровый паспорт здания, сооружения, расположенного на испрашиваемом земельном участке</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Кадастровый паспорт помещения, в случае обращения собственника помещения, в здании, сооружении, расположенного на испрашиваемом земельном участке</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 xml:space="preserve">Выписка из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о правах на приобретаемый земельный участок и расположенных на нем объектов недвижимого имущества либо уведомление об отсутствии в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запрашиваемых сведений</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Выписка из ЕГРЮЛ о юридическом лице, являющемся заявителем</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FC482A" w:rsidRPr="00616AF5" w:rsidTr="000D4C66">
        <w:trPr>
          <w:trHeight w:val="20"/>
        </w:trPr>
        <w:tc>
          <w:tcPr>
            <w:tcW w:w="1250"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Юридическое лицо, использующее земельный участок на праве постоянного (бессрочного) пользования</w:t>
            </w:r>
          </w:p>
        </w:tc>
        <w:tc>
          <w:tcPr>
            <w:tcW w:w="1251"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Земельный участок, принадлежащий юридическому лицу на праве постоянного (бессрочного) пользования</w:t>
            </w:r>
          </w:p>
        </w:tc>
        <w:tc>
          <w:tcPr>
            <w:tcW w:w="2499" w:type="pct"/>
          </w:tcPr>
          <w:p w:rsidR="00FC482A" w:rsidRPr="0075221E" w:rsidRDefault="00FC482A" w:rsidP="000D4C66">
            <w:pPr>
              <w:pStyle w:val="ConsPlusNormal"/>
              <w:rPr>
                <w:rFonts w:ascii="Times New Roman" w:hAnsi="Times New Roman" w:cs="Times New Roman"/>
                <w:sz w:val="24"/>
                <w:szCs w:val="24"/>
              </w:rPr>
            </w:pPr>
            <w:r w:rsidRPr="0075221E">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75221E" w:rsidRDefault="00FC482A" w:rsidP="009E7053">
            <w:pPr>
              <w:pStyle w:val="ConsPlusNormal"/>
              <w:numPr>
                <w:ilvl w:val="0"/>
                <w:numId w:val="14"/>
              </w:numPr>
              <w:rPr>
                <w:rFonts w:ascii="Times New Roman" w:hAnsi="Times New Roman" w:cs="Times New Roman"/>
                <w:sz w:val="24"/>
                <w:szCs w:val="24"/>
              </w:rPr>
            </w:pPr>
            <w:r w:rsidRPr="0075221E">
              <w:rPr>
                <w:rFonts w:ascii="Times New Roman" w:hAnsi="Times New Roman" w:cs="Times New Roman"/>
                <w:sz w:val="24"/>
                <w:szCs w:val="24"/>
              </w:rPr>
              <w:t xml:space="preserve">Выписка из </w:t>
            </w:r>
            <w:r w:rsidR="00A943B2" w:rsidRPr="0075221E">
              <w:rPr>
                <w:rFonts w:ascii="Times New Roman" w:hAnsi="Times New Roman" w:cs="Times New Roman"/>
                <w:sz w:val="24"/>
                <w:szCs w:val="24"/>
              </w:rPr>
              <w:t>ЕГРН</w:t>
            </w:r>
            <w:r w:rsidRPr="0075221E">
              <w:rPr>
                <w:rFonts w:ascii="Times New Roman" w:hAnsi="Times New Roman" w:cs="Times New Roman"/>
                <w:sz w:val="24"/>
                <w:szCs w:val="24"/>
              </w:rPr>
              <w:t xml:space="preserve"> о правах на приобретаемый земельный участок или уведомление об отсутствии в </w:t>
            </w:r>
            <w:r w:rsidR="00A943B2" w:rsidRPr="0075221E">
              <w:rPr>
                <w:rFonts w:ascii="Times New Roman" w:hAnsi="Times New Roman" w:cs="Times New Roman"/>
                <w:sz w:val="24"/>
                <w:szCs w:val="24"/>
              </w:rPr>
              <w:t>ЕГРН</w:t>
            </w:r>
            <w:r w:rsidRPr="0075221E">
              <w:rPr>
                <w:rFonts w:ascii="Times New Roman" w:hAnsi="Times New Roman" w:cs="Times New Roman"/>
                <w:sz w:val="24"/>
                <w:szCs w:val="24"/>
              </w:rPr>
              <w:t xml:space="preserve"> запрашиваемых сведений о зарегистрированных правах на указанный земельный участок</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75221E" w:rsidRDefault="00FC482A" w:rsidP="000D4C66">
            <w:pPr>
              <w:pStyle w:val="ConsPlusNormal"/>
              <w:rPr>
                <w:rFonts w:ascii="Times New Roman" w:hAnsi="Times New Roman" w:cs="Times New Roman"/>
                <w:sz w:val="24"/>
                <w:szCs w:val="24"/>
              </w:rPr>
            </w:pPr>
            <w:r w:rsidRPr="0075221E">
              <w:rPr>
                <w:rFonts w:ascii="Times New Roman" w:hAnsi="Times New Roman" w:cs="Times New Roman"/>
                <w:sz w:val="24"/>
                <w:szCs w:val="24"/>
              </w:rPr>
              <w:t>Выписка из ЕГРЮЛ о юридическом лице, являющемся заявителем</w:t>
            </w:r>
          </w:p>
        </w:tc>
      </w:tr>
      <w:tr w:rsidR="00FC482A" w:rsidRPr="00616AF5" w:rsidTr="000D4C66">
        <w:trPr>
          <w:trHeight w:val="20"/>
        </w:trPr>
        <w:tc>
          <w:tcPr>
            <w:tcW w:w="1250"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lastRenderedPageBreak/>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251"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499" w:type="pct"/>
          </w:tcPr>
          <w:p w:rsidR="00FC482A" w:rsidRPr="0075221E" w:rsidRDefault="00FC482A" w:rsidP="000D4C66">
            <w:pPr>
              <w:pStyle w:val="ConsPlusNormal"/>
              <w:rPr>
                <w:rFonts w:ascii="Times New Roman" w:hAnsi="Times New Roman" w:cs="Times New Roman"/>
                <w:sz w:val="24"/>
                <w:szCs w:val="24"/>
              </w:rPr>
            </w:pPr>
            <w:r w:rsidRPr="0075221E">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 xml:space="preserve">Выписка </w:t>
            </w:r>
            <w:r w:rsidRPr="0075221E">
              <w:rPr>
                <w:rFonts w:ascii="Times New Roman" w:hAnsi="Times New Roman" w:cs="Times New Roman"/>
                <w:sz w:val="24"/>
                <w:szCs w:val="24"/>
              </w:rPr>
              <w:t xml:space="preserve">из </w:t>
            </w:r>
            <w:r w:rsidR="00A943B2" w:rsidRPr="0075221E">
              <w:rPr>
                <w:rFonts w:ascii="Times New Roman" w:hAnsi="Times New Roman" w:cs="Times New Roman"/>
                <w:sz w:val="24"/>
                <w:szCs w:val="24"/>
              </w:rPr>
              <w:t>ЕГРН</w:t>
            </w:r>
            <w:r w:rsidRPr="0075221E">
              <w:rPr>
                <w:rFonts w:ascii="Times New Roman" w:hAnsi="Times New Roman" w:cs="Times New Roman"/>
                <w:sz w:val="24"/>
                <w:szCs w:val="24"/>
              </w:rPr>
              <w:t xml:space="preserve"> о правах</w:t>
            </w:r>
            <w:r w:rsidRPr="00616AF5">
              <w:rPr>
                <w:rFonts w:ascii="Times New Roman" w:hAnsi="Times New Roman" w:cs="Times New Roman"/>
                <w:sz w:val="24"/>
                <w:szCs w:val="24"/>
              </w:rPr>
              <w:t xml:space="preserve"> на приобретаемый земельный участок или уведомление об отсутствии в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запрашиваемых сведений о зарегистрированных правах на указанный земельный участок</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Выписка из ЕГРЮЛ о юридическом лице, являющемся заявителем</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Выписка из ЕГРИП об индивидуальном предпринимателе, являющемся заявителем</w:t>
            </w:r>
          </w:p>
        </w:tc>
      </w:tr>
      <w:tr w:rsidR="00FC482A" w:rsidRPr="00616AF5" w:rsidTr="000D4C66">
        <w:trPr>
          <w:trHeight w:val="20"/>
        </w:trPr>
        <w:tc>
          <w:tcPr>
            <w:tcW w:w="1250"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251"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 xml:space="preserve">Выписка из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о правах на приобретаемый земельный участок</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Выписка из ЕГРЮЛ о юридическом лице, являющемся заявителем</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Выписка из ЕГРИП об индивидуальном предпринимателе, являющемся заявителем</w:t>
            </w:r>
          </w:p>
        </w:tc>
      </w:tr>
      <w:tr w:rsidR="00FC482A" w:rsidRPr="00616AF5" w:rsidTr="000D4C66">
        <w:trPr>
          <w:trHeight w:val="20"/>
        </w:trPr>
        <w:tc>
          <w:tcPr>
            <w:tcW w:w="1250"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1251"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 xml:space="preserve">Выписка из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о правах на приобретаемый земельный участок или уведомление об отсутствии в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запрашиваемых сведений о зарегистрированных правах на указанный земельный участок</w:t>
            </w:r>
          </w:p>
        </w:tc>
      </w:tr>
      <w:tr w:rsidR="00FC482A" w:rsidRPr="00616AF5" w:rsidTr="000D4C66">
        <w:trPr>
          <w:trHeight w:val="20"/>
        </w:trPr>
        <w:tc>
          <w:tcPr>
            <w:tcW w:w="5000" w:type="pct"/>
            <w:gridSpan w:val="3"/>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t>В собственность бесплатно</w:t>
            </w:r>
          </w:p>
        </w:tc>
      </w:tr>
      <w:tr w:rsidR="00FC482A" w:rsidRPr="00616AF5" w:rsidTr="000D4C66">
        <w:trPr>
          <w:trHeight w:val="20"/>
        </w:trPr>
        <w:tc>
          <w:tcPr>
            <w:tcW w:w="1250"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Лицо, с которым заключен договор о развитии застроенной территории</w:t>
            </w:r>
          </w:p>
        </w:tc>
        <w:tc>
          <w:tcPr>
            <w:tcW w:w="1251"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Земельный участок, образованный в границах застроенной территории, в отношении которой заключен договор о ее развитии</w:t>
            </w: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 xml:space="preserve">Выписка из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о правах на приобретаемый земельный участок (за исключением случаев образования земельных участков, государственная собственность на которые не </w:t>
            </w:r>
            <w:r w:rsidRPr="00616AF5">
              <w:rPr>
                <w:rFonts w:ascii="Times New Roman" w:hAnsi="Times New Roman" w:cs="Times New Roman"/>
                <w:sz w:val="24"/>
                <w:szCs w:val="24"/>
              </w:rPr>
              <w:lastRenderedPageBreak/>
              <w:t xml:space="preserve">разграничена) или уведомление об отсутствии в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запрашиваемых сведений о зарегистрированных правах на указанный земельный участок</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Утвержденный проект планировки и утвержденный проект межевания территории</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Выписка из ЕГРЮЛ о юридическом лице, являющемся заявителем</w:t>
            </w:r>
          </w:p>
        </w:tc>
      </w:tr>
      <w:tr w:rsidR="00FC482A" w:rsidRPr="00616AF5" w:rsidTr="000D4C66">
        <w:trPr>
          <w:trHeight w:val="20"/>
        </w:trPr>
        <w:tc>
          <w:tcPr>
            <w:tcW w:w="1250"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Религиозная организация, имеющая в собственности здания или сооружения религиозного или благотворительного назначения</w:t>
            </w:r>
          </w:p>
        </w:tc>
        <w:tc>
          <w:tcPr>
            <w:tcW w:w="1251"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Земельный участок, на котором расположены здания или сооружения религиозного или благотворительного назначения</w:t>
            </w: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Кадастровый паспорт здания, сооружения, расположенного на испрашиваемом земельном участке</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 xml:space="preserve">Выписка из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о правах на приобретаемый земельный участок и расположенных на нем объектов недвижимого имущества либо уведомление об отсутствии в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запрашиваемых сведений</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Выписка из ЕГРЮЛ о юридическом лице, являющемся заявителем</w:t>
            </w:r>
          </w:p>
        </w:tc>
      </w:tr>
      <w:tr w:rsidR="00FC482A" w:rsidRPr="00616AF5" w:rsidTr="000D4C66">
        <w:trPr>
          <w:trHeight w:val="20"/>
        </w:trPr>
        <w:tc>
          <w:tcPr>
            <w:tcW w:w="1250"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садоводства, огородничества</w:t>
            </w:r>
          </w:p>
        </w:tc>
        <w:tc>
          <w:tcPr>
            <w:tcW w:w="1251"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Утвержденный проект межевания территории</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 xml:space="preserve">Выписка из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запрашиваемых сведений о зарегистрированных правах на указанный земельный участок</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Выписка из ЕГРЮЛ о юридическом лице, являющемся заявителем</w:t>
            </w:r>
          </w:p>
        </w:tc>
      </w:tr>
      <w:tr w:rsidR="00FC482A" w:rsidRPr="00616AF5" w:rsidTr="000D4C66">
        <w:trPr>
          <w:trHeight w:val="20"/>
        </w:trPr>
        <w:tc>
          <w:tcPr>
            <w:tcW w:w="1250"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Члены некоммерческой организации, созданной гражданами, которой предоставлен земельный участок для садоводства, огородничества</w:t>
            </w:r>
          </w:p>
        </w:tc>
        <w:tc>
          <w:tcPr>
            <w:tcW w:w="1251"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 xml:space="preserve">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w:t>
            </w:r>
            <w:r w:rsidRPr="00616AF5">
              <w:rPr>
                <w:rFonts w:ascii="Times New Roman" w:hAnsi="Times New Roman" w:cs="Times New Roman"/>
                <w:sz w:val="24"/>
                <w:szCs w:val="24"/>
              </w:rPr>
              <w:lastRenderedPageBreak/>
              <w:t>садоводства, огородничества, и относящийся к имуществу общего пользования некоммерческой организации</w:t>
            </w: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lastRenderedPageBreak/>
              <w:t>Утвержденный проект межевания территории</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 xml:space="preserve">Выписка из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запрашиваемых сведений о зарегистрированных правах на указанный земельный участок</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Выписка из ЕГРЮЛ о некоммерческой организации, членом которой является гражданин</w:t>
            </w:r>
          </w:p>
        </w:tc>
      </w:tr>
      <w:tr w:rsidR="00FC482A" w:rsidRPr="00616AF5" w:rsidTr="000D4C66">
        <w:trPr>
          <w:trHeight w:val="20"/>
        </w:trPr>
        <w:tc>
          <w:tcPr>
            <w:tcW w:w="1250"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1251"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tc>
      </w:tr>
      <w:tr w:rsidR="00FC482A" w:rsidRPr="00616AF5" w:rsidTr="000D4C66">
        <w:trPr>
          <w:trHeight w:val="976"/>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 xml:space="preserve">Выписка из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о правах на приобретаемый земельный участок</w:t>
            </w:r>
          </w:p>
        </w:tc>
      </w:tr>
      <w:tr w:rsidR="00FC482A" w:rsidRPr="00616AF5" w:rsidTr="000D4C66">
        <w:trPr>
          <w:trHeight w:val="976"/>
        </w:trPr>
        <w:tc>
          <w:tcPr>
            <w:tcW w:w="1250"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 xml:space="preserve">Гражданин, имеющий в собственности жилой дом, право </w:t>
            </w:r>
            <w:proofErr w:type="gramStart"/>
            <w:r w:rsidRPr="00616AF5">
              <w:rPr>
                <w:rFonts w:ascii="Times New Roman" w:hAnsi="Times New Roman" w:cs="Times New Roman"/>
                <w:sz w:val="24"/>
                <w:szCs w:val="24"/>
              </w:rPr>
              <w:t>собственности</w:t>
            </w:r>
            <w:proofErr w:type="gramEnd"/>
            <w:r w:rsidRPr="00616AF5">
              <w:rPr>
                <w:rFonts w:ascii="Times New Roman" w:hAnsi="Times New Roman" w:cs="Times New Roman"/>
                <w:sz w:val="24"/>
                <w:szCs w:val="24"/>
              </w:rPr>
              <w:t xml:space="preserve"> на который возникло до дня введения в действие Земельного кодекса РФ, либо после дня его введения,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w:t>
            </w:r>
            <w:r w:rsidRPr="00616AF5">
              <w:rPr>
                <w:rFonts w:ascii="Times New Roman" w:hAnsi="Times New Roman" w:cs="Times New Roman"/>
                <w:sz w:val="24"/>
                <w:szCs w:val="24"/>
              </w:rPr>
              <w:lastRenderedPageBreak/>
              <w:t>до дня введения в действие Земельного кодекса РФ</w:t>
            </w:r>
          </w:p>
        </w:tc>
        <w:tc>
          <w:tcPr>
            <w:tcW w:w="1251" w:type="pct"/>
            <w:vAlign w:val="center"/>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lastRenderedPageBreak/>
              <w:t>Земельный участок, находящийся в фактическом пользовании гражданина, на котором расположен принадлежащий ему на праве собственности жилой дом</w:t>
            </w:r>
          </w:p>
        </w:tc>
        <w:tc>
          <w:tcPr>
            <w:tcW w:w="2499" w:type="pct"/>
            <w:vAlign w:val="center"/>
          </w:tcPr>
          <w:p w:rsidR="00FC482A" w:rsidRPr="00616AF5" w:rsidRDefault="00FC482A" w:rsidP="000D4C66">
            <w:pPr>
              <w:pStyle w:val="ConsPlusNormal"/>
              <w:rPr>
                <w:rFonts w:ascii="Times New Roman" w:hAnsi="Times New Roman" w:cs="Times New Roman"/>
                <w:sz w:val="24"/>
                <w:szCs w:val="24"/>
              </w:rPr>
            </w:pPr>
          </w:p>
        </w:tc>
      </w:tr>
      <w:tr w:rsidR="00FC482A" w:rsidRPr="00616AF5" w:rsidTr="000D4C66">
        <w:trPr>
          <w:trHeight w:val="20"/>
        </w:trPr>
        <w:tc>
          <w:tcPr>
            <w:tcW w:w="1250"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lastRenderedPageBreak/>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1251"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 xml:space="preserve">Выписка из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о правах на приобретаемый земельный участок или уведомление об отсутствии в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запрашиваемых сведений о зарегистрированных правах на указанный земельный участок</w:t>
            </w:r>
          </w:p>
        </w:tc>
      </w:tr>
      <w:tr w:rsidR="00FC482A" w:rsidRPr="00616AF5" w:rsidTr="000D4C66">
        <w:trPr>
          <w:trHeight w:val="20"/>
        </w:trPr>
        <w:tc>
          <w:tcPr>
            <w:tcW w:w="1250"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Граждане, имеющие трех и более детей</w:t>
            </w:r>
          </w:p>
        </w:tc>
        <w:tc>
          <w:tcPr>
            <w:tcW w:w="1251" w:type="pct"/>
            <w:vMerge w:val="restart"/>
          </w:tcPr>
          <w:p w:rsidR="00FC482A" w:rsidRPr="00616AF5" w:rsidRDefault="00FC482A" w:rsidP="000D4C66">
            <w:pPr>
              <w:pStyle w:val="ConsPlusNormal"/>
              <w:jc w:val="both"/>
              <w:rPr>
                <w:rFonts w:ascii="Times New Roman" w:eastAsiaTheme="minorHAnsi" w:hAnsi="Times New Roman" w:cs="Times New Roman"/>
                <w:sz w:val="24"/>
                <w:szCs w:val="24"/>
                <w:lang w:eastAsia="en-US"/>
              </w:rPr>
            </w:pPr>
            <w:r w:rsidRPr="00616AF5">
              <w:rPr>
                <w:rFonts w:ascii="Times New Roman" w:hAnsi="Times New Roman" w:cs="Times New Roman"/>
                <w:sz w:val="24"/>
                <w:szCs w:val="24"/>
              </w:rPr>
              <w:t xml:space="preserve">Земельный участок, находящийся в муниципальной собственности для индивидуального жилищного строительства, дачного строительства, ведения садоводства или огородничества, </w:t>
            </w:r>
            <w:r w:rsidRPr="00616AF5">
              <w:rPr>
                <w:rFonts w:ascii="Times New Roman" w:eastAsiaTheme="minorHAnsi" w:hAnsi="Times New Roman" w:cs="Times New Roman"/>
                <w:sz w:val="24"/>
                <w:szCs w:val="24"/>
                <w:lang w:eastAsia="en-US"/>
              </w:rPr>
              <w:t>включенный в перечень земельных участков, предназначенных для предоставления в собственность бесплатно гражданам, утвержденный органом местного самоуправления</w:t>
            </w: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FC482A" w:rsidRPr="00616AF5" w:rsidTr="000D4C66">
        <w:trPr>
          <w:trHeight w:val="1616"/>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 xml:space="preserve">Выписка из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о правах на приобретаемый земельный участок или уведомление об отсутствии в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запрашиваемых сведений о зарегистрированных правах на указанный земельный участок</w:t>
            </w:r>
          </w:p>
        </w:tc>
      </w:tr>
      <w:tr w:rsidR="00FC482A" w:rsidRPr="00616AF5" w:rsidTr="000D4C66">
        <w:trPr>
          <w:trHeight w:val="1616"/>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autoSpaceDE w:val="0"/>
              <w:autoSpaceDN w:val="0"/>
              <w:adjustRightInd w:val="0"/>
              <w:jc w:val="both"/>
              <w:rPr>
                <w:sz w:val="24"/>
                <w:szCs w:val="24"/>
              </w:rPr>
            </w:pPr>
            <w:r w:rsidRPr="00616AF5">
              <w:rPr>
                <w:sz w:val="24"/>
                <w:szCs w:val="24"/>
              </w:rPr>
              <w:t>Справка, содержащая сведения из реестра граждан, в отношении которых приняты решения о предоставлении им земельных участков в собственность бесплатно</w:t>
            </w:r>
          </w:p>
        </w:tc>
      </w:tr>
      <w:tr w:rsidR="00FC482A" w:rsidRPr="00616AF5" w:rsidTr="000D4C66">
        <w:trPr>
          <w:trHeight w:val="20"/>
        </w:trPr>
        <w:tc>
          <w:tcPr>
            <w:tcW w:w="1250"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Отдельные категории граждан и (или) некоммерческие организации, созданные гражданами, устанавливаемые федеральным законом</w:t>
            </w:r>
          </w:p>
        </w:tc>
        <w:tc>
          <w:tcPr>
            <w:tcW w:w="1251"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Случаи предоставления земельных участков устанавливаются федеральным законом</w:t>
            </w: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 xml:space="preserve">Выписка из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о правах на приобретаемый земельный участок или уведомление об отсутствии в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запрашиваемых сведений о зарегистрированных правах на указанный земельный участок</w:t>
            </w:r>
          </w:p>
        </w:tc>
      </w:tr>
      <w:tr w:rsidR="00FC482A" w:rsidRPr="00616AF5" w:rsidTr="000D4C66">
        <w:trPr>
          <w:trHeight w:val="20"/>
        </w:trPr>
        <w:tc>
          <w:tcPr>
            <w:tcW w:w="1250"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 xml:space="preserve">Отдельные категории граждан, устанавливаемые </w:t>
            </w:r>
            <w:r w:rsidRPr="00616AF5">
              <w:rPr>
                <w:rFonts w:ascii="Times New Roman" w:hAnsi="Times New Roman" w:cs="Times New Roman"/>
                <w:sz w:val="24"/>
                <w:szCs w:val="24"/>
              </w:rPr>
              <w:lastRenderedPageBreak/>
              <w:t>законом субъекта Российской Федерации</w:t>
            </w:r>
          </w:p>
        </w:tc>
        <w:tc>
          <w:tcPr>
            <w:tcW w:w="1251"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lastRenderedPageBreak/>
              <w:t xml:space="preserve">Случаи предоставления земельных участков </w:t>
            </w:r>
            <w:r w:rsidRPr="00616AF5">
              <w:rPr>
                <w:rFonts w:ascii="Times New Roman" w:hAnsi="Times New Roman" w:cs="Times New Roman"/>
                <w:sz w:val="24"/>
                <w:szCs w:val="24"/>
              </w:rPr>
              <w:lastRenderedPageBreak/>
              <w:t>устанавливаются законом субъекта Российской Федерации</w:t>
            </w: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lastRenderedPageBreak/>
              <w:t xml:space="preserve">Документы, подтверждающие право на приобретение земельного участка, установленные законом субъекта </w:t>
            </w:r>
            <w:r w:rsidRPr="00616AF5">
              <w:rPr>
                <w:rFonts w:ascii="Times New Roman" w:hAnsi="Times New Roman" w:cs="Times New Roman"/>
                <w:sz w:val="24"/>
                <w:szCs w:val="24"/>
              </w:rPr>
              <w:lastRenderedPageBreak/>
              <w:t>Российской Федерации</w:t>
            </w:r>
          </w:p>
        </w:tc>
      </w:tr>
      <w:tr w:rsidR="00FC482A" w:rsidRPr="00616AF5" w:rsidTr="000D4C66">
        <w:trPr>
          <w:trHeight w:val="20"/>
        </w:trPr>
        <w:tc>
          <w:tcPr>
            <w:tcW w:w="1250"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lastRenderedPageBreak/>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1251"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Случаи предоставления земельных участков устанавливаются законом субъекта Российской Федерации</w:t>
            </w: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Документы, подтверждающие право на приобретение земельного участка, установленные законом субъекта Российской Федерации</w:t>
            </w:r>
          </w:p>
        </w:tc>
      </w:tr>
      <w:tr w:rsidR="00FC482A" w:rsidRPr="00616AF5" w:rsidTr="000D4C66">
        <w:trPr>
          <w:trHeight w:val="20"/>
        </w:trPr>
        <w:tc>
          <w:tcPr>
            <w:tcW w:w="5000" w:type="pct"/>
            <w:gridSpan w:val="3"/>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t>В аренду</w:t>
            </w:r>
          </w:p>
        </w:tc>
      </w:tr>
      <w:tr w:rsidR="00FC482A" w:rsidRPr="00616AF5" w:rsidTr="000D4C66">
        <w:trPr>
          <w:trHeight w:val="20"/>
        </w:trPr>
        <w:tc>
          <w:tcPr>
            <w:tcW w:w="1250"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Юридическое лицо</w:t>
            </w:r>
          </w:p>
        </w:tc>
        <w:tc>
          <w:tcPr>
            <w:tcW w:w="1251"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Определяется в соответствии с указом или распоряжением Президента Российской Федерации</w:t>
            </w: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Указ или распоряжение Президента Российской Федерации</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 xml:space="preserve">Выписка из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о правах на приобретаемый земельный участок или уведомление об отсутствии в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запрашиваемых сведений о зарегистрированных правах на указанный земельный участок</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Выписка из ЕГРЮЛ о юридическом лице, являющемся заявителем</w:t>
            </w:r>
          </w:p>
        </w:tc>
      </w:tr>
      <w:tr w:rsidR="00FC482A" w:rsidRPr="00616AF5" w:rsidTr="000D4C66">
        <w:trPr>
          <w:trHeight w:val="20"/>
        </w:trPr>
        <w:tc>
          <w:tcPr>
            <w:tcW w:w="1250"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Юридическое лицо</w:t>
            </w:r>
          </w:p>
        </w:tc>
        <w:tc>
          <w:tcPr>
            <w:tcW w:w="1251"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Распоряжение Правительства Российской Федерации</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 xml:space="preserve">Выписка из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о правах на приобретаемый земельный участок или уведомление об отсутствии в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запрашиваемых сведений о зарегистрированных правах на указанный земельный участок</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Выписка из ЕГРЮЛ о юридическом лице, являющемся заявителем</w:t>
            </w:r>
          </w:p>
        </w:tc>
      </w:tr>
      <w:tr w:rsidR="00FC482A" w:rsidRPr="00616AF5" w:rsidTr="000D4C66">
        <w:trPr>
          <w:trHeight w:val="20"/>
        </w:trPr>
        <w:tc>
          <w:tcPr>
            <w:tcW w:w="1250"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Юридическое лицо</w:t>
            </w:r>
          </w:p>
        </w:tc>
        <w:tc>
          <w:tcPr>
            <w:tcW w:w="1251"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 xml:space="preserve">Земельный участок, предназначенный для размещения объектов социально-культурного назначения, реализации масштабных инвестиционных </w:t>
            </w:r>
            <w:r w:rsidRPr="00616AF5">
              <w:rPr>
                <w:rFonts w:ascii="Times New Roman" w:hAnsi="Times New Roman" w:cs="Times New Roman"/>
                <w:sz w:val="24"/>
                <w:szCs w:val="24"/>
              </w:rPr>
              <w:lastRenderedPageBreak/>
              <w:t>проектов</w:t>
            </w: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lastRenderedPageBreak/>
              <w:t>Распоряжение высшего должностного лица субъекта Российской Федерации</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 xml:space="preserve">Выписка из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о правах на приобретаемый земельный участок или уведомление об отсутствии в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запрашиваемых сведений о зарегистрированных правах на указанный земельный участок</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 xml:space="preserve">Кадастровый паспорт испрашиваемого земельного участка либо кадастровая </w:t>
            </w:r>
            <w:r w:rsidRPr="00616AF5">
              <w:rPr>
                <w:rFonts w:ascii="Times New Roman" w:hAnsi="Times New Roman" w:cs="Times New Roman"/>
                <w:sz w:val="24"/>
                <w:szCs w:val="24"/>
              </w:rPr>
              <w:lastRenderedPageBreak/>
              <w:t>выписка об испрашиваемом земельном участке</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Выписка из ЕГРЮЛ о юридическом лице, являющемся заявителем</w:t>
            </w:r>
          </w:p>
        </w:tc>
      </w:tr>
      <w:tr w:rsidR="00FC482A" w:rsidRPr="00616AF5" w:rsidTr="000D4C66">
        <w:trPr>
          <w:trHeight w:val="20"/>
        </w:trPr>
        <w:tc>
          <w:tcPr>
            <w:tcW w:w="1250"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Юридическое лицо</w:t>
            </w:r>
          </w:p>
        </w:tc>
        <w:tc>
          <w:tcPr>
            <w:tcW w:w="1251"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Земельный участок, предназначенный для выполнения международных обязательств</w:t>
            </w:r>
          </w:p>
        </w:tc>
        <w:tc>
          <w:tcPr>
            <w:tcW w:w="2499" w:type="pct"/>
          </w:tcPr>
          <w:p w:rsidR="00FC482A" w:rsidRPr="00616AF5" w:rsidRDefault="00FC482A" w:rsidP="000D4C66">
            <w:pPr>
              <w:pStyle w:val="ConsPlusNormal"/>
              <w:rPr>
                <w:rFonts w:ascii="Times New Roman" w:hAnsi="Times New Roman" w:cs="Times New Roman"/>
                <w:sz w:val="24"/>
                <w:szCs w:val="24"/>
              </w:rPr>
            </w:pPr>
          </w:p>
        </w:tc>
      </w:tr>
      <w:tr w:rsidR="00FC482A" w:rsidRPr="00616AF5" w:rsidTr="000D4C66">
        <w:trPr>
          <w:trHeight w:val="20"/>
        </w:trPr>
        <w:tc>
          <w:tcPr>
            <w:tcW w:w="1250"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Юридическое лицо</w:t>
            </w:r>
          </w:p>
        </w:tc>
        <w:tc>
          <w:tcPr>
            <w:tcW w:w="1251"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Земельный участок, предназначенный для размещения объектов, предназначенных для обеспечения электро-, тепл</w:t>
            </w:r>
            <w:proofErr w:type="gramStart"/>
            <w:r w:rsidRPr="00616AF5">
              <w:rPr>
                <w:rFonts w:ascii="Times New Roman" w:hAnsi="Times New Roman" w:cs="Times New Roman"/>
                <w:sz w:val="24"/>
                <w:szCs w:val="24"/>
              </w:rPr>
              <w:t>о-</w:t>
            </w:r>
            <w:proofErr w:type="gramEnd"/>
            <w:r w:rsidRPr="00616AF5">
              <w:rPr>
                <w:rFonts w:ascii="Times New Roman" w:hAnsi="Times New Roman" w:cs="Times New Roman"/>
                <w:sz w:val="24"/>
                <w:szCs w:val="24"/>
              </w:rPr>
              <w:t>, газо- и водоснабжения, водоотведения, связи, нефтепроводов, объектов федерального, регионального или местного значения</w:t>
            </w: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 xml:space="preserve">Выписка из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о правах на приобретаемый земельный участок или уведомление об отсутствии в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запрашиваемых сведений о зарегистрированных правах на указанный земельный участок</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Выписка из ЕГРЮЛ о юридическом лице, являющимся заявителем</w:t>
            </w:r>
          </w:p>
        </w:tc>
      </w:tr>
      <w:tr w:rsidR="00FC482A" w:rsidRPr="00616AF5" w:rsidTr="000D4C66">
        <w:trPr>
          <w:trHeight w:val="20"/>
        </w:trPr>
        <w:tc>
          <w:tcPr>
            <w:tcW w:w="1250"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Арендатор земельного участка, находящегося в муниципальной собственности, из которого образован испрашиваемый земельный участок</w:t>
            </w:r>
          </w:p>
        </w:tc>
        <w:tc>
          <w:tcPr>
            <w:tcW w:w="1251"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Земельный участок, образованный из земельного участка, находящегося в муниципальной собственности</w:t>
            </w: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 xml:space="preserve">Выписка из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о правах на приобретаемый земельный участок или уведомление об отсутствии в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запрашиваемых сведений о зарегистрированных правах на указанный земельный участок</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Выписка из ЕГРЮЛ о юридическом лице, являющемся заявителем</w:t>
            </w:r>
          </w:p>
        </w:tc>
      </w:tr>
      <w:tr w:rsidR="00FC482A" w:rsidRPr="00616AF5" w:rsidTr="000D4C66">
        <w:trPr>
          <w:trHeight w:val="20"/>
        </w:trPr>
        <w:tc>
          <w:tcPr>
            <w:tcW w:w="1250"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1251"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Земельный участок, образованный из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Утвержденный проект планировки и утвержденный проект межевания территории</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 xml:space="preserve">Выписка из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запрашиваемых сведений о зарегистрированных правах на указанный земельный участок</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Выписка из ЕГРЮЛ о юридическом лице, являющемся заявителем</w:t>
            </w:r>
          </w:p>
        </w:tc>
      </w:tr>
      <w:tr w:rsidR="00FC482A" w:rsidRPr="00616AF5" w:rsidTr="000D4C66">
        <w:trPr>
          <w:trHeight w:val="20"/>
        </w:trPr>
        <w:tc>
          <w:tcPr>
            <w:tcW w:w="1250"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lastRenderedPageBreak/>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251"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Утвержденный проект планировки и утвержденный проект межевания территории</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 xml:space="preserve">Выписка из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о правах на приобретаемый земельный участок или уведомление об отсутствии в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запрашиваемых сведений о зарегистрированных правах на указанный земельный участок</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Выписка из ЕГРЮЛ о юридическом лице, являющемся заявителем</w:t>
            </w:r>
          </w:p>
        </w:tc>
      </w:tr>
      <w:tr w:rsidR="00FC482A" w:rsidRPr="00616AF5" w:rsidTr="000D4C66">
        <w:trPr>
          <w:trHeight w:val="20"/>
        </w:trPr>
        <w:tc>
          <w:tcPr>
            <w:tcW w:w="1250"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251"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Утвержденный проект планировки и утвержденный проект межевания территории</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 xml:space="preserve">Выписка из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о правах на приобретаемый земельный участок или уведомление об отсутствии в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запрашиваемых сведений о зарегистрированных правах на указанный земельный участок</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Выписка из ЕГРЮЛ о юридическом лице, являющемся заявителем</w:t>
            </w:r>
          </w:p>
        </w:tc>
      </w:tr>
      <w:tr w:rsidR="00FC482A" w:rsidRPr="00616AF5" w:rsidTr="000D4C66">
        <w:trPr>
          <w:trHeight w:val="20"/>
        </w:trPr>
        <w:tc>
          <w:tcPr>
            <w:tcW w:w="1250"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1251"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Утвержденный проект межевания территории</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 xml:space="preserve">Выписка из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о правах на приобретаемый земельный участок или уведомление об отсутствии в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запрашиваемых сведений о зарегистрированных правах на указанный </w:t>
            </w:r>
            <w:r w:rsidRPr="00616AF5">
              <w:rPr>
                <w:rFonts w:ascii="Times New Roman" w:hAnsi="Times New Roman" w:cs="Times New Roman"/>
                <w:sz w:val="24"/>
                <w:szCs w:val="24"/>
              </w:rPr>
              <w:lastRenderedPageBreak/>
              <w:t>земельный участок</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Выписка из ЕГРЮЛ о некоммерческой организации, членом которой является гражданин</w:t>
            </w:r>
          </w:p>
        </w:tc>
      </w:tr>
      <w:tr w:rsidR="00FC482A" w:rsidRPr="00616AF5" w:rsidTr="000D4C66">
        <w:trPr>
          <w:trHeight w:val="20"/>
        </w:trPr>
        <w:tc>
          <w:tcPr>
            <w:tcW w:w="1250"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1251"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Утвержденный проект межевания территории</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 xml:space="preserve">Выписка из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о правах на приобретаемый земельный участок или уведомление об отсутствии в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запрашиваемых сведений о зарегистрированных правах на указанный земельный участок</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Выписка из ЕГРЮЛ о юридическом лице, являющемся заявителем</w:t>
            </w:r>
          </w:p>
        </w:tc>
      </w:tr>
      <w:tr w:rsidR="00FC482A" w:rsidRPr="00616AF5" w:rsidTr="000D4C66">
        <w:trPr>
          <w:trHeight w:val="20"/>
        </w:trPr>
        <w:tc>
          <w:tcPr>
            <w:tcW w:w="1250"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22" w:history="1">
              <w:r w:rsidRPr="00616AF5">
                <w:rPr>
                  <w:rFonts w:ascii="Times New Roman" w:hAnsi="Times New Roman" w:cs="Times New Roman"/>
                  <w:sz w:val="24"/>
                  <w:szCs w:val="24"/>
                </w:rPr>
                <w:t>статьей 39.20</w:t>
              </w:r>
            </w:hyperlink>
            <w:r w:rsidRPr="00616AF5">
              <w:rPr>
                <w:rFonts w:ascii="Times New Roman" w:hAnsi="Times New Roman" w:cs="Times New Roman"/>
                <w:sz w:val="24"/>
                <w:szCs w:val="24"/>
              </w:rPr>
              <w:t xml:space="preserve"> Земельного кодекса, на праве оперативного управления</w:t>
            </w:r>
          </w:p>
        </w:tc>
        <w:tc>
          <w:tcPr>
            <w:tcW w:w="1251"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Земельный участок, на котором расположены здания, сооружения</w:t>
            </w: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 xml:space="preserve">Выписка из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о правах на приобретаемый земельный участок или уведомление об отсутствии в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запрашиваемых сведений о зарегистрированных правах на указанный земельный участок</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Выписка из ЕГРЮЛ о юридическом лице, являющемся заявителем</w:t>
            </w:r>
          </w:p>
        </w:tc>
      </w:tr>
      <w:tr w:rsidR="00FC482A" w:rsidRPr="00616AF5" w:rsidTr="000D4C66">
        <w:trPr>
          <w:trHeight w:val="20"/>
        </w:trPr>
        <w:tc>
          <w:tcPr>
            <w:tcW w:w="1250"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Собственник объекта незавершенного строительства</w:t>
            </w:r>
          </w:p>
        </w:tc>
        <w:tc>
          <w:tcPr>
            <w:tcW w:w="1251"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Земельный участок, на котором расположен объект незавершенного строительства</w:t>
            </w: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 xml:space="preserve">Выписка из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о правах на приобретаемый земельный участок или уведомление об отсутствии в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запрашиваемых сведений о зарегистрированных правах на указанный земельный участок</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Выписка из ЕГРЮЛ о юридическом лице, являющемся заявителем</w:t>
            </w:r>
          </w:p>
        </w:tc>
      </w:tr>
      <w:tr w:rsidR="00FC482A" w:rsidRPr="00616AF5" w:rsidTr="000D4C66">
        <w:trPr>
          <w:trHeight w:val="20"/>
        </w:trPr>
        <w:tc>
          <w:tcPr>
            <w:tcW w:w="1250"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 xml:space="preserve">Юридическое лицо, использующее земельный участок </w:t>
            </w:r>
            <w:r w:rsidRPr="00616AF5">
              <w:rPr>
                <w:rFonts w:ascii="Times New Roman" w:hAnsi="Times New Roman" w:cs="Times New Roman"/>
                <w:sz w:val="24"/>
                <w:szCs w:val="24"/>
              </w:rPr>
              <w:lastRenderedPageBreak/>
              <w:t>на праве постоянного (бессрочного) пользования</w:t>
            </w:r>
          </w:p>
        </w:tc>
        <w:tc>
          <w:tcPr>
            <w:tcW w:w="1251"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lastRenderedPageBreak/>
              <w:t xml:space="preserve">Земельный участок, принадлежащий юридическому лицу </w:t>
            </w:r>
            <w:r w:rsidRPr="00616AF5">
              <w:rPr>
                <w:rFonts w:ascii="Times New Roman" w:hAnsi="Times New Roman" w:cs="Times New Roman"/>
                <w:sz w:val="24"/>
                <w:szCs w:val="24"/>
              </w:rPr>
              <w:lastRenderedPageBreak/>
              <w:t>на праве постоянного (бессрочного) пользования</w:t>
            </w: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lastRenderedPageBreak/>
              <w:t xml:space="preserve">Кадастровый паспорт испрашиваемого земельного участка либо кадастровая выписка об испрашиваемом земельном </w:t>
            </w:r>
            <w:r w:rsidRPr="00616AF5">
              <w:rPr>
                <w:rFonts w:ascii="Times New Roman" w:hAnsi="Times New Roman" w:cs="Times New Roman"/>
                <w:sz w:val="24"/>
                <w:szCs w:val="24"/>
              </w:rPr>
              <w:lastRenderedPageBreak/>
              <w:t>участке</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 xml:space="preserve">Выписка из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о правах на приобретаемый земельный участок или уведомление об отсутствии в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запрашиваемых сведений о зарегистрированных правах на указанный земельный участок</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Выписка из ЕГРЮЛ о юридическом лице, являющемся заявителем</w:t>
            </w:r>
          </w:p>
        </w:tc>
      </w:tr>
      <w:tr w:rsidR="00FC482A" w:rsidRPr="00616AF5" w:rsidTr="000D4C66">
        <w:trPr>
          <w:trHeight w:val="20"/>
        </w:trPr>
        <w:tc>
          <w:tcPr>
            <w:tcW w:w="1250"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251"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 xml:space="preserve">Выписка из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о правах на приобретаемый земельный участок или уведомление об отсутствии в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запрашиваемых сведений о зарегистрированных правах на указанный земельный участок</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Выписка из ЕГРЮЛ о юридическом лице, являющемся заявителем</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Выписка из ЕГРИП об индивидуальном предпринимателе, являющемся заявителем</w:t>
            </w:r>
          </w:p>
        </w:tc>
      </w:tr>
      <w:tr w:rsidR="00FC482A" w:rsidRPr="00616AF5" w:rsidTr="000D4C66">
        <w:trPr>
          <w:trHeight w:val="20"/>
        </w:trPr>
        <w:tc>
          <w:tcPr>
            <w:tcW w:w="1250"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Лицо, с которым заключен договор о развитии застроенной территории</w:t>
            </w:r>
          </w:p>
        </w:tc>
        <w:tc>
          <w:tcPr>
            <w:tcW w:w="1251"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Земельный участок, образованный в границах застроенной территории, в отношении которой заключен договор о ее развитии</w:t>
            </w: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 xml:space="preserve">Выписка из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запрашиваемых сведений о зарегистрированных правах на указанный земельный участок</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Утвержденный проект планировки и утвержденный проект межевания территории</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Выписка из ЕГРЮЛ о юридическом лице, являющемся заявителем</w:t>
            </w:r>
          </w:p>
        </w:tc>
      </w:tr>
      <w:tr w:rsidR="00FC482A" w:rsidRPr="00616AF5" w:rsidTr="000D4C66">
        <w:trPr>
          <w:trHeight w:val="20"/>
        </w:trPr>
        <w:tc>
          <w:tcPr>
            <w:tcW w:w="1250"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Юридическое лицо, с которым заключен договор об освоении территории в целях строительства жилья экономического класса</w:t>
            </w:r>
          </w:p>
        </w:tc>
        <w:tc>
          <w:tcPr>
            <w:tcW w:w="1251"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Земельный участок, предназначенный для освоения территории в целях строительства жилья экономического класса</w:t>
            </w: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Утвержденный проект планировки и утвержденный проект межевания территории</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 xml:space="preserve">Выписка из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о правах на приобретаемый земельный участок или уведомление об отсутствии в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запрашиваемых сведений о зарегистрированных правах на указанный земельный участок</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Выписка из ЕГРЮЛ о юридическом лице, являющемся заявителем</w:t>
            </w:r>
          </w:p>
        </w:tc>
      </w:tr>
      <w:tr w:rsidR="00FC482A" w:rsidRPr="00616AF5" w:rsidTr="000D4C66">
        <w:trPr>
          <w:trHeight w:val="20"/>
        </w:trPr>
        <w:tc>
          <w:tcPr>
            <w:tcW w:w="1250"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Юридическое лицо, с которым заключен договор о комплексном освоении территории в целях строительства жилья экономического класса</w:t>
            </w:r>
          </w:p>
        </w:tc>
        <w:tc>
          <w:tcPr>
            <w:tcW w:w="1251"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Земельный участок, предназначенный для комплексного освоения территории в целях строительства жилья экономического класса</w:t>
            </w: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Утвержденный проект планировки и утвержденный проект межевания территории</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 xml:space="preserve">Выписка из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о правах на приобретаемый земельный участок или уведомление об отсутствии в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запрашиваемых сведений о зарегистрированных правах на указанный земельный участок</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Выписка из ЕГРЮЛ о юридическом лице, являющемся заявителем</w:t>
            </w:r>
          </w:p>
        </w:tc>
      </w:tr>
      <w:tr w:rsidR="00FC482A" w:rsidRPr="00616AF5" w:rsidTr="000D4C66">
        <w:trPr>
          <w:trHeight w:val="20"/>
        </w:trPr>
        <w:tc>
          <w:tcPr>
            <w:tcW w:w="1250"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Гражданин, имеющий право на первоочередное или внеочередное приобретение земельных участков</w:t>
            </w:r>
          </w:p>
        </w:tc>
        <w:tc>
          <w:tcPr>
            <w:tcW w:w="1251"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Случаи предоставления земельных участков устанавливаются федеральным законом или законом субъекта Российской Федерации</w:t>
            </w: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 xml:space="preserve">Выписка из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о правах на приобретаемый земельный участок или уведомление об отсутствии в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запрашиваемых сведений о зарегистрированных правах на указанный земельный участок</w:t>
            </w:r>
          </w:p>
        </w:tc>
      </w:tr>
      <w:tr w:rsidR="00FC482A" w:rsidRPr="00616AF5" w:rsidTr="000D4C66">
        <w:trPr>
          <w:trHeight w:val="20"/>
        </w:trPr>
        <w:tc>
          <w:tcPr>
            <w:tcW w:w="1250"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1251"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 xml:space="preserve">Выписка из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о правах на приобретаемый земельный участок или уведомление об отсутствии в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запрашиваемых сведений о зарегистрированных правах на указанный земельный участок</w:t>
            </w:r>
          </w:p>
        </w:tc>
      </w:tr>
      <w:tr w:rsidR="00FC482A" w:rsidRPr="00616AF5" w:rsidTr="000D4C66">
        <w:trPr>
          <w:trHeight w:val="20"/>
        </w:trPr>
        <w:tc>
          <w:tcPr>
            <w:tcW w:w="1250"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 xml:space="preserve">Гражданин или юридическое лицо, у которого изъят для муниципальных нужд предоставленный на </w:t>
            </w:r>
            <w:r w:rsidRPr="00616AF5">
              <w:rPr>
                <w:rFonts w:ascii="Times New Roman" w:hAnsi="Times New Roman" w:cs="Times New Roman"/>
                <w:sz w:val="24"/>
                <w:szCs w:val="24"/>
              </w:rPr>
              <w:lastRenderedPageBreak/>
              <w:t>праве аренды земельный участок</w:t>
            </w:r>
          </w:p>
        </w:tc>
        <w:tc>
          <w:tcPr>
            <w:tcW w:w="1251"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lastRenderedPageBreak/>
              <w:t xml:space="preserve">Земельный участок, предоставляемый взамен земельного участка, предоставленного гражданину или </w:t>
            </w:r>
            <w:r w:rsidRPr="00616AF5">
              <w:rPr>
                <w:rFonts w:ascii="Times New Roman" w:hAnsi="Times New Roman" w:cs="Times New Roman"/>
                <w:sz w:val="24"/>
                <w:szCs w:val="24"/>
              </w:rPr>
              <w:lastRenderedPageBreak/>
              <w:t>юридическому лицу на праве аренды и изымаемого для муниципальных нужд</w:t>
            </w: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lastRenderedPageBreak/>
              <w:t>Кадастровый паспорт испрашиваемого земельного участка либо кадастровая выписка об испрашиваемом земельном участке</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 xml:space="preserve">Выписка из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о правах на приобретаемый земельный участок или </w:t>
            </w:r>
            <w:r w:rsidRPr="00616AF5">
              <w:rPr>
                <w:rFonts w:ascii="Times New Roman" w:hAnsi="Times New Roman" w:cs="Times New Roman"/>
                <w:sz w:val="24"/>
                <w:szCs w:val="24"/>
              </w:rPr>
              <w:lastRenderedPageBreak/>
              <w:t xml:space="preserve">уведомление об отсутствии в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запрашиваемых сведений о зарегистрированных правах на указанный земельный участок</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Выписка из ЕГРЮЛ о юридическом лице, являющемся заявителем</w:t>
            </w:r>
          </w:p>
        </w:tc>
      </w:tr>
      <w:tr w:rsidR="00FC482A" w:rsidRPr="00616AF5" w:rsidTr="000D4C66">
        <w:trPr>
          <w:trHeight w:val="20"/>
        </w:trPr>
        <w:tc>
          <w:tcPr>
            <w:tcW w:w="1250"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Религиозная организация</w:t>
            </w:r>
          </w:p>
        </w:tc>
        <w:tc>
          <w:tcPr>
            <w:tcW w:w="1251"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Земельный участок, предназначенный для осуществления сельскохозяйственного производства</w:t>
            </w: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 xml:space="preserve">Выписка из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о правах на приобретаемый земельный участок или уведомление об отсутствии в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запрашиваемых сведений о зарегистрированных правах на указанный земельный участок</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Выписка из ЕГРЮЛ о юридическом лице, являющемся заявителем</w:t>
            </w:r>
          </w:p>
        </w:tc>
      </w:tr>
      <w:tr w:rsidR="00FC482A" w:rsidRPr="00616AF5" w:rsidTr="000D4C66">
        <w:trPr>
          <w:trHeight w:val="20"/>
        </w:trPr>
        <w:tc>
          <w:tcPr>
            <w:tcW w:w="1250"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Казачье общество</w:t>
            </w:r>
          </w:p>
        </w:tc>
        <w:tc>
          <w:tcPr>
            <w:tcW w:w="1251"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 xml:space="preserve">Выписка из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о правах на приобретаемый земельный участок или уведомление об отсутствии в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запрашиваемых сведений о зарегистрированных правах на указанный земельный участок</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Выписка из ЕГРЮЛ о юридическом лице, являющемся заявителем</w:t>
            </w:r>
          </w:p>
        </w:tc>
      </w:tr>
      <w:tr w:rsidR="00FC482A" w:rsidRPr="00616AF5" w:rsidTr="000D4C66">
        <w:trPr>
          <w:trHeight w:val="20"/>
        </w:trPr>
        <w:tc>
          <w:tcPr>
            <w:tcW w:w="1250"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Лицо, которое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w:t>
            </w:r>
          </w:p>
        </w:tc>
        <w:tc>
          <w:tcPr>
            <w:tcW w:w="1251"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Земельный участок, ограниченный в обороте</w:t>
            </w: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 xml:space="preserve">Выписка из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о правах на приобретаемый земельный участок или уведомление об отсутствии в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запрашиваемых сведений о зарегистрированных правах на указанный земельный участок</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Выписка из ЕГРЮЛ о юридическом лице, являющемся заявителем</w:t>
            </w:r>
          </w:p>
        </w:tc>
      </w:tr>
      <w:tr w:rsidR="00FC482A" w:rsidRPr="00616AF5" w:rsidTr="000D4C66">
        <w:trPr>
          <w:trHeight w:val="20"/>
        </w:trPr>
        <w:tc>
          <w:tcPr>
            <w:tcW w:w="1250"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 xml:space="preserve">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w:t>
            </w:r>
            <w:r w:rsidRPr="00616AF5">
              <w:rPr>
                <w:rFonts w:ascii="Times New Roman" w:hAnsi="Times New Roman" w:cs="Times New Roman"/>
                <w:sz w:val="24"/>
                <w:szCs w:val="24"/>
              </w:rPr>
              <w:lastRenderedPageBreak/>
              <w:t>для ведения личного подсобного хозяйства</w:t>
            </w:r>
          </w:p>
        </w:tc>
        <w:tc>
          <w:tcPr>
            <w:tcW w:w="1251"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lastRenderedPageBreak/>
              <w:t xml:space="preserve">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w:t>
            </w:r>
            <w:r w:rsidRPr="00616AF5">
              <w:rPr>
                <w:rFonts w:ascii="Times New Roman" w:hAnsi="Times New Roman" w:cs="Times New Roman"/>
                <w:sz w:val="24"/>
                <w:szCs w:val="24"/>
              </w:rPr>
              <w:lastRenderedPageBreak/>
              <w:t>для ведения личного подсобного хозяйства</w:t>
            </w: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lastRenderedPageBreak/>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 xml:space="preserve">Выписка из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о правах на приобретаемый земельный участок или уведомление об отсутствии в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запрашиваемых сведений о зарегистрированных правах на указанный земельный участок</w:t>
            </w:r>
          </w:p>
        </w:tc>
      </w:tr>
      <w:tr w:rsidR="00FC482A" w:rsidRPr="00616AF5" w:rsidTr="000D4C66">
        <w:trPr>
          <w:trHeight w:val="20"/>
        </w:trPr>
        <w:tc>
          <w:tcPr>
            <w:tcW w:w="1250" w:type="pct"/>
            <w:vMerge w:val="restart"/>
          </w:tcPr>
          <w:p w:rsidR="00FC482A" w:rsidRPr="00616AF5" w:rsidRDefault="00FC482A" w:rsidP="000D4C66">
            <w:pPr>
              <w:pStyle w:val="ConsPlusNormal"/>
              <w:rPr>
                <w:rFonts w:ascii="Times New Roman" w:hAnsi="Times New Roman" w:cs="Times New Roman"/>
                <w:sz w:val="24"/>
                <w:szCs w:val="24"/>
              </w:rPr>
            </w:pPr>
            <w:proofErr w:type="spellStart"/>
            <w:r w:rsidRPr="00616AF5">
              <w:rPr>
                <w:rFonts w:ascii="Times New Roman" w:hAnsi="Times New Roman" w:cs="Times New Roman"/>
                <w:sz w:val="24"/>
                <w:szCs w:val="24"/>
              </w:rPr>
              <w:lastRenderedPageBreak/>
              <w:t>Недропользователь</w:t>
            </w:r>
            <w:proofErr w:type="spellEnd"/>
          </w:p>
        </w:tc>
        <w:tc>
          <w:tcPr>
            <w:tcW w:w="1251"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Земельный участок, необходимый для проведения работ, связанных с пользованием недрами</w:t>
            </w: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 xml:space="preserve">Выписка из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о правах на приобретаемый земельный участок или уведомление об отсутствии в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запрашиваемых сведений о зарегистрированных правах на указанный земельный участок</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Выписка из ЕГРЮЛ о юридическом лице, являющемся заявителем</w:t>
            </w:r>
          </w:p>
        </w:tc>
      </w:tr>
      <w:tr w:rsidR="00FC482A" w:rsidRPr="00616AF5" w:rsidTr="000D4C66">
        <w:trPr>
          <w:trHeight w:val="20"/>
        </w:trPr>
        <w:tc>
          <w:tcPr>
            <w:tcW w:w="1250"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Резидент особой экономической зоны</w:t>
            </w:r>
          </w:p>
        </w:tc>
        <w:tc>
          <w:tcPr>
            <w:tcW w:w="1251"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Земельный участок, расположенный в границах особой экономической зоны или на прилегающей к ней территории</w:t>
            </w: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 xml:space="preserve">Выписка из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о правах на приобретаемый земельный участок или уведомление об отсутствии в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запрашиваемых сведений о зарегистрированных правах на указанный земельный участок</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Выписка из ЕГРЮЛ о юридическом лице, являющемся заявителем</w:t>
            </w:r>
          </w:p>
        </w:tc>
      </w:tr>
      <w:tr w:rsidR="00FC482A" w:rsidRPr="00616AF5" w:rsidTr="000D4C66">
        <w:trPr>
          <w:trHeight w:val="20"/>
        </w:trPr>
        <w:tc>
          <w:tcPr>
            <w:tcW w:w="1250"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1251"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Земельный участок, расположенный в границах особой экономической зоны или на прилегающей к ней территории</w:t>
            </w: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 xml:space="preserve">Выписка из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о правах на приобретаемый земельный участок или уведомление об отсутствии в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запрашиваемых сведений о зарегистрированных правах на указанный земельный участок</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Выписка из ЕГРЮЛ о юридическом лице, являющемся заявителем</w:t>
            </w:r>
          </w:p>
        </w:tc>
      </w:tr>
      <w:tr w:rsidR="00FC482A" w:rsidRPr="00616AF5" w:rsidTr="000D4C66">
        <w:trPr>
          <w:trHeight w:val="20"/>
        </w:trPr>
        <w:tc>
          <w:tcPr>
            <w:tcW w:w="1250"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 xml:space="preserve">Лицо, с которым </w:t>
            </w:r>
            <w:r w:rsidRPr="00616AF5">
              <w:rPr>
                <w:rFonts w:ascii="Times New Roman" w:hAnsi="Times New Roman" w:cs="Times New Roman"/>
                <w:sz w:val="24"/>
                <w:szCs w:val="24"/>
              </w:rPr>
              <w:lastRenderedPageBreak/>
              <w:t>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1251"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lastRenderedPageBreak/>
              <w:t xml:space="preserve">Земельный участок, </w:t>
            </w:r>
            <w:r w:rsidRPr="00616AF5">
              <w:rPr>
                <w:rFonts w:ascii="Times New Roman" w:hAnsi="Times New Roman" w:cs="Times New Roman"/>
                <w:sz w:val="24"/>
                <w:szCs w:val="24"/>
              </w:rPr>
              <w:lastRenderedPageBreak/>
              <w:t>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lastRenderedPageBreak/>
              <w:t xml:space="preserve">Кадастровый паспорт испрашиваемого </w:t>
            </w:r>
            <w:r w:rsidRPr="00616AF5">
              <w:rPr>
                <w:rFonts w:ascii="Times New Roman" w:hAnsi="Times New Roman" w:cs="Times New Roman"/>
                <w:sz w:val="24"/>
                <w:szCs w:val="24"/>
              </w:rPr>
              <w:lastRenderedPageBreak/>
              <w:t>земельного участка либо кадастровая выписка об испрашиваемом земельном участке</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 xml:space="preserve">Выписка из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о правах на приобретаемый земельный участок или уведомление об отсутствии в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запрашиваемых сведений о зарегистрированных правах на указанный земельный участок</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Выписка из ЕГРЮЛ о юридическом лице, являющемся заявителем</w:t>
            </w:r>
          </w:p>
        </w:tc>
      </w:tr>
      <w:tr w:rsidR="00FC482A" w:rsidRPr="00616AF5" w:rsidTr="000D4C66">
        <w:trPr>
          <w:trHeight w:val="20"/>
        </w:trPr>
        <w:tc>
          <w:tcPr>
            <w:tcW w:w="1250"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Лицо, с которым заключено концессионное соглашение</w:t>
            </w:r>
          </w:p>
        </w:tc>
        <w:tc>
          <w:tcPr>
            <w:tcW w:w="1251"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Земельный участок, необходимый для осуществления деятельности, предусмотренной концессионным соглашением</w:t>
            </w: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 xml:space="preserve">Выписка из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о правах на приобретаемый земельный участок или уведомление об отсутствии в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запрашиваемых сведений о зарегистрированных правах на указанный земельный участок</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Выписка из ЕГРЮЛ о юридическом лице, являющемся заявителем</w:t>
            </w:r>
          </w:p>
        </w:tc>
      </w:tr>
      <w:tr w:rsidR="00FC482A" w:rsidRPr="00616AF5" w:rsidTr="000D4C66">
        <w:trPr>
          <w:trHeight w:val="20"/>
        </w:trPr>
        <w:tc>
          <w:tcPr>
            <w:tcW w:w="1250"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tc>
        <w:tc>
          <w:tcPr>
            <w:tcW w:w="1251"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Утвержденный проект планировки и утвержденный проект межевания территории</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 xml:space="preserve">Выписка из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о правах на приобретаемый земельный участок или уведомление об отсутствии в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запрашиваемых сведений о зарегистрированных правах на указанный земельный участок</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Выписка из ЕГРЮЛ о юридическом лице, являющемся заявителем</w:t>
            </w:r>
          </w:p>
        </w:tc>
      </w:tr>
      <w:tr w:rsidR="00FC482A" w:rsidRPr="00616AF5" w:rsidTr="000D4C66">
        <w:trPr>
          <w:trHeight w:val="20"/>
        </w:trPr>
        <w:tc>
          <w:tcPr>
            <w:tcW w:w="1250"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1251"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Утвержденный проект планировки и утвержденный проект межевания территории</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 xml:space="preserve">Выписка из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о правах на приобретаемый земельный участок или уведомление об отсутствии в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запрашиваемых сведений о зарегистрированных правах на указанный земельный участок</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Выписка из ЕГРЮЛ о юридическом лице, являющемся заявителем</w:t>
            </w:r>
          </w:p>
        </w:tc>
      </w:tr>
      <w:tr w:rsidR="00FC482A" w:rsidRPr="00616AF5" w:rsidTr="000D4C66">
        <w:trPr>
          <w:trHeight w:val="20"/>
        </w:trPr>
        <w:tc>
          <w:tcPr>
            <w:tcW w:w="1250"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 xml:space="preserve">Лицо, с которым заключено </w:t>
            </w:r>
            <w:proofErr w:type="spellStart"/>
            <w:r w:rsidRPr="00616AF5">
              <w:rPr>
                <w:rFonts w:ascii="Times New Roman" w:hAnsi="Times New Roman" w:cs="Times New Roman"/>
                <w:sz w:val="24"/>
                <w:szCs w:val="24"/>
              </w:rPr>
              <w:t>охотхозяйственное</w:t>
            </w:r>
            <w:proofErr w:type="spellEnd"/>
            <w:r w:rsidRPr="00616AF5">
              <w:rPr>
                <w:rFonts w:ascii="Times New Roman" w:hAnsi="Times New Roman" w:cs="Times New Roman"/>
                <w:sz w:val="24"/>
                <w:szCs w:val="24"/>
              </w:rPr>
              <w:t xml:space="preserve"> соглашение</w:t>
            </w:r>
          </w:p>
        </w:tc>
        <w:tc>
          <w:tcPr>
            <w:tcW w:w="1251"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Земельный участок, необходимый для осуществления видов деятельности в сфере охотничьего хозяйства</w:t>
            </w: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 xml:space="preserve">Выписка из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о правах на приобретаемый земельный участок или уведомление об отсутствии в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запрашиваемых сведений о зарегистрированных правах на указанный земельный участок</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Выписка из ЕГРЮЛ о юридическом лице, являющемся заявителем</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Выписка из ЕГРИП об индивидуальном предпринимателе, являющемся заявителем</w:t>
            </w:r>
          </w:p>
        </w:tc>
      </w:tr>
      <w:tr w:rsidR="00FC482A" w:rsidRPr="00616AF5" w:rsidTr="000D4C66">
        <w:trPr>
          <w:trHeight w:val="20"/>
        </w:trPr>
        <w:tc>
          <w:tcPr>
            <w:tcW w:w="1250"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Лицо, испрашивающее земельный участок для размещения водохранилища и (или) гидротехнического сооружения</w:t>
            </w:r>
          </w:p>
        </w:tc>
        <w:tc>
          <w:tcPr>
            <w:tcW w:w="1251"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Земельный участок, предназначенный для размещения водохранилища и (или) гидротехнического сооружения</w:t>
            </w: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 xml:space="preserve">Выписка из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о правах на приобретаемый земельный участок или уведомление об отсутствии в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запрашиваемых сведений о зарегистрированных правах на указанный земельный участок</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Выписка из ЕГРЮЛ о юридическом лице, являющемся заявителем</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Выписка из ЕГРИП об индивидуальном предпринимателе, являющемся заявителем</w:t>
            </w:r>
          </w:p>
        </w:tc>
      </w:tr>
      <w:tr w:rsidR="00FC482A" w:rsidRPr="00616AF5" w:rsidTr="000D4C66">
        <w:trPr>
          <w:trHeight w:val="20"/>
        </w:trPr>
        <w:tc>
          <w:tcPr>
            <w:tcW w:w="1250"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Государственная компания «Российские автомобильные дороги»</w:t>
            </w:r>
          </w:p>
        </w:tc>
        <w:tc>
          <w:tcPr>
            <w:tcW w:w="1251"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 xml:space="preserve">Выписка из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о правах на приобретаемый земельный участок или уведомление об отсутствии в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запрашиваемых сведений о зарегистрированных правах на указанный земельный участок</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Выписка из ЕГРЮЛ о юридическом лице, являющемся заявителем</w:t>
            </w:r>
          </w:p>
        </w:tc>
      </w:tr>
      <w:tr w:rsidR="00FC482A" w:rsidRPr="00616AF5" w:rsidTr="000D4C66">
        <w:trPr>
          <w:trHeight w:val="20"/>
        </w:trPr>
        <w:tc>
          <w:tcPr>
            <w:tcW w:w="1250"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Открытое акционерное общество «Российские железные дороги»</w:t>
            </w:r>
          </w:p>
        </w:tc>
        <w:tc>
          <w:tcPr>
            <w:tcW w:w="1251"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 xml:space="preserve">Земельный участок, необходимый для осуществления деятельности открытого акционерного общества "Российские железные дороги", </w:t>
            </w:r>
            <w:r w:rsidRPr="00616AF5">
              <w:rPr>
                <w:rFonts w:ascii="Times New Roman" w:hAnsi="Times New Roman" w:cs="Times New Roman"/>
                <w:sz w:val="24"/>
                <w:szCs w:val="24"/>
              </w:rPr>
              <w:lastRenderedPageBreak/>
              <w:t>предназначенный для размещения объектов инфраструктуры железнодорожного транспорта общего пользования</w:t>
            </w: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lastRenderedPageBreak/>
              <w:t>Кадастровый паспорт испрашиваемого земельного участка либо кадастровая выписка об испрашиваемом земельном участке</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 xml:space="preserve">Выписка из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о правах на приобретаемый земельный участок или уведомление об отсутствии в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запрашиваемых сведений о зарегистрированных правах на указанный </w:t>
            </w:r>
            <w:r w:rsidRPr="00616AF5">
              <w:rPr>
                <w:rFonts w:ascii="Times New Roman" w:hAnsi="Times New Roman" w:cs="Times New Roman"/>
                <w:sz w:val="24"/>
                <w:szCs w:val="24"/>
              </w:rPr>
              <w:lastRenderedPageBreak/>
              <w:t>земельный участок</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Выписка из ЕГРЮЛ о юридическом лице, являющемся заявителем</w:t>
            </w:r>
          </w:p>
        </w:tc>
      </w:tr>
      <w:tr w:rsidR="00FC482A" w:rsidRPr="00616AF5" w:rsidTr="000D4C66">
        <w:trPr>
          <w:trHeight w:val="20"/>
        </w:trPr>
        <w:tc>
          <w:tcPr>
            <w:tcW w:w="1250"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Резидент зоны территориального развития, включенный в реестр резидентов зоны территориального развития</w:t>
            </w:r>
          </w:p>
        </w:tc>
        <w:tc>
          <w:tcPr>
            <w:tcW w:w="1251"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Земельный участок в границах зоны территориального развития</w:t>
            </w: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 xml:space="preserve">Выписка из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о правах на приобретаемый земельный участок или уведомление об отсутствии в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запрашиваемых сведений о зарегистрированных правах на указанный земельный участок</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Выписка из ЕГРЮЛ о юридическом лице, являющемся заявителем</w:t>
            </w:r>
          </w:p>
        </w:tc>
      </w:tr>
      <w:tr w:rsidR="00FC482A" w:rsidRPr="00616AF5" w:rsidTr="000D4C66">
        <w:trPr>
          <w:trHeight w:val="20"/>
        </w:trPr>
        <w:tc>
          <w:tcPr>
            <w:tcW w:w="1250"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Лицо, обладающее правом на добычу (вылов) водных биологических ресурсов</w:t>
            </w:r>
          </w:p>
        </w:tc>
        <w:tc>
          <w:tcPr>
            <w:tcW w:w="1251"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 xml:space="preserve">Выписка из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о правах на приобретаемый земельный участок или уведомление об отсутствии в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запрашиваемых сведений о зарегистрированных правах на указанный земельный участок</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Выписка из ЕГРЮЛ о юридическом лице, являющемся заявителем</w:t>
            </w:r>
          </w:p>
        </w:tc>
      </w:tr>
      <w:tr w:rsidR="00FC482A" w:rsidRPr="00616AF5" w:rsidTr="000D4C66">
        <w:trPr>
          <w:trHeight w:val="20"/>
        </w:trPr>
        <w:tc>
          <w:tcPr>
            <w:tcW w:w="1250"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1251"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 xml:space="preserve">Выписка из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о правах на приобретаемый земельный участок или уведомление об отсутствии в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запрашиваемых сведений о зарегистрированных правах на указанный </w:t>
            </w:r>
            <w:r w:rsidRPr="00616AF5">
              <w:rPr>
                <w:rFonts w:ascii="Times New Roman" w:hAnsi="Times New Roman" w:cs="Times New Roman"/>
                <w:sz w:val="24"/>
                <w:szCs w:val="24"/>
              </w:rPr>
              <w:lastRenderedPageBreak/>
              <w:t>земельный участок</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Выписка из ЕГРЮЛ о юридическом лице, являющемся заявителем</w:t>
            </w:r>
          </w:p>
        </w:tc>
      </w:tr>
      <w:tr w:rsidR="00FC482A" w:rsidRPr="00616AF5" w:rsidTr="000D4C66">
        <w:trPr>
          <w:trHeight w:val="20"/>
        </w:trPr>
        <w:tc>
          <w:tcPr>
            <w:tcW w:w="1250"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251"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Земельный участок, предназначенный для ведения сельскохозяйственного производства и используемый на основании договора аренды</w:t>
            </w: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 xml:space="preserve">Выписка из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о правах на приобретаемый земельный участок или уведомление об отсутствии в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запрашиваемых сведений о зарегистрированных правах на указанный земельный участок</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Выписка из ЕГРЮЛ о юридическом лице, являющемся заявителем</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Выписка из ЕГРИП об индивидуальном предпринимателе, являющемся заявителем</w:t>
            </w:r>
          </w:p>
        </w:tc>
      </w:tr>
      <w:tr w:rsidR="00FC482A" w:rsidRPr="00616AF5" w:rsidTr="000D4C66">
        <w:trPr>
          <w:trHeight w:val="20"/>
        </w:trPr>
        <w:tc>
          <w:tcPr>
            <w:tcW w:w="1250"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Арендатор земельного участка, имеющий право на заключение нового договора аренды земельного участка</w:t>
            </w:r>
          </w:p>
        </w:tc>
        <w:tc>
          <w:tcPr>
            <w:tcW w:w="1251"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Земельный участок, используемый на основании договора аренды</w:t>
            </w: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 xml:space="preserve">Выписка из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о правах на приобретаемый земельный участок или уведомление об отсутствии в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запрашиваемых сведений о зарегистрированных правах на указанный земельный участок</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Выписка из ЕГРЮЛ о юридическом лице, являющемся заявителем</w:t>
            </w:r>
          </w:p>
        </w:tc>
      </w:tr>
      <w:tr w:rsidR="00FC482A" w:rsidRPr="00616AF5" w:rsidTr="000D4C66">
        <w:trPr>
          <w:trHeight w:val="20"/>
        </w:trPr>
        <w:tc>
          <w:tcPr>
            <w:tcW w:w="5000" w:type="pct"/>
            <w:gridSpan w:val="3"/>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t>В постоянное (бессрочное) пользование</w:t>
            </w:r>
          </w:p>
        </w:tc>
      </w:tr>
      <w:tr w:rsidR="00FC482A" w:rsidRPr="00616AF5" w:rsidTr="000D4C66">
        <w:trPr>
          <w:trHeight w:val="20"/>
        </w:trPr>
        <w:tc>
          <w:tcPr>
            <w:tcW w:w="1250"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Государственное или муниципальное учреждение (бюджетное, казенное, автономное)</w:t>
            </w:r>
          </w:p>
        </w:tc>
        <w:tc>
          <w:tcPr>
            <w:tcW w:w="1251"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 xml:space="preserve">Выписка из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о правах на приобретаемый земельный участок или уведомление об отсутствии в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запрашиваемых сведений о зарегистрированных правах на указанный земельный участок</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Выписка из ЕГРЮЛ о юридическом лице, являющемся заявителем</w:t>
            </w:r>
          </w:p>
        </w:tc>
      </w:tr>
      <w:tr w:rsidR="00FC482A" w:rsidRPr="00616AF5" w:rsidTr="000D4C66">
        <w:trPr>
          <w:trHeight w:val="20"/>
        </w:trPr>
        <w:tc>
          <w:tcPr>
            <w:tcW w:w="1250"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Казенное предприятие</w:t>
            </w:r>
          </w:p>
        </w:tc>
        <w:tc>
          <w:tcPr>
            <w:tcW w:w="1251"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Земельный участок, необходимый для осуществления деятельности казенного предприятия</w:t>
            </w: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 xml:space="preserve">Выписка из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о правах на приобретаемый земельный участок или уведомление об отсутствии в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запрашиваемых сведений о зарегистрированных правах на указанный земельный участок</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Выписка из ЕГРЮЛ о юридическом лице, являющемся заявителем</w:t>
            </w:r>
          </w:p>
        </w:tc>
      </w:tr>
      <w:tr w:rsidR="00FC482A" w:rsidRPr="00616AF5" w:rsidTr="000D4C66">
        <w:trPr>
          <w:trHeight w:val="20"/>
        </w:trPr>
        <w:tc>
          <w:tcPr>
            <w:tcW w:w="1250"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 xml:space="preserve">Центр </w:t>
            </w:r>
            <w:r w:rsidRPr="00616AF5">
              <w:rPr>
                <w:rFonts w:ascii="Times New Roman" w:hAnsi="Times New Roman" w:cs="Times New Roman"/>
                <w:sz w:val="24"/>
                <w:szCs w:val="24"/>
              </w:rPr>
              <w:lastRenderedPageBreak/>
              <w:t>исторического наследия президентов Российской Федерации, прекративших исполнение своих полномочий</w:t>
            </w:r>
          </w:p>
        </w:tc>
        <w:tc>
          <w:tcPr>
            <w:tcW w:w="1251"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lastRenderedPageBreak/>
              <w:t xml:space="preserve">Земельный участок, </w:t>
            </w:r>
            <w:r w:rsidRPr="00616AF5">
              <w:rPr>
                <w:rFonts w:ascii="Times New Roman" w:hAnsi="Times New Roman" w:cs="Times New Roman"/>
                <w:sz w:val="24"/>
                <w:szCs w:val="24"/>
              </w:rPr>
              <w:lastRenderedPageBreak/>
              <w:t>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lastRenderedPageBreak/>
              <w:t xml:space="preserve">Кадастровый паспорт испрашиваемого </w:t>
            </w:r>
            <w:r w:rsidRPr="00616AF5">
              <w:rPr>
                <w:rFonts w:ascii="Times New Roman" w:hAnsi="Times New Roman" w:cs="Times New Roman"/>
                <w:sz w:val="24"/>
                <w:szCs w:val="24"/>
              </w:rPr>
              <w:lastRenderedPageBreak/>
              <w:t>земельного участка либо кадастровая выписка об испрашиваемом земельном участке</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 xml:space="preserve">Выписка из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о правах на приобретаемый земельный участок или уведомление об отсутствии в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запрашиваемых сведений о зарегистрированных правах на указанный земельный участок</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Выписка из ЕГРЮЛ о юридическом лице, являющемся заявителем</w:t>
            </w:r>
          </w:p>
        </w:tc>
      </w:tr>
      <w:tr w:rsidR="00FC482A" w:rsidRPr="00616AF5" w:rsidTr="000D4C66">
        <w:trPr>
          <w:trHeight w:val="20"/>
        </w:trPr>
        <w:tc>
          <w:tcPr>
            <w:tcW w:w="5000" w:type="pct"/>
            <w:gridSpan w:val="3"/>
          </w:tcPr>
          <w:p w:rsidR="00FC482A" w:rsidRPr="00616AF5" w:rsidRDefault="00FC482A" w:rsidP="000D4C66">
            <w:pPr>
              <w:pStyle w:val="ConsPlusNormal"/>
              <w:jc w:val="center"/>
              <w:rPr>
                <w:rFonts w:ascii="Times New Roman" w:hAnsi="Times New Roman" w:cs="Times New Roman"/>
                <w:sz w:val="24"/>
                <w:szCs w:val="24"/>
              </w:rPr>
            </w:pPr>
            <w:r w:rsidRPr="00616AF5">
              <w:rPr>
                <w:rFonts w:ascii="Times New Roman" w:hAnsi="Times New Roman" w:cs="Times New Roman"/>
                <w:sz w:val="24"/>
                <w:szCs w:val="24"/>
              </w:rPr>
              <w:t>В безвозмездное пользование</w:t>
            </w:r>
          </w:p>
        </w:tc>
      </w:tr>
      <w:tr w:rsidR="00FC482A" w:rsidRPr="00616AF5" w:rsidTr="000D4C66">
        <w:trPr>
          <w:trHeight w:val="20"/>
        </w:trPr>
        <w:tc>
          <w:tcPr>
            <w:tcW w:w="1250"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Государственное или муниципальное учреждение (бюджетное, казенное, автономное)</w:t>
            </w:r>
          </w:p>
        </w:tc>
        <w:tc>
          <w:tcPr>
            <w:tcW w:w="1251"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 xml:space="preserve">Выписка из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о правах на приобретаемый земельный участок или уведомление об отсутствии в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запрашиваемых сведений о зарегистрированных правах на указанный земельный участок</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Выписка из ЕГРЮЛ о юридическом лице, являющемся заявителем</w:t>
            </w:r>
          </w:p>
        </w:tc>
      </w:tr>
      <w:tr w:rsidR="00FC482A" w:rsidRPr="00616AF5" w:rsidTr="000D4C66">
        <w:trPr>
          <w:trHeight w:val="20"/>
        </w:trPr>
        <w:tc>
          <w:tcPr>
            <w:tcW w:w="1250"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Казенное предприятие</w:t>
            </w:r>
          </w:p>
        </w:tc>
        <w:tc>
          <w:tcPr>
            <w:tcW w:w="1251"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Земельный участок, необходимый для осуществления деятельности казенного предприятия</w:t>
            </w: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 xml:space="preserve">Выписка из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о правах на приобретаемый земельный участок или уведомление об отсутствии в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запрашиваемых сведений о зарегистрированных правах на указанный земельный участок</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Выписка из ЕГРЮЛ о юридическом лице, являющемся заявителем</w:t>
            </w:r>
          </w:p>
        </w:tc>
      </w:tr>
      <w:tr w:rsidR="00FC482A" w:rsidRPr="00616AF5" w:rsidTr="000D4C66">
        <w:trPr>
          <w:trHeight w:val="20"/>
        </w:trPr>
        <w:tc>
          <w:tcPr>
            <w:tcW w:w="1250"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Центр исторического наследия президентов Российской Федерации, прекративших исполнение своих полномочий</w:t>
            </w:r>
          </w:p>
        </w:tc>
        <w:tc>
          <w:tcPr>
            <w:tcW w:w="1251"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 xml:space="preserve">Выписка из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о правах на приобретаемый земельный участок или уведомление об отсутствии в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запрашиваемых сведений о зарегистрированных правах на указанный земельный участок</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Выписка из ЕГРЮЛ о юридическом лице, являющемся заявителем</w:t>
            </w:r>
          </w:p>
        </w:tc>
      </w:tr>
      <w:tr w:rsidR="00FC482A" w:rsidRPr="00616AF5" w:rsidTr="000D4C66">
        <w:trPr>
          <w:trHeight w:val="20"/>
        </w:trPr>
        <w:tc>
          <w:tcPr>
            <w:tcW w:w="1250"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 xml:space="preserve">Работник организации, которой земельный участок предоставлен на праве постоянного (бессрочного) </w:t>
            </w:r>
            <w:r w:rsidRPr="00616AF5">
              <w:rPr>
                <w:rFonts w:ascii="Times New Roman" w:hAnsi="Times New Roman" w:cs="Times New Roman"/>
                <w:sz w:val="24"/>
                <w:szCs w:val="24"/>
              </w:rPr>
              <w:lastRenderedPageBreak/>
              <w:t>пользования</w:t>
            </w:r>
          </w:p>
        </w:tc>
        <w:tc>
          <w:tcPr>
            <w:tcW w:w="1251"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lastRenderedPageBreak/>
              <w:t>Земельный участок, предоставляемый в виде служебного надела</w:t>
            </w: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 xml:space="preserve">Выписка из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о правах на приобретаемый земельный участок или уведомление об отсутствии в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w:t>
            </w:r>
            <w:r w:rsidRPr="00616AF5">
              <w:rPr>
                <w:rFonts w:ascii="Times New Roman" w:hAnsi="Times New Roman" w:cs="Times New Roman"/>
                <w:sz w:val="24"/>
                <w:szCs w:val="24"/>
              </w:rPr>
              <w:lastRenderedPageBreak/>
              <w:t>запрашиваемых сведений о зарегистрированных правах на указанный земельный участок</w:t>
            </w:r>
          </w:p>
        </w:tc>
      </w:tr>
      <w:tr w:rsidR="00FC482A" w:rsidRPr="00616AF5" w:rsidTr="000D4C66">
        <w:trPr>
          <w:trHeight w:val="20"/>
        </w:trPr>
        <w:tc>
          <w:tcPr>
            <w:tcW w:w="1250"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lastRenderedPageBreak/>
              <w:t>Религиозная организация</w:t>
            </w:r>
          </w:p>
        </w:tc>
        <w:tc>
          <w:tcPr>
            <w:tcW w:w="1251"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Земельный участок, предназначенный для размещения зданий, сооружения религиозного или благотворительного назначения</w:t>
            </w: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Кадастровый паспорт здания, сооружения, расположенного на испрашиваемом земельном участке</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 xml:space="preserve">Выписка из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о правах на приобретаемый земельный участок и расположенных на нем объектов недвижимого имущества либо уведомление об отсутствии в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запрашиваемых сведений</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Выписка из ЕГРЮЛ о юридическом лице, являющемся заявителем</w:t>
            </w:r>
          </w:p>
        </w:tc>
      </w:tr>
      <w:tr w:rsidR="00FC482A" w:rsidRPr="00616AF5" w:rsidTr="000D4C66">
        <w:trPr>
          <w:trHeight w:val="20"/>
        </w:trPr>
        <w:tc>
          <w:tcPr>
            <w:tcW w:w="1250"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Религиозная организация, которой на праве безвозмездного пользования предоставлены здания, сооружения</w:t>
            </w:r>
          </w:p>
        </w:tc>
        <w:tc>
          <w:tcPr>
            <w:tcW w:w="1251"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Кадастровый паспорт здания, сооружения, расположенного на испрашиваемом земельном участке</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 xml:space="preserve">Выписка из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о правах на приобретаемый земельный участок и расположенных на нем объектов недвижимого имущества либо уведомление об отсутствии в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запрашиваемых сведений</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Выписка из ЕГРЮЛ о юридическом лице, являющемся заявителем</w:t>
            </w:r>
          </w:p>
        </w:tc>
      </w:tr>
      <w:tr w:rsidR="00FC482A" w:rsidRPr="00616AF5" w:rsidTr="000D4C66">
        <w:trPr>
          <w:trHeight w:val="20"/>
        </w:trPr>
        <w:tc>
          <w:tcPr>
            <w:tcW w:w="1250" w:type="pct"/>
            <w:vMerge w:val="restart"/>
          </w:tcPr>
          <w:p w:rsidR="00FC482A" w:rsidRPr="00616AF5" w:rsidRDefault="00FC482A" w:rsidP="000D4C66">
            <w:pPr>
              <w:pStyle w:val="ConsPlusNormal"/>
              <w:rPr>
                <w:rFonts w:ascii="Times New Roman" w:hAnsi="Times New Roman" w:cs="Times New Roman"/>
                <w:sz w:val="24"/>
                <w:szCs w:val="24"/>
              </w:rPr>
            </w:pPr>
            <w:proofErr w:type="gramStart"/>
            <w:r w:rsidRPr="00616AF5">
              <w:rPr>
                <w:rFonts w:ascii="Times New Roman" w:hAnsi="Times New Roman" w:cs="Times New Roman"/>
                <w:sz w:val="24"/>
                <w:szCs w:val="24"/>
              </w:rPr>
              <w:t xml:space="preserve">Лицо, с которым в соответствии с Федеральным </w:t>
            </w:r>
            <w:hyperlink r:id="rId23" w:history="1">
              <w:r w:rsidRPr="00616AF5">
                <w:rPr>
                  <w:rFonts w:ascii="Times New Roman" w:hAnsi="Times New Roman" w:cs="Times New Roman"/>
                  <w:sz w:val="24"/>
                  <w:szCs w:val="24"/>
                </w:rPr>
                <w:t>законом</w:t>
              </w:r>
            </w:hyperlink>
            <w:r w:rsidRPr="00616AF5">
              <w:rPr>
                <w:rFonts w:ascii="Times New Roman" w:hAnsi="Times New Roman" w:cs="Times New Roman"/>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w:t>
            </w:r>
            <w:r w:rsidRPr="00616AF5">
              <w:rPr>
                <w:rFonts w:ascii="Times New Roman" w:hAnsi="Times New Roman" w:cs="Times New Roman"/>
                <w:sz w:val="24"/>
                <w:szCs w:val="24"/>
              </w:rPr>
              <w:lastRenderedPageBreak/>
              <w:t>федерального бюджета, средств бюджета субъекта Российской Федерации или средств местного бюджета</w:t>
            </w:r>
            <w:proofErr w:type="gramEnd"/>
          </w:p>
        </w:tc>
        <w:tc>
          <w:tcPr>
            <w:tcW w:w="1251"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lastRenderedPageBreak/>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 xml:space="preserve">Выписка из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о правах на приобретаемый земельный участок или уведомление об отсутствии в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запрашиваемых сведений о зарегистрированных правах на указанный земельный участок</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Выписка из ЕГРЮЛ о юридическом лице, являющемся заявителем</w:t>
            </w:r>
          </w:p>
        </w:tc>
      </w:tr>
      <w:tr w:rsidR="00FC482A" w:rsidRPr="00616AF5" w:rsidTr="000D4C66">
        <w:trPr>
          <w:trHeight w:val="20"/>
        </w:trPr>
        <w:tc>
          <w:tcPr>
            <w:tcW w:w="1250"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lastRenderedPageBreak/>
              <w:t>Гражданин,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w:t>
            </w:r>
          </w:p>
        </w:tc>
        <w:tc>
          <w:tcPr>
            <w:tcW w:w="1251"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 xml:space="preserve">Выписка из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о правах на приобретаемый земельный участок или уведомление об отсутствии в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запрашиваемых сведений о зарегистрированных правах на указанный земельный участок</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Выписка из ЕГРЮЛ о юридическом лице, являющемся заявителем</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Выписка из ЕГРИП об индивидуальном предпринимателе, являющемся заявителем</w:t>
            </w:r>
          </w:p>
        </w:tc>
      </w:tr>
      <w:tr w:rsidR="00FC482A" w:rsidRPr="00616AF5" w:rsidTr="000D4C66">
        <w:trPr>
          <w:trHeight w:val="20"/>
        </w:trPr>
        <w:tc>
          <w:tcPr>
            <w:tcW w:w="1250"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1251"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 xml:space="preserve">Выписка из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о правах на приобретаемый земельный участок или уведомление об отсутствии в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запрашиваемых сведений о зарегистрированных правах на указанный земельный участок</w:t>
            </w:r>
          </w:p>
        </w:tc>
      </w:tr>
      <w:tr w:rsidR="00FC482A" w:rsidRPr="00616AF5" w:rsidTr="000D4C66">
        <w:trPr>
          <w:trHeight w:val="20"/>
        </w:trPr>
        <w:tc>
          <w:tcPr>
            <w:tcW w:w="1250"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Гражданину, которому предоставлено служебное жилое помещение в виде жилого дома</w:t>
            </w:r>
          </w:p>
        </w:tc>
        <w:tc>
          <w:tcPr>
            <w:tcW w:w="1251"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Земельный участок, на котором находится служебное жилое помещение в виде жилого дома</w:t>
            </w: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 xml:space="preserve">Выписка из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о правах на приобретаемый земельный участок или уведомление об отсутствии в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запрашиваемых сведений о зарегистрированных правах на указанный земельный участок</w:t>
            </w:r>
          </w:p>
        </w:tc>
      </w:tr>
      <w:tr w:rsidR="00FC482A" w:rsidRPr="00616AF5" w:rsidTr="000D4C66">
        <w:trPr>
          <w:trHeight w:val="20"/>
        </w:trPr>
        <w:tc>
          <w:tcPr>
            <w:tcW w:w="1250"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 xml:space="preserve">Гражданин, испрашивающий земельный участок </w:t>
            </w:r>
            <w:r w:rsidRPr="00616AF5">
              <w:rPr>
                <w:rFonts w:ascii="Times New Roman" w:hAnsi="Times New Roman" w:cs="Times New Roman"/>
                <w:sz w:val="24"/>
                <w:szCs w:val="24"/>
              </w:rPr>
              <w:lastRenderedPageBreak/>
              <w:t>для сельскохозяйственной деятельности (в том числе пчеловодства) для собственных нужд</w:t>
            </w:r>
          </w:p>
        </w:tc>
        <w:tc>
          <w:tcPr>
            <w:tcW w:w="1251"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lastRenderedPageBreak/>
              <w:t>Лесной участок</w:t>
            </w: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 xml:space="preserve">Кадастровый паспорт испрашиваемого земельного участка либо кадастровая выписка об испрашиваемом земельном </w:t>
            </w:r>
            <w:r w:rsidRPr="00616AF5">
              <w:rPr>
                <w:rFonts w:ascii="Times New Roman" w:hAnsi="Times New Roman" w:cs="Times New Roman"/>
                <w:sz w:val="24"/>
                <w:szCs w:val="24"/>
              </w:rPr>
              <w:lastRenderedPageBreak/>
              <w:t>участке</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 xml:space="preserve">Выписка из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о правах на приобретаемый земельный участок или уведомление об отсутствии в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запрашиваемых сведений о зарегистрированных правах на указанный земельный участок</w:t>
            </w:r>
          </w:p>
        </w:tc>
      </w:tr>
      <w:tr w:rsidR="00FC482A" w:rsidRPr="00616AF5" w:rsidTr="000D4C66">
        <w:trPr>
          <w:trHeight w:val="20"/>
        </w:trPr>
        <w:tc>
          <w:tcPr>
            <w:tcW w:w="1250"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 xml:space="preserve">Гражданин или юридическое лицо, испрашивающее земельный участок для сельскохозяйственного, </w:t>
            </w:r>
            <w:proofErr w:type="spellStart"/>
            <w:r w:rsidRPr="00616AF5">
              <w:rPr>
                <w:rFonts w:ascii="Times New Roman" w:hAnsi="Times New Roman" w:cs="Times New Roman"/>
                <w:sz w:val="24"/>
                <w:szCs w:val="24"/>
              </w:rPr>
              <w:t>охотхозяйственного</w:t>
            </w:r>
            <w:proofErr w:type="spellEnd"/>
            <w:r w:rsidRPr="00616AF5">
              <w:rPr>
                <w:rFonts w:ascii="Times New Roman" w:hAnsi="Times New Roman" w:cs="Times New Roman"/>
                <w:sz w:val="24"/>
                <w:szCs w:val="24"/>
              </w:rPr>
              <w:t>, лесохозяйственного и иного использования, не предусматривающего строительства зданий, сооружений</w:t>
            </w:r>
          </w:p>
        </w:tc>
        <w:tc>
          <w:tcPr>
            <w:tcW w:w="1251" w:type="pct"/>
            <w:vMerge w:val="restart"/>
          </w:tcPr>
          <w:p w:rsidR="00FC482A" w:rsidRPr="00616AF5" w:rsidRDefault="00FC482A" w:rsidP="000D4C66">
            <w:pPr>
              <w:pStyle w:val="ConsPlusNormal"/>
              <w:rPr>
                <w:rFonts w:ascii="Times New Roman" w:hAnsi="Times New Roman" w:cs="Times New Roman"/>
                <w:sz w:val="24"/>
                <w:szCs w:val="24"/>
              </w:rPr>
            </w:pPr>
            <w:proofErr w:type="gramStart"/>
            <w:r w:rsidRPr="00616AF5">
              <w:rPr>
                <w:rFonts w:ascii="Times New Roman" w:hAnsi="Times New Roman" w:cs="Times New Roman"/>
                <w:sz w:val="24"/>
                <w:szCs w:val="24"/>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 xml:space="preserve">Выписка из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о правах на приобретаемый земельный участок или уведомление об отсутствии в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запрашиваемых сведений о зарегистрированных правах на указанный земельный участок</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Выписка из ЕГРЮЛ о юридическом лице, являющемся заявителем</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Выписка из ЕГРИП об индивидуальном предпринимателе, являющемся заявителем</w:t>
            </w:r>
          </w:p>
        </w:tc>
      </w:tr>
      <w:tr w:rsidR="00FC482A" w:rsidRPr="00616AF5" w:rsidTr="000D4C66">
        <w:trPr>
          <w:trHeight w:val="20"/>
        </w:trPr>
        <w:tc>
          <w:tcPr>
            <w:tcW w:w="1250"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Некоммерческая организация, созданная гражданами для ведения огородничества или садоводства</w:t>
            </w:r>
          </w:p>
        </w:tc>
        <w:tc>
          <w:tcPr>
            <w:tcW w:w="1251"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Земельный участок, предназначенный для ведения садоводства или огородничества</w:t>
            </w: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 xml:space="preserve">Выписка из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о правах на приобретаемый земельный участок или уведомление об отсутствии в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запрашиваемых сведений о зарегистрированных правах на указанный земельный участок</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Выписка из ЕГРЮЛ о юридическом лице, являющемся заявителем</w:t>
            </w:r>
          </w:p>
        </w:tc>
      </w:tr>
      <w:tr w:rsidR="00FC482A" w:rsidRPr="00616AF5" w:rsidTr="000D4C66">
        <w:trPr>
          <w:trHeight w:val="20"/>
        </w:trPr>
        <w:tc>
          <w:tcPr>
            <w:tcW w:w="1250"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Некоммерческая организация, созданная гражданами в целях жилищного строительства</w:t>
            </w:r>
          </w:p>
        </w:tc>
        <w:tc>
          <w:tcPr>
            <w:tcW w:w="1251"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Земельный участок, предназначенный для жилищного строительства</w:t>
            </w: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 xml:space="preserve"> Выписка из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о правах на приобретаемый земельный участок или уведомление об отсутствии в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запрашиваемых сведений о зарегистрированных правах на указанный земельный участок</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Выписка из ЕГРЮЛ о юридическом лице, являющемся заявителем</w:t>
            </w:r>
          </w:p>
        </w:tc>
      </w:tr>
      <w:tr w:rsidR="00FC482A" w:rsidRPr="00616AF5" w:rsidTr="000D4C66">
        <w:trPr>
          <w:trHeight w:val="20"/>
        </w:trPr>
        <w:tc>
          <w:tcPr>
            <w:tcW w:w="1250" w:type="pct"/>
            <w:vMerge w:val="restart"/>
          </w:tcPr>
          <w:p w:rsidR="00FC482A" w:rsidRPr="00616AF5" w:rsidRDefault="00FC482A" w:rsidP="000D4C66">
            <w:pPr>
              <w:pStyle w:val="ConsPlusNormal"/>
              <w:rPr>
                <w:rFonts w:ascii="Times New Roman" w:hAnsi="Times New Roman" w:cs="Times New Roman"/>
                <w:sz w:val="24"/>
                <w:szCs w:val="24"/>
              </w:rPr>
            </w:pPr>
            <w:proofErr w:type="gramStart"/>
            <w:r w:rsidRPr="00616AF5">
              <w:rPr>
                <w:rFonts w:ascii="Times New Roman" w:hAnsi="Times New Roman" w:cs="Times New Roman"/>
                <w:sz w:val="24"/>
                <w:szCs w:val="24"/>
              </w:rPr>
              <w:t xml:space="preserve">Лицо, с которым в соответствии с </w:t>
            </w:r>
            <w:r w:rsidRPr="00616AF5">
              <w:rPr>
                <w:rFonts w:ascii="Times New Roman" w:hAnsi="Times New Roman" w:cs="Times New Roman"/>
                <w:sz w:val="24"/>
                <w:szCs w:val="24"/>
              </w:rPr>
              <w:lastRenderedPageBreak/>
              <w:t xml:space="preserve">Федеральным </w:t>
            </w:r>
            <w:hyperlink r:id="rId24" w:history="1">
              <w:r w:rsidRPr="00616AF5">
                <w:rPr>
                  <w:rFonts w:ascii="Times New Roman" w:hAnsi="Times New Roman" w:cs="Times New Roman"/>
                  <w:sz w:val="24"/>
                  <w:szCs w:val="24"/>
                </w:rPr>
                <w:t>законом</w:t>
              </w:r>
            </w:hyperlink>
            <w:r w:rsidRPr="00616AF5">
              <w:rPr>
                <w:rFonts w:ascii="Times New Roman" w:hAnsi="Times New Roman" w:cs="Times New Roman"/>
                <w:sz w:val="24"/>
                <w:szCs w:val="24"/>
              </w:rPr>
              <w:t xml:space="preserve"> от 29 декабря 2012 года № 275-ФЗ «О государственном оборонном заказе» или Федеральным </w:t>
            </w:r>
            <w:hyperlink r:id="rId25" w:history="1">
              <w:r w:rsidRPr="00616AF5">
                <w:rPr>
                  <w:rFonts w:ascii="Times New Roman" w:hAnsi="Times New Roman" w:cs="Times New Roman"/>
                  <w:sz w:val="24"/>
                  <w:szCs w:val="24"/>
                </w:rPr>
                <w:t>законом</w:t>
              </w:r>
            </w:hyperlink>
            <w:r w:rsidRPr="00616AF5">
              <w:rPr>
                <w:rFonts w:ascii="Times New Roman" w:hAnsi="Times New Roman" w:cs="Times New Roman"/>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w:t>
            </w:r>
            <w:proofErr w:type="gramEnd"/>
            <w:r w:rsidRPr="00616AF5">
              <w:rPr>
                <w:rFonts w:ascii="Times New Roman" w:hAnsi="Times New Roman" w:cs="Times New Roman"/>
                <w:sz w:val="24"/>
                <w:szCs w:val="24"/>
              </w:rPr>
              <w:t xml:space="preserve"> счет средств федерального бюджета</w:t>
            </w:r>
          </w:p>
        </w:tc>
        <w:tc>
          <w:tcPr>
            <w:tcW w:w="1251" w:type="pct"/>
            <w:vMerge w:val="restart"/>
          </w:tcPr>
          <w:p w:rsidR="00FC482A" w:rsidRPr="00616AF5" w:rsidRDefault="00FC482A" w:rsidP="000D4C66">
            <w:pPr>
              <w:pStyle w:val="ConsPlusNormal"/>
              <w:rPr>
                <w:rFonts w:ascii="Times New Roman" w:hAnsi="Times New Roman" w:cs="Times New Roman"/>
                <w:sz w:val="24"/>
                <w:szCs w:val="24"/>
              </w:rPr>
            </w:pPr>
            <w:proofErr w:type="gramStart"/>
            <w:r w:rsidRPr="00616AF5">
              <w:rPr>
                <w:rFonts w:ascii="Times New Roman" w:hAnsi="Times New Roman" w:cs="Times New Roman"/>
                <w:sz w:val="24"/>
                <w:szCs w:val="24"/>
              </w:rPr>
              <w:lastRenderedPageBreak/>
              <w:t xml:space="preserve">Земельный участок, необходимый для </w:t>
            </w:r>
            <w:r w:rsidRPr="00616AF5">
              <w:rPr>
                <w:rFonts w:ascii="Times New Roman" w:hAnsi="Times New Roman" w:cs="Times New Roman"/>
                <w:sz w:val="24"/>
                <w:szCs w:val="24"/>
              </w:rPr>
              <w:lastRenderedPageBreak/>
              <w:t xml:space="preserve">выполнения работ или оказания услуг, предусмотренных государственным контрактом, заключенным в соответствии с Федеральным </w:t>
            </w:r>
            <w:hyperlink r:id="rId26" w:history="1">
              <w:r w:rsidRPr="00616AF5">
                <w:rPr>
                  <w:rFonts w:ascii="Times New Roman" w:hAnsi="Times New Roman" w:cs="Times New Roman"/>
                  <w:sz w:val="24"/>
                  <w:szCs w:val="24"/>
                </w:rPr>
                <w:t>законом</w:t>
              </w:r>
            </w:hyperlink>
            <w:r w:rsidRPr="00616AF5">
              <w:rPr>
                <w:rFonts w:ascii="Times New Roman" w:hAnsi="Times New Roman" w:cs="Times New Roman"/>
                <w:sz w:val="24"/>
                <w:szCs w:val="24"/>
              </w:rPr>
              <w:t xml:space="preserve"> от 29 декабря 2012 года № 275-ФЗ «О государственном оборонном заказе» или Федеральным </w:t>
            </w:r>
            <w:hyperlink r:id="rId27" w:history="1">
              <w:r w:rsidRPr="00616AF5">
                <w:rPr>
                  <w:rFonts w:ascii="Times New Roman" w:hAnsi="Times New Roman" w:cs="Times New Roman"/>
                  <w:sz w:val="24"/>
                  <w:szCs w:val="24"/>
                </w:rPr>
                <w:t>законом</w:t>
              </w:r>
            </w:hyperlink>
            <w:r w:rsidRPr="00616AF5">
              <w:rPr>
                <w:rFonts w:ascii="Times New Roman" w:hAnsi="Times New Roman" w:cs="Times New Roman"/>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roofErr w:type="gramEnd"/>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lastRenderedPageBreak/>
              <w:t xml:space="preserve">Кадастровый паспорт испрашиваемого земельного участка либо кадастровая </w:t>
            </w:r>
            <w:r w:rsidRPr="00616AF5">
              <w:rPr>
                <w:rFonts w:ascii="Times New Roman" w:hAnsi="Times New Roman" w:cs="Times New Roman"/>
                <w:sz w:val="24"/>
                <w:szCs w:val="24"/>
              </w:rPr>
              <w:lastRenderedPageBreak/>
              <w:t>выписка об испрашиваемом земельном участке</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 xml:space="preserve">Выписка из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о правах на приобретаемый земельный участок или уведомление об отсутствии в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запрашиваемых сведений о зарегистрированных правах на указанный земельный участок</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Выписка из ЕГРЮЛ о юридическом лице, являющемся заявителем</w:t>
            </w:r>
          </w:p>
        </w:tc>
      </w:tr>
      <w:tr w:rsidR="00FC482A" w:rsidRPr="00616AF5" w:rsidTr="000D4C66">
        <w:trPr>
          <w:trHeight w:val="20"/>
        </w:trPr>
        <w:tc>
          <w:tcPr>
            <w:tcW w:w="1250"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1251"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Земельный участок, предназначенный для жилищного строительства</w:t>
            </w: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 xml:space="preserve">Выписка из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о правах на приобретаемый земельный участок или уведомление об отсутствии в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запрашиваемых сведений о зарегистрированных правах на указанный земельный участок</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Выписка из ЕГРЮЛ о юридическом лице, являющемся заявителем</w:t>
            </w:r>
          </w:p>
        </w:tc>
      </w:tr>
      <w:tr w:rsidR="00FC482A" w:rsidRPr="00616AF5" w:rsidTr="000D4C66">
        <w:trPr>
          <w:trHeight w:val="20"/>
        </w:trPr>
        <w:tc>
          <w:tcPr>
            <w:tcW w:w="1250"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 xml:space="preserve">Лицо, право безвозмездного </w:t>
            </w:r>
            <w:proofErr w:type="gramStart"/>
            <w:r w:rsidRPr="00616AF5">
              <w:rPr>
                <w:rFonts w:ascii="Times New Roman" w:hAnsi="Times New Roman" w:cs="Times New Roman"/>
                <w:sz w:val="24"/>
                <w:szCs w:val="24"/>
              </w:rPr>
              <w:t>пользования</w:t>
            </w:r>
            <w:proofErr w:type="gramEnd"/>
            <w:r w:rsidRPr="00616AF5">
              <w:rPr>
                <w:rFonts w:ascii="Times New Roman" w:hAnsi="Times New Roman" w:cs="Times New Roman"/>
                <w:sz w:val="24"/>
                <w:szCs w:val="24"/>
              </w:rPr>
              <w:t xml:space="preserve"> которого на земельный участок, находящийся в муниципальной собственности, </w:t>
            </w:r>
            <w:r w:rsidRPr="00616AF5">
              <w:rPr>
                <w:rFonts w:ascii="Times New Roman" w:hAnsi="Times New Roman" w:cs="Times New Roman"/>
                <w:sz w:val="24"/>
                <w:szCs w:val="24"/>
              </w:rPr>
              <w:lastRenderedPageBreak/>
              <w:t>прекращено в связи с изъятием для муниципальных нужд</w:t>
            </w:r>
          </w:p>
        </w:tc>
        <w:tc>
          <w:tcPr>
            <w:tcW w:w="1251" w:type="pct"/>
            <w:vMerge w:val="restar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lastRenderedPageBreak/>
              <w:t>Земельный участок, предоставляемый взамен земельного участка, изъятого для муниципальных нужд</w:t>
            </w: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 xml:space="preserve">Выписка из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о правах на приобретаемый земельный участок или уведомление об отсутствии в </w:t>
            </w:r>
            <w:r w:rsidR="00A943B2">
              <w:rPr>
                <w:rFonts w:ascii="Times New Roman" w:hAnsi="Times New Roman" w:cs="Times New Roman"/>
                <w:sz w:val="24"/>
                <w:szCs w:val="24"/>
              </w:rPr>
              <w:t>ЕГРН</w:t>
            </w:r>
            <w:r w:rsidRPr="00616AF5">
              <w:rPr>
                <w:rFonts w:ascii="Times New Roman" w:hAnsi="Times New Roman" w:cs="Times New Roman"/>
                <w:sz w:val="24"/>
                <w:szCs w:val="24"/>
              </w:rPr>
              <w:t xml:space="preserve"> запрашиваемых сведений о </w:t>
            </w:r>
            <w:r w:rsidRPr="00616AF5">
              <w:rPr>
                <w:rFonts w:ascii="Times New Roman" w:hAnsi="Times New Roman" w:cs="Times New Roman"/>
                <w:sz w:val="24"/>
                <w:szCs w:val="24"/>
              </w:rPr>
              <w:lastRenderedPageBreak/>
              <w:t>зарегистрированных правах на указанный земельный участок</w:t>
            </w:r>
          </w:p>
        </w:tc>
      </w:tr>
      <w:tr w:rsidR="00FC482A" w:rsidRPr="00616AF5" w:rsidTr="000D4C66">
        <w:trPr>
          <w:trHeight w:val="20"/>
        </w:trPr>
        <w:tc>
          <w:tcPr>
            <w:tcW w:w="1250" w:type="pct"/>
            <w:vMerge/>
          </w:tcPr>
          <w:p w:rsidR="00FC482A" w:rsidRPr="00616AF5" w:rsidRDefault="00FC482A" w:rsidP="000D4C66">
            <w:pPr>
              <w:rPr>
                <w:sz w:val="24"/>
                <w:szCs w:val="24"/>
              </w:rPr>
            </w:pPr>
          </w:p>
        </w:tc>
        <w:tc>
          <w:tcPr>
            <w:tcW w:w="1251" w:type="pct"/>
            <w:vMerge/>
          </w:tcPr>
          <w:p w:rsidR="00FC482A" w:rsidRPr="00616AF5" w:rsidRDefault="00FC482A" w:rsidP="000D4C66">
            <w:pPr>
              <w:rPr>
                <w:sz w:val="24"/>
                <w:szCs w:val="24"/>
              </w:rPr>
            </w:pPr>
          </w:p>
        </w:tc>
        <w:tc>
          <w:tcPr>
            <w:tcW w:w="2499" w:type="pct"/>
          </w:tcPr>
          <w:p w:rsidR="00FC482A" w:rsidRPr="00616AF5" w:rsidRDefault="00FC482A" w:rsidP="000D4C66">
            <w:pPr>
              <w:pStyle w:val="ConsPlusNormal"/>
              <w:rPr>
                <w:rFonts w:ascii="Times New Roman" w:hAnsi="Times New Roman" w:cs="Times New Roman"/>
                <w:sz w:val="24"/>
                <w:szCs w:val="24"/>
              </w:rPr>
            </w:pPr>
            <w:r w:rsidRPr="00616AF5">
              <w:rPr>
                <w:rFonts w:ascii="Times New Roman" w:hAnsi="Times New Roman" w:cs="Times New Roman"/>
                <w:sz w:val="24"/>
                <w:szCs w:val="24"/>
              </w:rPr>
              <w:t>Выписка из ЕГРЮЛ о юридическом лице, являющемся заявителем</w:t>
            </w:r>
          </w:p>
        </w:tc>
      </w:tr>
    </w:tbl>
    <w:p w:rsidR="00FC482A" w:rsidRPr="00616AF5" w:rsidRDefault="00FC482A" w:rsidP="00FC482A">
      <w:pPr>
        <w:autoSpaceDE w:val="0"/>
        <w:autoSpaceDN w:val="0"/>
        <w:adjustRightInd w:val="0"/>
        <w:ind w:firstLine="567"/>
        <w:jc w:val="both"/>
        <w:rPr>
          <w:sz w:val="24"/>
          <w:szCs w:val="24"/>
        </w:rPr>
      </w:pPr>
      <w:r w:rsidRPr="00616AF5">
        <w:rPr>
          <w:sz w:val="24"/>
          <w:szCs w:val="24"/>
        </w:rPr>
        <w:t>Специалист подразделения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пятым пунктом 3.3.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пунктом 2.7. Административного регламента, если заявитель не представил указанные документы по собственной инициативе.</w:t>
      </w:r>
    </w:p>
    <w:p w:rsidR="00FC482A" w:rsidRPr="00616AF5" w:rsidRDefault="00FC482A" w:rsidP="00FC482A">
      <w:pPr>
        <w:tabs>
          <w:tab w:val="left" w:pos="768"/>
        </w:tabs>
        <w:autoSpaceDE w:val="0"/>
        <w:autoSpaceDN w:val="0"/>
        <w:adjustRightInd w:val="0"/>
        <w:ind w:firstLine="540"/>
        <w:rPr>
          <w:sz w:val="24"/>
          <w:szCs w:val="24"/>
        </w:rPr>
      </w:pPr>
    </w:p>
    <w:p w:rsidR="00FC482A" w:rsidRPr="00616AF5" w:rsidRDefault="00FC482A" w:rsidP="00FC482A">
      <w:pPr>
        <w:autoSpaceDE w:val="0"/>
        <w:autoSpaceDN w:val="0"/>
        <w:adjustRightInd w:val="0"/>
        <w:ind w:firstLine="540"/>
        <w:jc w:val="center"/>
        <w:rPr>
          <w:b/>
          <w:i/>
          <w:sz w:val="24"/>
          <w:szCs w:val="24"/>
        </w:rPr>
      </w:pPr>
      <w:r w:rsidRPr="00616AF5">
        <w:rPr>
          <w:b/>
          <w:i/>
          <w:sz w:val="24"/>
          <w:szCs w:val="24"/>
        </w:rPr>
        <w:t>Особенности взаимодействия с заявителем при предоставлении муниципальной услуги</w:t>
      </w:r>
    </w:p>
    <w:p w:rsidR="00FC482A" w:rsidRPr="00616AF5" w:rsidRDefault="00FC482A" w:rsidP="00FC482A">
      <w:pPr>
        <w:autoSpaceDE w:val="0"/>
        <w:autoSpaceDN w:val="0"/>
        <w:adjustRightInd w:val="0"/>
        <w:ind w:firstLine="540"/>
        <w:jc w:val="center"/>
        <w:rPr>
          <w:b/>
          <w:sz w:val="24"/>
          <w:szCs w:val="24"/>
        </w:rPr>
      </w:pPr>
    </w:p>
    <w:p w:rsidR="00FC482A" w:rsidRPr="00616AF5" w:rsidRDefault="00FC482A" w:rsidP="00FC482A">
      <w:pPr>
        <w:autoSpaceDE w:val="0"/>
        <w:autoSpaceDN w:val="0"/>
        <w:adjustRightInd w:val="0"/>
        <w:ind w:firstLine="567"/>
        <w:jc w:val="both"/>
        <w:rPr>
          <w:sz w:val="24"/>
          <w:szCs w:val="24"/>
        </w:rPr>
      </w:pPr>
      <w:r w:rsidRPr="00616AF5">
        <w:rPr>
          <w:sz w:val="24"/>
          <w:szCs w:val="24"/>
        </w:rPr>
        <w:t>2.8. Запрещается требовать от заявителя:</w:t>
      </w:r>
    </w:p>
    <w:p w:rsidR="00FC482A" w:rsidRPr="00616AF5" w:rsidRDefault="00FC482A" w:rsidP="00FC482A">
      <w:pPr>
        <w:autoSpaceDE w:val="0"/>
        <w:autoSpaceDN w:val="0"/>
        <w:adjustRightInd w:val="0"/>
        <w:ind w:firstLine="567"/>
        <w:jc w:val="both"/>
        <w:rPr>
          <w:sz w:val="24"/>
          <w:szCs w:val="24"/>
        </w:rPr>
      </w:pPr>
      <w:r w:rsidRPr="00616AF5">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FC482A" w:rsidRPr="00616AF5" w:rsidRDefault="00FC482A" w:rsidP="00FC482A">
      <w:pPr>
        <w:autoSpaceDE w:val="0"/>
        <w:autoSpaceDN w:val="0"/>
        <w:adjustRightInd w:val="0"/>
        <w:ind w:firstLine="567"/>
        <w:jc w:val="both"/>
        <w:rPr>
          <w:sz w:val="24"/>
          <w:szCs w:val="24"/>
        </w:rPr>
      </w:pPr>
      <w:proofErr w:type="gramStart"/>
      <w:r w:rsidRPr="00616AF5">
        <w:rPr>
          <w:sz w:val="24"/>
          <w:szCs w:val="24"/>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w:t>
      </w:r>
      <w:proofErr w:type="gramEnd"/>
      <w:r w:rsidRPr="00616AF5">
        <w:rPr>
          <w:sz w:val="24"/>
          <w:szCs w:val="24"/>
        </w:rPr>
        <w:t xml:space="preserve"> </w:t>
      </w:r>
      <w:proofErr w:type="gramStart"/>
      <w:r w:rsidRPr="00616AF5">
        <w:rPr>
          <w:sz w:val="24"/>
          <w:szCs w:val="24"/>
        </w:rP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616AF5">
        <w:rPr>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C482A" w:rsidRPr="00616AF5" w:rsidRDefault="00FC482A" w:rsidP="00FC482A">
      <w:pPr>
        <w:autoSpaceDE w:val="0"/>
        <w:autoSpaceDN w:val="0"/>
        <w:adjustRightInd w:val="0"/>
        <w:ind w:firstLine="540"/>
        <w:jc w:val="center"/>
        <w:rPr>
          <w:b/>
          <w:sz w:val="24"/>
          <w:szCs w:val="24"/>
        </w:rPr>
      </w:pPr>
    </w:p>
    <w:p w:rsidR="00FC482A" w:rsidRPr="00616AF5" w:rsidRDefault="00FC482A" w:rsidP="00FC482A">
      <w:pPr>
        <w:autoSpaceDE w:val="0"/>
        <w:autoSpaceDN w:val="0"/>
        <w:adjustRightInd w:val="0"/>
        <w:jc w:val="center"/>
        <w:rPr>
          <w:b/>
          <w:i/>
          <w:sz w:val="24"/>
          <w:szCs w:val="24"/>
        </w:rPr>
      </w:pPr>
      <w:r w:rsidRPr="00616AF5">
        <w:rPr>
          <w:b/>
          <w:i/>
          <w:sz w:val="24"/>
          <w:szCs w:val="24"/>
        </w:rPr>
        <w:t>Исчерпывающий перечень оснований для отказа в приеме документов, необходимых для предоставления муниципальной услуги</w:t>
      </w:r>
    </w:p>
    <w:p w:rsidR="00FC482A" w:rsidRPr="00616AF5" w:rsidRDefault="00FC482A" w:rsidP="00FC482A">
      <w:pPr>
        <w:autoSpaceDE w:val="0"/>
        <w:autoSpaceDN w:val="0"/>
        <w:adjustRightInd w:val="0"/>
        <w:jc w:val="both"/>
        <w:rPr>
          <w:b/>
          <w:sz w:val="24"/>
          <w:szCs w:val="24"/>
        </w:rPr>
      </w:pPr>
    </w:p>
    <w:p w:rsidR="00FC482A" w:rsidRPr="00616AF5" w:rsidRDefault="00FC482A" w:rsidP="00FC482A">
      <w:pPr>
        <w:autoSpaceDE w:val="0"/>
        <w:autoSpaceDN w:val="0"/>
        <w:adjustRightInd w:val="0"/>
        <w:ind w:firstLine="540"/>
        <w:jc w:val="both"/>
        <w:rPr>
          <w:sz w:val="24"/>
          <w:szCs w:val="24"/>
        </w:rPr>
      </w:pPr>
      <w:r w:rsidRPr="00616AF5">
        <w:rPr>
          <w:sz w:val="24"/>
          <w:szCs w:val="24"/>
        </w:rPr>
        <w:t>2.9. Основания для отказа в приеме документов, необходимых для предоставления муниципальной услуги, законодательством не предусмотрены.</w:t>
      </w:r>
    </w:p>
    <w:p w:rsidR="00FC482A" w:rsidRPr="00616AF5" w:rsidRDefault="00FC482A" w:rsidP="00FC482A">
      <w:pPr>
        <w:ind w:firstLine="540"/>
        <w:jc w:val="both"/>
        <w:rPr>
          <w:sz w:val="24"/>
          <w:szCs w:val="24"/>
        </w:rPr>
      </w:pPr>
    </w:p>
    <w:p w:rsidR="00FC482A" w:rsidRPr="00616AF5" w:rsidRDefault="00FC482A" w:rsidP="00FC482A">
      <w:pPr>
        <w:autoSpaceDE w:val="0"/>
        <w:autoSpaceDN w:val="0"/>
        <w:adjustRightInd w:val="0"/>
        <w:ind w:firstLine="540"/>
        <w:jc w:val="center"/>
        <w:rPr>
          <w:b/>
          <w:i/>
          <w:sz w:val="24"/>
          <w:szCs w:val="24"/>
        </w:rPr>
      </w:pPr>
      <w:r w:rsidRPr="00616AF5">
        <w:rPr>
          <w:b/>
          <w:i/>
          <w:sz w:val="24"/>
          <w:szCs w:val="24"/>
        </w:rPr>
        <w:t>Исчерпывающий перечень оснований для приостановления или отказа в предоставлении муниципальной услуги</w:t>
      </w:r>
    </w:p>
    <w:p w:rsidR="00FC482A" w:rsidRPr="00616AF5" w:rsidRDefault="00FC482A" w:rsidP="00FC482A">
      <w:pPr>
        <w:autoSpaceDE w:val="0"/>
        <w:autoSpaceDN w:val="0"/>
        <w:adjustRightInd w:val="0"/>
        <w:ind w:firstLine="540"/>
        <w:jc w:val="center"/>
        <w:rPr>
          <w:b/>
          <w:sz w:val="24"/>
          <w:szCs w:val="24"/>
        </w:rPr>
      </w:pPr>
    </w:p>
    <w:p w:rsidR="00FC482A" w:rsidRPr="00616AF5" w:rsidRDefault="00FC482A" w:rsidP="00FC482A">
      <w:pPr>
        <w:ind w:firstLine="567"/>
        <w:jc w:val="both"/>
        <w:rPr>
          <w:sz w:val="24"/>
          <w:szCs w:val="24"/>
        </w:rPr>
      </w:pPr>
      <w:r w:rsidRPr="00616AF5">
        <w:rPr>
          <w:sz w:val="24"/>
          <w:szCs w:val="24"/>
        </w:rPr>
        <w:t>2.10. Основанием для приостановления предоставления муниципальной услуги, является:</w:t>
      </w:r>
    </w:p>
    <w:p w:rsidR="00FC482A" w:rsidRPr="00616AF5" w:rsidRDefault="00FC482A" w:rsidP="00FC482A">
      <w:pPr>
        <w:autoSpaceDE w:val="0"/>
        <w:autoSpaceDN w:val="0"/>
        <w:adjustRightInd w:val="0"/>
        <w:ind w:firstLine="567"/>
        <w:jc w:val="both"/>
        <w:rPr>
          <w:sz w:val="24"/>
          <w:szCs w:val="24"/>
          <w:u w:val="single"/>
        </w:rPr>
      </w:pPr>
      <w:r w:rsidRPr="00616AF5">
        <w:rPr>
          <w:sz w:val="24"/>
          <w:szCs w:val="24"/>
          <w:u w:val="single"/>
        </w:rPr>
        <w:t>2.10.1. при предварительном согласовании предоставления земельного участка:</w:t>
      </w:r>
    </w:p>
    <w:p w:rsidR="00FC482A" w:rsidRPr="00616AF5" w:rsidRDefault="00FC482A" w:rsidP="00FC482A">
      <w:pPr>
        <w:autoSpaceDE w:val="0"/>
        <w:autoSpaceDN w:val="0"/>
        <w:adjustRightInd w:val="0"/>
        <w:ind w:firstLine="540"/>
        <w:jc w:val="both"/>
        <w:rPr>
          <w:sz w:val="24"/>
          <w:szCs w:val="24"/>
        </w:rPr>
      </w:pPr>
      <w:r w:rsidRPr="00616AF5">
        <w:rPr>
          <w:sz w:val="24"/>
          <w:szCs w:val="24"/>
        </w:rPr>
        <w:t xml:space="preserve">предоставление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при условии, что на рассмотрении находится представленная ранее другим лицом схема расположения земельного участка и </w:t>
      </w:r>
      <w:r w:rsidRPr="00616AF5">
        <w:rPr>
          <w:sz w:val="24"/>
          <w:szCs w:val="24"/>
        </w:rPr>
        <w:lastRenderedPageBreak/>
        <w:t>местоположение земельных участков, образование которых предусмотрено этими схемами, частично или полностью совпадает.</w:t>
      </w:r>
    </w:p>
    <w:p w:rsidR="00FC482A" w:rsidRPr="00616AF5" w:rsidRDefault="00FC482A" w:rsidP="00FC482A">
      <w:pPr>
        <w:autoSpaceDE w:val="0"/>
        <w:autoSpaceDN w:val="0"/>
        <w:adjustRightInd w:val="0"/>
        <w:ind w:firstLine="540"/>
        <w:jc w:val="both"/>
        <w:rPr>
          <w:sz w:val="24"/>
          <w:szCs w:val="24"/>
        </w:rPr>
      </w:pPr>
      <w:r w:rsidRPr="00616AF5">
        <w:rPr>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FC482A" w:rsidRPr="00616AF5" w:rsidRDefault="00FC482A" w:rsidP="00FC482A">
      <w:pPr>
        <w:ind w:firstLine="567"/>
        <w:jc w:val="both"/>
        <w:rPr>
          <w:sz w:val="24"/>
          <w:szCs w:val="24"/>
        </w:rPr>
      </w:pPr>
      <w:r w:rsidRPr="00616AF5">
        <w:rPr>
          <w:sz w:val="24"/>
          <w:szCs w:val="24"/>
        </w:rPr>
        <w:t>2.11. Основанием для отказа в предоставлении муниципальной услуги, является:</w:t>
      </w:r>
    </w:p>
    <w:p w:rsidR="00FC482A" w:rsidRPr="00616AF5" w:rsidRDefault="00FC482A" w:rsidP="00FC482A">
      <w:pPr>
        <w:autoSpaceDE w:val="0"/>
        <w:autoSpaceDN w:val="0"/>
        <w:adjustRightInd w:val="0"/>
        <w:ind w:firstLine="567"/>
        <w:jc w:val="both"/>
        <w:rPr>
          <w:sz w:val="24"/>
          <w:szCs w:val="24"/>
          <w:u w:val="single"/>
        </w:rPr>
      </w:pPr>
      <w:r w:rsidRPr="00616AF5">
        <w:rPr>
          <w:sz w:val="24"/>
          <w:szCs w:val="24"/>
          <w:u w:val="single"/>
        </w:rPr>
        <w:t>2.11.1. при предварительном согласовании предоставления земельного участка:</w:t>
      </w:r>
    </w:p>
    <w:p w:rsidR="00FC482A" w:rsidRPr="00616AF5" w:rsidRDefault="00FC482A" w:rsidP="00FC482A">
      <w:pPr>
        <w:autoSpaceDE w:val="0"/>
        <w:autoSpaceDN w:val="0"/>
        <w:adjustRightInd w:val="0"/>
        <w:ind w:firstLine="540"/>
        <w:jc w:val="both"/>
        <w:rPr>
          <w:sz w:val="24"/>
          <w:szCs w:val="24"/>
        </w:rPr>
      </w:pPr>
      <w:r w:rsidRPr="00616AF5">
        <w:rPr>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w:t>
      </w:r>
    </w:p>
    <w:p w:rsidR="00FC482A" w:rsidRPr="00616AF5" w:rsidRDefault="00FC482A" w:rsidP="00FC482A">
      <w:pPr>
        <w:autoSpaceDE w:val="0"/>
        <w:autoSpaceDN w:val="0"/>
        <w:adjustRightInd w:val="0"/>
        <w:ind w:firstLine="540"/>
        <w:jc w:val="both"/>
        <w:rPr>
          <w:sz w:val="24"/>
          <w:szCs w:val="24"/>
        </w:rPr>
      </w:pPr>
      <w:r w:rsidRPr="00616AF5">
        <w:rPr>
          <w:sz w:val="24"/>
          <w:szCs w:val="24"/>
        </w:rPr>
        <w:t>а) несоответствие схемы расположения земельного участка ее форме, формату или требованиям к ее подготовке, утвержденным приказом Министерства экономического развития Российской Федерации от 27 ноября 2014 года №762;</w:t>
      </w:r>
    </w:p>
    <w:p w:rsidR="00FC482A" w:rsidRPr="00616AF5" w:rsidRDefault="00FC482A" w:rsidP="00FC482A">
      <w:pPr>
        <w:autoSpaceDE w:val="0"/>
        <w:autoSpaceDN w:val="0"/>
        <w:adjustRightInd w:val="0"/>
        <w:ind w:firstLine="540"/>
        <w:jc w:val="both"/>
        <w:rPr>
          <w:sz w:val="24"/>
          <w:szCs w:val="24"/>
        </w:rPr>
      </w:pPr>
      <w:r w:rsidRPr="00616AF5">
        <w:rPr>
          <w:sz w:val="24"/>
          <w:szCs w:val="24"/>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C482A" w:rsidRPr="00616AF5" w:rsidRDefault="00FC482A" w:rsidP="00FC482A">
      <w:pPr>
        <w:autoSpaceDE w:val="0"/>
        <w:autoSpaceDN w:val="0"/>
        <w:adjustRightInd w:val="0"/>
        <w:ind w:firstLine="540"/>
        <w:jc w:val="both"/>
        <w:rPr>
          <w:sz w:val="24"/>
          <w:szCs w:val="24"/>
        </w:rPr>
      </w:pPr>
      <w:r w:rsidRPr="00616AF5">
        <w:rPr>
          <w:sz w:val="24"/>
          <w:szCs w:val="24"/>
        </w:rPr>
        <w:t>в)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FC482A" w:rsidRPr="00616AF5" w:rsidRDefault="00FC482A" w:rsidP="00FC482A">
      <w:pPr>
        <w:autoSpaceDE w:val="0"/>
        <w:autoSpaceDN w:val="0"/>
        <w:adjustRightInd w:val="0"/>
        <w:ind w:firstLine="540"/>
        <w:jc w:val="both"/>
        <w:rPr>
          <w:sz w:val="24"/>
          <w:szCs w:val="24"/>
        </w:rPr>
      </w:pPr>
      <w:r w:rsidRPr="00616AF5">
        <w:rPr>
          <w:sz w:val="24"/>
          <w:szCs w:val="24"/>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FC482A" w:rsidRPr="00616AF5" w:rsidRDefault="00FC482A" w:rsidP="00FC482A">
      <w:pPr>
        <w:autoSpaceDE w:val="0"/>
        <w:autoSpaceDN w:val="0"/>
        <w:adjustRightInd w:val="0"/>
        <w:ind w:firstLine="540"/>
        <w:jc w:val="both"/>
        <w:rPr>
          <w:sz w:val="24"/>
          <w:szCs w:val="24"/>
        </w:rPr>
      </w:pPr>
      <w:r w:rsidRPr="00616AF5">
        <w:rPr>
          <w:sz w:val="24"/>
          <w:szCs w:val="24"/>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FC482A" w:rsidRPr="00616AF5" w:rsidRDefault="00FC482A" w:rsidP="00FC482A">
      <w:pPr>
        <w:autoSpaceDE w:val="0"/>
        <w:autoSpaceDN w:val="0"/>
        <w:adjustRightInd w:val="0"/>
        <w:ind w:firstLine="540"/>
        <w:jc w:val="both"/>
        <w:rPr>
          <w:sz w:val="24"/>
          <w:szCs w:val="24"/>
        </w:rPr>
      </w:pPr>
      <w:r w:rsidRPr="00616AF5">
        <w:rPr>
          <w:sz w:val="24"/>
          <w:szCs w:val="24"/>
        </w:rPr>
        <w:t xml:space="preserve">2) земельный участок, который предстоит образовать, не может быть предоставлен заявителю по основаниям, указанным в подпунктах 1 - </w:t>
      </w:r>
      <w:hyperlink r:id="rId28" w:history="1">
        <w:r w:rsidRPr="00616AF5">
          <w:rPr>
            <w:sz w:val="24"/>
            <w:szCs w:val="24"/>
          </w:rPr>
          <w:t>13</w:t>
        </w:r>
      </w:hyperlink>
      <w:r w:rsidRPr="00616AF5">
        <w:rPr>
          <w:sz w:val="24"/>
          <w:szCs w:val="24"/>
        </w:rPr>
        <w:t xml:space="preserve">, </w:t>
      </w:r>
      <w:hyperlink r:id="rId29" w:history="1">
        <w:r w:rsidRPr="00616AF5">
          <w:rPr>
            <w:sz w:val="24"/>
            <w:szCs w:val="24"/>
          </w:rPr>
          <w:t>15</w:t>
        </w:r>
      </w:hyperlink>
      <w:r w:rsidRPr="00616AF5">
        <w:rPr>
          <w:sz w:val="24"/>
          <w:szCs w:val="24"/>
        </w:rPr>
        <w:t xml:space="preserve"> - </w:t>
      </w:r>
      <w:hyperlink r:id="rId30" w:history="1">
        <w:r w:rsidRPr="00616AF5">
          <w:rPr>
            <w:sz w:val="24"/>
            <w:szCs w:val="24"/>
          </w:rPr>
          <w:t>19</w:t>
        </w:r>
      </w:hyperlink>
      <w:r w:rsidRPr="00616AF5">
        <w:rPr>
          <w:sz w:val="24"/>
          <w:szCs w:val="24"/>
        </w:rPr>
        <w:t xml:space="preserve">, </w:t>
      </w:r>
      <w:hyperlink r:id="rId31" w:history="1">
        <w:r w:rsidRPr="00616AF5">
          <w:rPr>
            <w:sz w:val="24"/>
            <w:szCs w:val="24"/>
          </w:rPr>
          <w:t>22</w:t>
        </w:r>
      </w:hyperlink>
      <w:r w:rsidRPr="00616AF5">
        <w:rPr>
          <w:sz w:val="24"/>
          <w:szCs w:val="24"/>
        </w:rPr>
        <w:t xml:space="preserve"> и 23 пункта 2.11.2. Административного регламента;</w:t>
      </w:r>
    </w:p>
    <w:p w:rsidR="00FC482A" w:rsidRPr="00616AF5" w:rsidRDefault="00FC482A" w:rsidP="00FC482A">
      <w:pPr>
        <w:autoSpaceDE w:val="0"/>
        <w:autoSpaceDN w:val="0"/>
        <w:adjustRightInd w:val="0"/>
        <w:ind w:firstLine="540"/>
        <w:jc w:val="both"/>
        <w:rPr>
          <w:sz w:val="24"/>
          <w:szCs w:val="24"/>
        </w:rPr>
      </w:pPr>
      <w:r w:rsidRPr="00616AF5">
        <w:rPr>
          <w:sz w:val="24"/>
          <w:szCs w:val="24"/>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пункта 2.11.2. Административного регламента.</w:t>
      </w:r>
    </w:p>
    <w:p w:rsidR="00FC482A" w:rsidRPr="00616AF5" w:rsidRDefault="00FC482A" w:rsidP="00FC482A">
      <w:pPr>
        <w:autoSpaceDE w:val="0"/>
        <w:autoSpaceDN w:val="0"/>
        <w:adjustRightInd w:val="0"/>
        <w:ind w:firstLine="567"/>
        <w:jc w:val="both"/>
        <w:rPr>
          <w:sz w:val="24"/>
          <w:szCs w:val="24"/>
          <w:u w:val="single"/>
        </w:rPr>
      </w:pPr>
      <w:r w:rsidRPr="00616AF5">
        <w:rPr>
          <w:sz w:val="24"/>
          <w:szCs w:val="24"/>
          <w:u w:val="single"/>
        </w:rPr>
        <w:t>2.11.2. при предоставлении земельного участка:</w:t>
      </w:r>
    </w:p>
    <w:p w:rsidR="00FC482A" w:rsidRPr="00616AF5" w:rsidRDefault="00FC482A" w:rsidP="00FC482A">
      <w:pPr>
        <w:autoSpaceDE w:val="0"/>
        <w:autoSpaceDN w:val="0"/>
        <w:adjustRightInd w:val="0"/>
        <w:ind w:firstLine="540"/>
        <w:jc w:val="both"/>
        <w:rPr>
          <w:sz w:val="24"/>
          <w:szCs w:val="24"/>
        </w:rPr>
      </w:pPr>
      <w:r w:rsidRPr="00616AF5">
        <w:rPr>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C482A" w:rsidRPr="00616AF5" w:rsidRDefault="00FC482A" w:rsidP="00FC482A">
      <w:pPr>
        <w:autoSpaceDE w:val="0"/>
        <w:autoSpaceDN w:val="0"/>
        <w:adjustRightInd w:val="0"/>
        <w:ind w:firstLine="540"/>
        <w:jc w:val="both"/>
        <w:rPr>
          <w:sz w:val="24"/>
          <w:szCs w:val="24"/>
        </w:rPr>
      </w:pPr>
      <w:proofErr w:type="gramStart"/>
      <w:r w:rsidRPr="00616AF5">
        <w:rPr>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физическим или и юридическим лицом для сельскохозяйственного, </w:t>
      </w:r>
      <w:proofErr w:type="spellStart"/>
      <w:r w:rsidRPr="00616AF5">
        <w:rPr>
          <w:sz w:val="24"/>
          <w:szCs w:val="24"/>
        </w:rPr>
        <w:t>охотхозяйственного</w:t>
      </w:r>
      <w:proofErr w:type="spellEnd"/>
      <w:r w:rsidRPr="00616AF5">
        <w:rPr>
          <w:sz w:val="24"/>
          <w:szCs w:val="24"/>
        </w:rPr>
        <w:t>, лесохозяйственного и иного использования, не предусматривающего строительства зданий</w:t>
      </w:r>
      <w:proofErr w:type="gramEnd"/>
      <w:r w:rsidRPr="00616AF5">
        <w:rPr>
          <w:sz w:val="24"/>
          <w:szCs w:val="24"/>
        </w:rPr>
        <w:t xml:space="preserve">, </w:t>
      </w:r>
      <w:proofErr w:type="gramStart"/>
      <w:r w:rsidRPr="00616AF5">
        <w:rPr>
          <w:sz w:val="24"/>
          <w:szCs w:val="24"/>
        </w:rPr>
        <w:t>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FC482A" w:rsidRPr="00616AF5" w:rsidRDefault="00FC482A" w:rsidP="00FC482A">
      <w:pPr>
        <w:autoSpaceDE w:val="0"/>
        <w:autoSpaceDN w:val="0"/>
        <w:adjustRightInd w:val="0"/>
        <w:ind w:firstLine="540"/>
        <w:jc w:val="both"/>
        <w:rPr>
          <w:sz w:val="24"/>
          <w:szCs w:val="24"/>
        </w:rPr>
      </w:pPr>
      <w:proofErr w:type="gramStart"/>
      <w:r w:rsidRPr="00616AF5">
        <w:rPr>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FC482A" w:rsidRPr="00616AF5" w:rsidRDefault="00FC482A" w:rsidP="00FC482A">
      <w:pPr>
        <w:autoSpaceDE w:val="0"/>
        <w:autoSpaceDN w:val="0"/>
        <w:adjustRightInd w:val="0"/>
        <w:ind w:firstLine="540"/>
        <w:jc w:val="both"/>
        <w:rPr>
          <w:sz w:val="24"/>
          <w:szCs w:val="24"/>
        </w:rPr>
      </w:pPr>
      <w:proofErr w:type="gramStart"/>
      <w:r w:rsidRPr="00616AF5">
        <w:rPr>
          <w:sz w:val="24"/>
          <w:szCs w:val="24"/>
        </w:rPr>
        <w:lastRenderedPageBreak/>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sidRPr="00616AF5">
        <w:rPr>
          <w:sz w:val="24"/>
          <w:szCs w:val="24"/>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C482A" w:rsidRPr="00616AF5" w:rsidRDefault="00FC482A" w:rsidP="00FC482A">
      <w:pPr>
        <w:autoSpaceDE w:val="0"/>
        <w:autoSpaceDN w:val="0"/>
        <w:adjustRightInd w:val="0"/>
        <w:ind w:firstLine="540"/>
        <w:jc w:val="both"/>
        <w:rPr>
          <w:sz w:val="24"/>
          <w:szCs w:val="24"/>
        </w:rPr>
      </w:pPr>
      <w:proofErr w:type="gramStart"/>
      <w:r w:rsidRPr="00616AF5">
        <w:rPr>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616AF5">
        <w:rPr>
          <w:sz w:val="24"/>
          <w:szCs w:val="24"/>
        </w:rPr>
        <w:t xml:space="preserve"> незавершенного строительства;</w:t>
      </w:r>
    </w:p>
    <w:p w:rsidR="00FC482A" w:rsidRPr="00616AF5" w:rsidRDefault="00FC482A" w:rsidP="00FC482A">
      <w:pPr>
        <w:autoSpaceDE w:val="0"/>
        <w:autoSpaceDN w:val="0"/>
        <w:adjustRightInd w:val="0"/>
        <w:ind w:firstLine="540"/>
        <w:jc w:val="both"/>
        <w:rPr>
          <w:sz w:val="24"/>
          <w:szCs w:val="24"/>
        </w:rPr>
      </w:pPr>
      <w:r w:rsidRPr="00616AF5">
        <w:rPr>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C482A" w:rsidRPr="00616AF5" w:rsidRDefault="00FC482A" w:rsidP="00FC482A">
      <w:pPr>
        <w:autoSpaceDE w:val="0"/>
        <w:autoSpaceDN w:val="0"/>
        <w:adjustRightInd w:val="0"/>
        <w:ind w:firstLine="540"/>
        <w:jc w:val="both"/>
        <w:rPr>
          <w:sz w:val="24"/>
          <w:szCs w:val="24"/>
        </w:rPr>
      </w:pPr>
      <w:proofErr w:type="gramStart"/>
      <w:r w:rsidRPr="00616AF5">
        <w:rPr>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616AF5">
        <w:rPr>
          <w:sz w:val="24"/>
          <w:szCs w:val="24"/>
        </w:rPr>
        <w:t xml:space="preserve"> для целей резервирования;</w:t>
      </w:r>
    </w:p>
    <w:p w:rsidR="00FC482A" w:rsidRPr="00616AF5" w:rsidRDefault="00FC482A" w:rsidP="00FC482A">
      <w:pPr>
        <w:autoSpaceDE w:val="0"/>
        <w:autoSpaceDN w:val="0"/>
        <w:adjustRightInd w:val="0"/>
        <w:ind w:firstLine="540"/>
        <w:jc w:val="both"/>
        <w:rPr>
          <w:sz w:val="24"/>
          <w:szCs w:val="24"/>
        </w:rPr>
      </w:pPr>
      <w:proofErr w:type="gramStart"/>
      <w:r w:rsidRPr="00616AF5">
        <w:rPr>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C482A" w:rsidRPr="00616AF5" w:rsidRDefault="00FC482A" w:rsidP="00FC482A">
      <w:pPr>
        <w:autoSpaceDE w:val="0"/>
        <w:autoSpaceDN w:val="0"/>
        <w:adjustRightInd w:val="0"/>
        <w:ind w:firstLine="540"/>
        <w:jc w:val="both"/>
        <w:rPr>
          <w:sz w:val="24"/>
          <w:szCs w:val="24"/>
        </w:rPr>
      </w:pPr>
      <w:proofErr w:type="gramStart"/>
      <w:r w:rsidRPr="00616AF5">
        <w:rPr>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616AF5">
        <w:rPr>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C482A" w:rsidRPr="00616AF5" w:rsidRDefault="00FC482A" w:rsidP="00FC482A">
      <w:pPr>
        <w:autoSpaceDE w:val="0"/>
        <w:autoSpaceDN w:val="0"/>
        <w:adjustRightInd w:val="0"/>
        <w:ind w:firstLine="540"/>
        <w:jc w:val="both"/>
        <w:rPr>
          <w:sz w:val="24"/>
          <w:szCs w:val="24"/>
        </w:rPr>
      </w:pPr>
      <w:proofErr w:type="gramStart"/>
      <w:r w:rsidRPr="00616AF5">
        <w:rPr>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616AF5">
        <w:rPr>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C482A" w:rsidRPr="00616AF5" w:rsidRDefault="00FC482A" w:rsidP="00FC482A">
      <w:pPr>
        <w:autoSpaceDE w:val="0"/>
        <w:autoSpaceDN w:val="0"/>
        <w:adjustRightInd w:val="0"/>
        <w:ind w:firstLine="540"/>
        <w:jc w:val="both"/>
        <w:rPr>
          <w:sz w:val="24"/>
          <w:szCs w:val="24"/>
        </w:rPr>
      </w:pPr>
      <w:r w:rsidRPr="00616AF5">
        <w:rPr>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616AF5">
        <w:rPr>
          <w:sz w:val="24"/>
          <w:szCs w:val="24"/>
        </w:rPr>
        <w:t>извещение</w:t>
      </w:r>
      <w:proofErr w:type="gramEnd"/>
      <w:r w:rsidRPr="00616AF5">
        <w:rPr>
          <w:sz w:val="24"/>
          <w:szCs w:val="24"/>
        </w:rPr>
        <w:t xml:space="preserve"> о проведении которого размещено в соответствии с пунктом 19 статьи 39.11 Земельного Кодекса Российской Федерации;</w:t>
      </w:r>
    </w:p>
    <w:p w:rsidR="00FC482A" w:rsidRPr="00616AF5" w:rsidRDefault="00FC482A" w:rsidP="00FC482A">
      <w:pPr>
        <w:autoSpaceDE w:val="0"/>
        <w:autoSpaceDN w:val="0"/>
        <w:adjustRightInd w:val="0"/>
        <w:ind w:firstLine="540"/>
        <w:jc w:val="both"/>
        <w:rPr>
          <w:sz w:val="24"/>
          <w:szCs w:val="24"/>
        </w:rPr>
      </w:pPr>
      <w:proofErr w:type="gramStart"/>
      <w:r w:rsidRPr="00616AF5">
        <w:rPr>
          <w:sz w:val="24"/>
          <w:szCs w:val="24"/>
        </w:rPr>
        <w:lastRenderedPageBreak/>
        <w:t>12) в отношении земельного участка, указанного в заявлении о его предоставлении, поступило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в соответствии с утвержденным проектом межевания территории или схемой расположения</w:t>
      </w:r>
      <w:proofErr w:type="gramEnd"/>
      <w:r w:rsidRPr="00616AF5">
        <w:rPr>
          <w:sz w:val="24"/>
          <w:szCs w:val="24"/>
        </w:rPr>
        <w:t xml:space="preserve"> земельного участка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FC482A" w:rsidRPr="00616AF5" w:rsidRDefault="00FC482A" w:rsidP="00FC482A">
      <w:pPr>
        <w:autoSpaceDE w:val="0"/>
        <w:autoSpaceDN w:val="0"/>
        <w:adjustRightInd w:val="0"/>
        <w:ind w:firstLine="540"/>
        <w:jc w:val="both"/>
        <w:rPr>
          <w:sz w:val="24"/>
          <w:szCs w:val="24"/>
        </w:rPr>
      </w:pPr>
      <w:r w:rsidRPr="00616AF5">
        <w:rPr>
          <w:sz w:val="24"/>
          <w:szCs w:val="24"/>
        </w:rPr>
        <w:t>13) в отношении земельного участка, указанного в заявлен</w:t>
      </w:r>
      <w:proofErr w:type="gramStart"/>
      <w:r w:rsidRPr="00616AF5">
        <w:rPr>
          <w:sz w:val="24"/>
          <w:szCs w:val="24"/>
        </w:rPr>
        <w:t>ии о е</w:t>
      </w:r>
      <w:proofErr w:type="gramEnd"/>
      <w:r w:rsidRPr="00616AF5">
        <w:rPr>
          <w:sz w:val="24"/>
          <w:szCs w:val="24"/>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C482A" w:rsidRPr="00616AF5" w:rsidRDefault="00FC482A" w:rsidP="00FC482A">
      <w:pPr>
        <w:autoSpaceDE w:val="0"/>
        <w:autoSpaceDN w:val="0"/>
        <w:adjustRightInd w:val="0"/>
        <w:ind w:firstLine="540"/>
        <w:jc w:val="both"/>
        <w:rPr>
          <w:sz w:val="24"/>
          <w:szCs w:val="24"/>
        </w:rPr>
      </w:pPr>
      <w:r w:rsidRPr="00616AF5">
        <w:rPr>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C482A" w:rsidRPr="00616AF5" w:rsidRDefault="00FC482A" w:rsidP="00FC482A">
      <w:pPr>
        <w:autoSpaceDE w:val="0"/>
        <w:autoSpaceDN w:val="0"/>
        <w:adjustRightInd w:val="0"/>
        <w:ind w:firstLine="540"/>
        <w:jc w:val="both"/>
        <w:rPr>
          <w:sz w:val="24"/>
          <w:szCs w:val="24"/>
        </w:rPr>
      </w:pPr>
      <w:proofErr w:type="gramStart"/>
      <w:r w:rsidRPr="00616AF5">
        <w:rPr>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физическим или и юридическим лицом для сельскохозяйственного, </w:t>
      </w:r>
      <w:proofErr w:type="spellStart"/>
      <w:r w:rsidRPr="00616AF5">
        <w:rPr>
          <w:sz w:val="24"/>
          <w:szCs w:val="24"/>
        </w:rPr>
        <w:t>охотхозяйственного</w:t>
      </w:r>
      <w:proofErr w:type="spellEnd"/>
      <w:r w:rsidRPr="00616AF5">
        <w:rPr>
          <w:sz w:val="24"/>
          <w:szCs w:val="24"/>
        </w:rPr>
        <w:t>, лесохозяйственного и иного использования, не предусматривающего строительства зданий, сооружений, если такие земельные участки</w:t>
      </w:r>
      <w:proofErr w:type="gramEnd"/>
      <w:r w:rsidRPr="00616AF5">
        <w:rPr>
          <w:sz w:val="24"/>
          <w:szCs w:val="24"/>
        </w:rPr>
        <w:t xml:space="preserve"> </w:t>
      </w:r>
      <w:proofErr w:type="gramStart"/>
      <w:r w:rsidRPr="00616AF5">
        <w:rPr>
          <w:sz w:val="24"/>
          <w:szCs w:val="24"/>
        </w:rPr>
        <w:t>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FC482A" w:rsidRPr="00616AF5" w:rsidRDefault="00FC482A" w:rsidP="00FC482A">
      <w:pPr>
        <w:autoSpaceDE w:val="0"/>
        <w:autoSpaceDN w:val="0"/>
        <w:adjustRightInd w:val="0"/>
        <w:ind w:firstLine="540"/>
        <w:jc w:val="both"/>
        <w:rPr>
          <w:sz w:val="24"/>
          <w:szCs w:val="24"/>
        </w:rPr>
      </w:pPr>
      <w:r w:rsidRPr="00616AF5">
        <w:rPr>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C482A" w:rsidRPr="00616AF5" w:rsidRDefault="00FC482A" w:rsidP="00FC482A">
      <w:pPr>
        <w:autoSpaceDE w:val="0"/>
        <w:autoSpaceDN w:val="0"/>
        <w:adjustRightInd w:val="0"/>
        <w:ind w:firstLine="540"/>
        <w:jc w:val="both"/>
        <w:rPr>
          <w:sz w:val="24"/>
          <w:szCs w:val="24"/>
        </w:rPr>
      </w:pPr>
      <w:proofErr w:type="gramStart"/>
      <w:r w:rsidRPr="00616AF5">
        <w:rPr>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C482A" w:rsidRPr="00616AF5" w:rsidRDefault="00FC482A" w:rsidP="00FC482A">
      <w:pPr>
        <w:autoSpaceDE w:val="0"/>
        <w:autoSpaceDN w:val="0"/>
        <w:adjustRightInd w:val="0"/>
        <w:ind w:firstLine="540"/>
        <w:jc w:val="both"/>
        <w:rPr>
          <w:sz w:val="24"/>
          <w:szCs w:val="24"/>
        </w:rPr>
      </w:pPr>
      <w:r w:rsidRPr="00616AF5">
        <w:rPr>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C482A" w:rsidRPr="00616AF5" w:rsidRDefault="00FC482A" w:rsidP="00FC482A">
      <w:pPr>
        <w:autoSpaceDE w:val="0"/>
        <w:autoSpaceDN w:val="0"/>
        <w:adjustRightInd w:val="0"/>
        <w:ind w:firstLine="540"/>
        <w:jc w:val="both"/>
        <w:rPr>
          <w:sz w:val="24"/>
          <w:szCs w:val="24"/>
        </w:rPr>
      </w:pPr>
      <w:r w:rsidRPr="00616AF5">
        <w:rPr>
          <w:sz w:val="24"/>
          <w:szCs w:val="24"/>
        </w:rPr>
        <w:t>19) предоставление земельного участка на заявленном виде прав не допускается;</w:t>
      </w:r>
    </w:p>
    <w:p w:rsidR="00FC482A" w:rsidRPr="00616AF5" w:rsidRDefault="00FC482A" w:rsidP="00FC482A">
      <w:pPr>
        <w:autoSpaceDE w:val="0"/>
        <w:autoSpaceDN w:val="0"/>
        <w:adjustRightInd w:val="0"/>
        <w:ind w:firstLine="540"/>
        <w:jc w:val="both"/>
        <w:rPr>
          <w:sz w:val="24"/>
          <w:szCs w:val="24"/>
        </w:rPr>
      </w:pPr>
      <w:r w:rsidRPr="00616AF5">
        <w:rPr>
          <w:sz w:val="24"/>
          <w:szCs w:val="24"/>
        </w:rPr>
        <w:t>20) в отношении земельного участка, указанного в заявлен</w:t>
      </w:r>
      <w:proofErr w:type="gramStart"/>
      <w:r w:rsidRPr="00616AF5">
        <w:rPr>
          <w:sz w:val="24"/>
          <w:szCs w:val="24"/>
        </w:rPr>
        <w:t>ии о е</w:t>
      </w:r>
      <w:proofErr w:type="gramEnd"/>
      <w:r w:rsidRPr="00616AF5">
        <w:rPr>
          <w:sz w:val="24"/>
          <w:szCs w:val="24"/>
        </w:rPr>
        <w:t>го предоставлении, не установлен вид разрешенного использования;</w:t>
      </w:r>
    </w:p>
    <w:p w:rsidR="00FC482A" w:rsidRPr="00616AF5" w:rsidRDefault="00FC482A" w:rsidP="00FC482A">
      <w:pPr>
        <w:autoSpaceDE w:val="0"/>
        <w:autoSpaceDN w:val="0"/>
        <w:adjustRightInd w:val="0"/>
        <w:ind w:firstLine="540"/>
        <w:jc w:val="both"/>
        <w:rPr>
          <w:sz w:val="24"/>
          <w:szCs w:val="24"/>
        </w:rPr>
      </w:pPr>
      <w:r w:rsidRPr="00616AF5">
        <w:rPr>
          <w:sz w:val="24"/>
          <w:szCs w:val="24"/>
        </w:rPr>
        <w:t>21) указанный в заявлении о предоставлении земельного участка земельный участок не отнесен к определенной категории земель;</w:t>
      </w:r>
    </w:p>
    <w:p w:rsidR="00FC482A" w:rsidRPr="00616AF5" w:rsidRDefault="00FC482A" w:rsidP="00FC482A">
      <w:pPr>
        <w:autoSpaceDE w:val="0"/>
        <w:autoSpaceDN w:val="0"/>
        <w:adjustRightInd w:val="0"/>
        <w:ind w:firstLine="540"/>
        <w:jc w:val="both"/>
        <w:rPr>
          <w:sz w:val="24"/>
          <w:szCs w:val="24"/>
        </w:rPr>
      </w:pPr>
      <w:r w:rsidRPr="00616AF5">
        <w:rPr>
          <w:sz w:val="24"/>
          <w:szCs w:val="24"/>
        </w:rPr>
        <w:t>22) в отношении земельного участка, указанного в заявлен</w:t>
      </w:r>
      <w:proofErr w:type="gramStart"/>
      <w:r w:rsidRPr="00616AF5">
        <w:rPr>
          <w:sz w:val="24"/>
          <w:szCs w:val="24"/>
        </w:rPr>
        <w:t>ии о е</w:t>
      </w:r>
      <w:proofErr w:type="gramEnd"/>
      <w:r w:rsidRPr="00616AF5">
        <w:rPr>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C482A" w:rsidRPr="00616AF5" w:rsidRDefault="00FC482A" w:rsidP="00FC482A">
      <w:pPr>
        <w:autoSpaceDE w:val="0"/>
        <w:autoSpaceDN w:val="0"/>
        <w:adjustRightInd w:val="0"/>
        <w:ind w:firstLine="540"/>
        <w:jc w:val="both"/>
        <w:rPr>
          <w:sz w:val="24"/>
          <w:szCs w:val="24"/>
        </w:rPr>
      </w:pPr>
      <w:proofErr w:type="gramStart"/>
      <w:r w:rsidRPr="00616AF5">
        <w:rPr>
          <w:sz w:val="24"/>
          <w:szCs w:val="24"/>
        </w:rPr>
        <w:t xml:space="preserve">23) указанный в заявлении о предоставлении земельного участка земельный участок изъят для муниципальных нужд и указанная в заявлении цель предоставления такого </w:t>
      </w:r>
      <w:r w:rsidRPr="00616AF5">
        <w:rPr>
          <w:sz w:val="24"/>
          <w:szCs w:val="24"/>
        </w:rPr>
        <w:lastRenderedPageBreak/>
        <w:t>земельного участка не соответствует целям, для которых такой земельный участок был изъят, за исключением земельных участков, изъятых для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FC482A" w:rsidRPr="00616AF5" w:rsidRDefault="00FC482A" w:rsidP="00FC482A">
      <w:pPr>
        <w:autoSpaceDE w:val="0"/>
        <w:autoSpaceDN w:val="0"/>
        <w:adjustRightInd w:val="0"/>
        <w:ind w:firstLine="540"/>
        <w:jc w:val="both"/>
        <w:rPr>
          <w:sz w:val="24"/>
          <w:szCs w:val="24"/>
        </w:rPr>
      </w:pPr>
      <w:r w:rsidRPr="00616AF5">
        <w:rPr>
          <w:sz w:val="24"/>
          <w:szCs w:val="24"/>
        </w:rPr>
        <w:t>24) границы земельного участка, указанного в заявлен</w:t>
      </w:r>
      <w:proofErr w:type="gramStart"/>
      <w:r w:rsidRPr="00616AF5">
        <w:rPr>
          <w:sz w:val="24"/>
          <w:szCs w:val="24"/>
        </w:rPr>
        <w:t>ии о е</w:t>
      </w:r>
      <w:proofErr w:type="gramEnd"/>
      <w:r w:rsidRPr="00616AF5">
        <w:rPr>
          <w:sz w:val="24"/>
          <w:szCs w:val="24"/>
        </w:rPr>
        <w:t>го предоставлении, подлежат уточнению в соответствии с Федеральным законом "О государственном кадастре недвижимости";</w:t>
      </w:r>
    </w:p>
    <w:p w:rsidR="00FC482A" w:rsidRPr="00616AF5" w:rsidRDefault="00FC482A" w:rsidP="00FC482A">
      <w:pPr>
        <w:autoSpaceDE w:val="0"/>
        <w:autoSpaceDN w:val="0"/>
        <w:adjustRightInd w:val="0"/>
        <w:ind w:firstLine="540"/>
        <w:jc w:val="both"/>
        <w:rPr>
          <w:sz w:val="24"/>
          <w:szCs w:val="24"/>
        </w:rPr>
      </w:pPr>
      <w:proofErr w:type="gramStart"/>
      <w:r w:rsidRPr="00616AF5">
        <w:rPr>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FC482A" w:rsidRPr="00616AF5" w:rsidRDefault="00FC482A" w:rsidP="00FC482A">
      <w:pPr>
        <w:autoSpaceDE w:val="0"/>
        <w:autoSpaceDN w:val="0"/>
        <w:adjustRightInd w:val="0"/>
        <w:ind w:firstLine="540"/>
        <w:jc w:val="both"/>
        <w:rPr>
          <w:sz w:val="24"/>
          <w:szCs w:val="24"/>
        </w:rPr>
      </w:pPr>
      <w:r w:rsidRPr="00616AF5">
        <w:rPr>
          <w:sz w:val="24"/>
          <w:szCs w:val="24"/>
        </w:rPr>
        <w:t xml:space="preserve">2.11.3. </w:t>
      </w:r>
      <w:r w:rsidRPr="00616AF5">
        <w:rPr>
          <w:sz w:val="24"/>
          <w:szCs w:val="24"/>
          <w:u w:val="single"/>
        </w:rPr>
        <w:t xml:space="preserve">при предоставлении земельного участка в собственность бесплатно </w:t>
      </w:r>
      <w:proofErr w:type="gramStart"/>
      <w:r w:rsidRPr="00616AF5">
        <w:rPr>
          <w:sz w:val="24"/>
          <w:szCs w:val="24"/>
          <w:u w:val="single"/>
        </w:rPr>
        <w:t>гражданину</w:t>
      </w:r>
      <w:proofErr w:type="gramEnd"/>
      <w:r w:rsidRPr="00616AF5">
        <w:rPr>
          <w:sz w:val="24"/>
          <w:szCs w:val="24"/>
          <w:u w:val="single"/>
        </w:rPr>
        <w:t xml:space="preserve"> имеющему трех и более детей:</w:t>
      </w:r>
    </w:p>
    <w:p w:rsidR="00FC482A" w:rsidRPr="00616AF5" w:rsidRDefault="00FC482A" w:rsidP="00FC482A">
      <w:pPr>
        <w:ind w:firstLine="567"/>
        <w:jc w:val="both"/>
        <w:rPr>
          <w:sz w:val="24"/>
          <w:szCs w:val="24"/>
        </w:rPr>
      </w:pPr>
      <w:r w:rsidRPr="00616AF5">
        <w:rPr>
          <w:sz w:val="24"/>
          <w:szCs w:val="24"/>
        </w:rPr>
        <w:t xml:space="preserve">1) отсутствие документов, перечисленных в пункте 2.6. Административного регламента, </w:t>
      </w:r>
      <w:proofErr w:type="gramStart"/>
      <w:r w:rsidRPr="00616AF5">
        <w:rPr>
          <w:sz w:val="24"/>
          <w:szCs w:val="24"/>
        </w:rPr>
        <w:t>необходимых</w:t>
      </w:r>
      <w:proofErr w:type="gramEnd"/>
      <w:r w:rsidRPr="00616AF5">
        <w:rPr>
          <w:sz w:val="24"/>
          <w:szCs w:val="24"/>
        </w:rPr>
        <w:t xml:space="preserve"> для предоставления муниципальной услуги для указанной категории;</w:t>
      </w:r>
    </w:p>
    <w:p w:rsidR="00FC482A" w:rsidRPr="00616AF5" w:rsidRDefault="00FC482A" w:rsidP="00FC482A">
      <w:pPr>
        <w:pStyle w:val="ConsPlusNormal"/>
        <w:ind w:firstLine="540"/>
        <w:jc w:val="both"/>
        <w:rPr>
          <w:rFonts w:ascii="Times New Roman" w:eastAsiaTheme="minorHAnsi" w:hAnsi="Times New Roman" w:cs="Times New Roman"/>
          <w:sz w:val="24"/>
          <w:szCs w:val="24"/>
          <w:lang w:eastAsia="en-US"/>
        </w:rPr>
      </w:pPr>
      <w:r w:rsidRPr="00616AF5">
        <w:rPr>
          <w:rFonts w:ascii="Times New Roman" w:hAnsi="Times New Roman" w:cs="Times New Roman"/>
          <w:sz w:val="24"/>
          <w:szCs w:val="24"/>
        </w:rPr>
        <w:t xml:space="preserve">2) заявитель не состоит на учете </w:t>
      </w:r>
      <w:r w:rsidRPr="00616AF5">
        <w:rPr>
          <w:rFonts w:ascii="Times New Roman" w:eastAsiaTheme="minorHAnsi" w:hAnsi="Times New Roman" w:cs="Times New Roman"/>
          <w:sz w:val="24"/>
          <w:szCs w:val="24"/>
          <w:lang w:eastAsia="en-US"/>
        </w:rPr>
        <w:t>в качестве лица, имеющего право на предоставление ему земельного участка в собственность бесплатно;</w:t>
      </w:r>
    </w:p>
    <w:p w:rsidR="00FC482A" w:rsidRPr="00616AF5" w:rsidRDefault="00FC482A" w:rsidP="00FC482A">
      <w:pPr>
        <w:pStyle w:val="ConsPlusNormal"/>
        <w:ind w:firstLine="540"/>
        <w:jc w:val="both"/>
        <w:rPr>
          <w:rFonts w:ascii="Times New Roman" w:hAnsi="Times New Roman" w:cs="Times New Roman"/>
          <w:sz w:val="24"/>
          <w:szCs w:val="24"/>
        </w:rPr>
      </w:pPr>
      <w:proofErr w:type="gramStart"/>
      <w:r w:rsidRPr="00616AF5">
        <w:rPr>
          <w:rFonts w:ascii="Times New Roman" w:eastAsiaTheme="minorHAnsi" w:hAnsi="Times New Roman" w:cs="Times New Roman"/>
          <w:sz w:val="24"/>
          <w:szCs w:val="24"/>
          <w:lang w:eastAsia="en-US"/>
        </w:rPr>
        <w:t xml:space="preserve">3) заявитель предоставил заявление и документы в срок, находящийся за пределами отведенных 30 календарных дней </w:t>
      </w:r>
      <w:r w:rsidRPr="00616AF5">
        <w:rPr>
          <w:rFonts w:ascii="Times New Roman" w:hAnsi="Times New Roman" w:cs="Times New Roman"/>
          <w:sz w:val="24"/>
          <w:szCs w:val="24"/>
        </w:rPr>
        <w:t>со дня размещения перечня земельных участков на официальном сайте органа местного самоуправления в информационно-телекоммуникационной сети "Интернет" и (или) в средствах массовой информации, других местах, являющихся источниками официального опубликования (обнародования) муниципальных правовых актов в соответствии с уставами муниципальных образований области;</w:t>
      </w:r>
      <w:proofErr w:type="gramEnd"/>
    </w:p>
    <w:p w:rsidR="00FC482A" w:rsidRPr="00616AF5" w:rsidRDefault="00FC482A" w:rsidP="00FC482A">
      <w:pPr>
        <w:autoSpaceDE w:val="0"/>
        <w:autoSpaceDN w:val="0"/>
        <w:adjustRightInd w:val="0"/>
        <w:ind w:firstLine="540"/>
        <w:jc w:val="both"/>
        <w:rPr>
          <w:sz w:val="24"/>
          <w:szCs w:val="24"/>
        </w:rPr>
      </w:pPr>
      <w:r w:rsidRPr="00616AF5">
        <w:rPr>
          <w:sz w:val="24"/>
          <w:szCs w:val="24"/>
        </w:rPr>
        <w:t>4) удостоверение многодетной семьи, представленное гражданином, является недействительным, за исключением случаев, предусмотренных Законом Саратовской области от 30 сентября 2014 года №119-ЗСО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когда представление удостоверения многодетной семьи не требуется;</w:t>
      </w:r>
    </w:p>
    <w:p w:rsidR="00FC482A" w:rsidRPr="00616AF5" w:rsidRDefault="00FC482A" w:rsidP="00FC482A">
      <w:pPr>
        <w:autoSpaceDE w:val="0"/>
        <w:autoSpaceDN w:val="0"/>
        <w:adjustRightInd w:val="0"/>
        <w:ind w:firstLine="540"/>
        <w:jc w:val="both"/>
        <w:rPr>
          <w:sz w:val="24"/>
          <w:szCs w:val="24"/>
        </w:rPr>
      </w:pPr>
      <w:r w:rsidRPr="00616AF5">
        <w:rPr>
          <w:sz w:val="24"/>
          <w:szCs w:val="24"/>
        </w:rPr>
        <w:t>5) в отношении заявителя уже было принято решение о предоставлении в собственность бесплатно земельного участка;</w:t>
      </w:r>
    </w:p>
    <w:p w:rsidR="00FC482A" w:rsidRPr="00616AF5" w:rsidRDefault="00FC482A" w:rsidP="00FC482A">
      <w:pPr>
        <w:autoSpaceDE w:val="0"/>
        <w:autoSpaceDN w:val="0"/>
        <w:adjustRightInd w:val="0"/>
        <w:ind w:firstLine="540"/>
        <w:jc w:val="both"/>
        <w:rPr>
          <w:sz w:val="24"/>
          <w:szCs w:val="24"/>
        </w:rPr>
      </w:pPr>
      <w:r w:rsidRPr="00616AF5">
        <w:rPr>
          <w:sz w:val="24"/>
          <w:szCs w:val="24"/>
        </w:rPr>
        <w:t>Непредставление (несвоевременное представление) по межведомственному запросу документов и информации, указанных в пункте 2.7. Административного регламента, не может являться основанием для отказа в предоставлении заявителю муниципальной услуги.</w:t>
      </w:r>
    </w:p>
    <w:p w:rsidR="00FC482A" w:rsidRPr="00616AF5" w:rsidRDefault="00FC482A" w:rsidP="00FC482A">
      <w:pPr>
        <w:ind w:firstLine="567"/>
        <w:jc w:val="both"/>
        <w:rPr>
          <w:sz w:val="24"/>
          <w:szCs w:val="24"/>
        </w:rPr>
      </w:pPr>
      <w:r w:rsidRPr="00616AF5">
        <w:rPr>
          <w:sz w:val="24"/>
          <w:szCs w:val="24"/>
        </w:rPr>
        <w:t>На любой стадии административных процедур до принятия решения о предварительном согласовании предоставления земельного участка или предоставлении земельного участка предоставление муниципальной услуги может быть прекращено по добровольному волеизъявлению заявителя на основании его письменного заявления.</w:t>
      </w:r>
    </w:p>
    <w:p w:rsidR="00FC482A" w:rsidRPr="00616AF5" w:rsidRDefault="00FC482A" w:rsidP="00FC482A">
      <w:pPr>
        <w:ind w:firstLine="540"/>
        <w:jc w:val="both"/>
        <w:rPr>
          <w:sz w:val="24"/>
          <w:szCs w:val="24"/>
        </w:rPr>
      </w:pPr>
    </w:p>
    <w:p w:rsidR="00FC482A" w:rsidRPr="00616AF5" w:rsidRDefault="00FC482A" w:rsidP="00FC482A">
      <w:pPr>
        <w:ind w:firstLine="540"/>
        <w:jc w:val="center"/>
        <w:rPr>
          <w:b/>
          <w:i/>
          <w:sz w:val="24"/>
          <w:szCs w:val="24"/>
        </w:rPr>
      </w:pPr>
      <w:r w:rsidRPr="00616AF5">
        <w:rPr>
          <w:b/>
          <w:i/>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C482A" w:rsidRPr="00616AF5" w:rsidRDefault="00FC482A" w:rsidP="00FC482A">
      <w:pPr>
        <w:ind w:firstLine="540"/>
        <w:jc w:val="both"/>
        <w:rPr>
          <w:b/>
          <w:sz w:val="24"/>
          <w:szCs w:val="24"/>
        </w:rPr>
      </w:pPr>
    </w:p>
    <w:p w:rsidR="00FC482A" w:rsidRPr="00616AF5" w:rsidRDefault="00FC482A" w:rsidP="00FC482A">
      <w:pPr>
        <w:ind w:firstLine="540"/>
        <w:jc w:val="both"/>
        <w:rPr>
          <w:sz w:val="24"/>
          <w:szCs w:val="24"/>
        </w:rPr>
      </w:pPr>
      <w:r w:rsidRPr="00616AF5">
        <w:rPr>
          <w:sz w:val="24"/>
          <w:szCs w:val="24"/>
        </w:rPr>
        <w:t>2.12. Услуг, которые являются необходимыми и обязательными для предоставления муниципальной услуги, не предусмотрено.</w:t>
      </w:r>
    </w:p>
    <w:p w:rsidR="00FC482A" w:rsidRPr="00616AF5" w:rsidRDefault="00FC482A" w:rsidP="00FC482A">
      <w:pPr>
        <w:ind w:firstLine="540"/>
        <w:jc w:val="both"/>
        <w:rPr>
          <w:b/>
          <w:sz w:val="24"/>
          <w:szCs w:val="24"/>
        </w:rPr>
      </w:pPr>
    </w:p>
    <w:p w:rsidR="00FC482A" w:rsidRPr="00616AF5" w:rsidRDefault="00FC482A" w:rsidP="00FC482A">
      <w:pPr>
        <w:autoSpaceDE w:val="0"/>
        <w:autoSpaceDN w:val="0"/>
        <w:adjustRightInd w:val="0"/>
        <w:ind w:firstLine="540"/>
        <w:jc w:val="center"/>
        <w:rPr>
          <w:b/>
          <w:i/>
          <w:sz w:val="24"/>
          <w:szCs w:val="24"/>
        </w:rPr>
      </w:pPr>
      <w:r w:rsidRPr="00616AF5">
        <w:rPr>
          <w:b/>
          <w:i/>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FC482A" w:rsidRPr="00616AF5" w:rsidRDefault="00FC482A" w:rsidP="00FC482A">
      <w:pPr>
        <w:autoSpaceDE w:val="0"/>
        <w:autoSpaceDN w:val="0"/>
        <w:adjustRightInd w:val="0"/>
        <w:ind w:firstLine="540"/>
        <w:jc w:val="both"/>
        <w:rPr>
          <w:b/>
          <w:sz w:val="24"/>
          <w:szCs w:val="24"/>
        </w:rPr>
      </w:pPr>
    </w:p>
    <w:p w:rsidR="00FC482A" w:rsidRPr="00616AF5" w:rsidRDefault="00FC482A" w:rsidP="00FC482A">
      <w:pPr>
        <w:autoSpaceDE w:val="0"/>
        <w:autoSpaceDN w:val="0"/>
        <w:adjustRightInd w:val="0"/>
        <w:ind w:firstLine="709"/>
        <w:jc w:val="both"/>
        <w:rPr>
          <w:sz w:val="24"/>
          <w:szCs w:val="24"/>
        </w:rPr>
      </w:pPr>
      <w:r w:rsidRPr="00616AF5">
        <w:rPr>
          <w:sz w:val="24"/>
          <w:szCs w:val="24"/>
        </w:rPr>
        <w:lastRenderedPageBreak/>
        <w:t>2.13. Муниципальная услуга предоставляется бесплатно.</w:t>
      </w:r>
    </w:p>
    <w:p w:rsidR="00FC482A" w:rsidRPr="00616AF5" w:rsidRDefault="00FC482A" w:rsidP="00FC482A">
      <w:pPr>
        <w:autoSpaceDE w:val="0"/>
        <w:autoSpaceDN w:val="0"/>
        <w:adjustRightInd w:val="0"/>
        <w:ind w:firstLine="709"/>
        <w:jc w:val="both"/>
        <w:rPr>
          <w:sz w:val="24"/>
          <w:szCs w:val="24"/>
        </w:rPr>
      </w:pPr>
    </w:p>
    <w:p w:rsidR="00FC482A" w:rsidRPr="00616AF5" w:rsidRDefault="00FC482A" w:rsidP="00FC482A">
      <w:pPr>
        <w:autoSpaceDE w:val="0"/>
        <w:autoSpaceDN w:val="0"/>
        <w:adjustRightInd w:val="0"/>
        <w:ind w:firstLine="540"/>
        <w:jc w:val="center"/>
        <w:rPr>
          <w:b/>
          <w:i/>
          <w:sz w:val="24"/>
          <w:szCs w:val="24"/>
        </w:rPr>
      </w:pPr>
      <w:r w:rsidRPr="00616AF5">
        <w:rPr>
          <w:b/>
          <w:i/>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C482A" w:rsidRPr="00616AF5" w:rsidRDefault="00FC482A" w:rsidP="00FC482A">
      <w:pPr>
        <w:autoSpaceDE w:val="0"/>
        <w:autoSpaceDN w:val="0"/>
        <w:adjustRightInd w:val="0"/>
        <w:ind w:firstLine="540"/>
        <w:jc w:val="both"/>
        <w:rPr>
          <w:b/>
          <w:sz w:val="24"/>
          <w:szCs w:val="24"/>
        </w:rPr>
      </w:pPr>
    </w:p>
    <w:p w:rsidR="00FC482A" w:rsidRPr="00616AF5" w:rsidRDefault="00FC482A" w:rsidP="00FC482A">
      <w:pPr>
        <w:autoSpaceDE w:val="0"/>
        <w:autoSpaceDN w:val="0"/>
        <w:adjustRightInd w:val="0"/>
        <w:ind w:firstLine="540"/>
        <w:jc w:val="both"/>
        <w:rPr>
          <w:sz w:val="24"/>
          <w:szCs w:val="24"/>
        </w:rPr>
      </w:pPr>
      <w:r w:rsidRPr="00616AF5">
        <w:rPr>
          <w:sz w:val="24"/>
          <w:szCs w:val="24"/>
        </w:rPr>
        <w:t>2.14. Услуг, которые являются необходимыми и обязательными для предоставления муниципальной услуги, не предусмотрено.</w:t>
      </w:r>
    </w:p>
    <w:p w:rsidR="00FC482A" w:rsidRPr="00616AF5" w:rsidRDefault="00FC482A" w:rsidP="00FC482A">
      <w:pPr>
        <w:autoSpaceDE w:val="0"/>
        <w:autoSpaceDN w:val="0"/>
        <w:adjustRightInd w:val="0"/>
        <w:ind w:firstLine="540"/>
        <w:jc w:val="both"/>
        <w:rPr>
          <w:sz w:val="24"/>
          <w:szCs w:val="24"/>
        </w:rPr>
      </w:pPr>
    </w:p>
    <w:p w:rsidR="00FC482A" w:rsidRPr="00616AF5" w:rsidRDefault="00FC482A" w:rsidP="00FC482A">
      <w:pPr>
        <w:autoSpaceDE w:val="0"/>
        <w:autoSpaceDN w:val="0"/>
        <w:adjustRightInd w:val="0"/>
        <w:ind w:firstLine="540"/>
        <w:jc w:val="center"/>
        <w:outlineLvl w:val="2"/>
        <w:rPr>
          <w:b/>
          <w:i/>
          <w:sz w:val="24"/>
          <w:szCs w:val="24"/>
        </w:rPr>
      </w:pPr>
      <w:r w:rsidRPr="00616AF5">
        <w:rPr>
          <w:b/>
          <w:i/>
          <w:sz w:val="24"/>
          <w:szCs w:val="24"/>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FC482A" w:rsidRPr="00616AF5" w:rsidRDefault="00FC482A" w:rsidP="00FC482A">
      <w:pPr>
        <w:autoSpaceDE w:val="0"/>
        <w:autoSpaceDN w:val="0"/>
        <w:adjustRightInd w:val="0"/>
        <w:ind w:firstLine="540"/>
        <w:jc w:val="both"/>
        <w:outlineLvl w:val="2"/>
        <w:rPr>
          <w:b/>
          <w:sz w:val="24"/>
          <w:szCs w:val="24"/>
        </w:rPr>
      </w:pPr>
    </w:p>
    <w:p w:rsidR="00FC482A" w:rsidRPr="00616AF5" w:rsidRDefault="00FC482A" w:rsidP="00FC482A">
      <w:pPr>
        <w:ind w:firstLine="540"/>
        <w:jc w:val="both"/>
        <w:rPr>
          <w:sz w:val="24"/>
          <w:szCs w:val="24"/>
        </w:rPr>
      </w:pPr>
      <w:r w:rsidRPr="00616AF5">
        <w:rPr>
          <w:sz w:val="24"/>
          <w:szCs w:val="24"/>
        </w:rPr>
        <w:t>2.15.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орган местного самоуправления не превышает 15 минут.</w:t>
      </w:r>
    </w:p>
    <w:p w:rsidR="00FC482A" w:rsidRPr="00616AF5" w:rsidRDefault="00FC482A" w:rsidP="00FC482A">
      <w:pPr>
        <w:ind w:firstLine="540"/>
        <w:jc w:val="both"/>
        <w:rPr>
          <w:sz w:val="24"/>
          <w:szCs w:val="24"/>
        </w:rPr>
      </w:pPr>
    </w:p>
    <w:p w:rsidR="00FC482A" w:rsidRPr="00616AF5" w:rsidRDefault="00FC482A" w:rsidP="00FC482A">
      <w:pPr>
        <w:autoSpaceDE w:val="0"/>
        <w:autoSpaceDN w:val="0"/>
        <w:adjustRightInd w:val="0"/>
        <w:ind w:firstLine="540"/>
        <w:jc w:val="center"/>
        <w:outlineLvl w:val="2"/>
        <w:rPr>
          <w:b/>
          <w:i/>
          <w:sz w:val="24"/>
          <w:szCs w:val="24"/>
        </w:rPr>
      </w:pPr>
      <w:r w:rsidRPr="00616AF5">
        <w:rPr>
          <w:b/>
          <w:i/>
          <w:sz w:val="24"/>
          <w:szCs w:val="24"/>
        </w:rPr>
        <w:t>Срок и порядок регистрации запроса заявителя о предоставлении муниципальной услуги</w:t>
      </w:r>
    </w:p>
    <w:p w:rsidR="00FC482A" w:rsidRPr="00616AF5" w:rsidRDefault="00FC482A" w:rsidP="00FC482A">
      <w:pPr>
        <w:autoSpaceDE w:val="0"/>
        <w:autoSpaceDN w:val="0"/>
        <w:adjustRightInd w:val="0"/>
        <w:ind w:firstLine="540"/>
        <w:jc w:val="both"/>
        <w:outlineLvl w:val="2"/>
        <w:rPr>
          <w:b/>
          <w:sz w:val="24"/>
          <w:szCs w:val="24"/>
        </w:rPr>
      </w:pPr>
    </w:p>
    <w:p w:rsidR="00FC482A" w:rsidRPr="00616AF5" w:rsidRDefault="00FC482A" w:rsidP="00FC482A">
      <w:pPr>
        <w:ind w:firstLine="540"/>
        <w:jc w:val="both"/>
        <w:rPr>
          <w:sz w:val="24"/>
          <w:szCs w:val="24"/>
        </w:rPr>
      </w:pPr>
      <w:r w:rsidRPr="00616AF5">
        <w:rPr>
          <w:sz w:val="24"/>
          <w:szCs w:val="24"/>
        </w:rPr>
        <w:t>2.16. Заявление о предоставлении муниципальной услуги регистрируется в течение трех календарных дней с момента поступления в подразделение.</w:t>
      </w:r>
    </w:p>
    <w:p w:rsidR="00FC482A" w:rsidRPr="00616AF5" w:rsidRDefault="00FC482A" w:rsidP="00FC482A">
      <w:pPr>
        <w:autoSpaceDE w:val="0"/>
        <w:autoSpaceDN w:val="0"/>
        <w:adjustRightInd w:val="0"/>
        <w:ind w:firstLine="540"/>
        <w:jc w:val="both"/>
        <w:rPr>
          <w:sz w:val="24"/>
          <w:szCs w:val="24"/>
        </w:rPr>
      </w:pPr>
      <w:r w:rsidRPr="00616AF5">
        <w:rPr>
          <w:sz w:val="24"/>
          <w:szCs w:val="24"/>
        </w:rPr>
        <w:t>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rsidR="00FC482A" w:rsidRPr="00616AF5" w:rsidRDefault="00FC482A" w:rsidP="00FC482A">
      <w:pPr>
        <w:autoSpaceDE w:val="0"/>
        <w:autoSpaceDN w:val="0"/>
        <w:adjustRightInd w:val="0"/>
        <w:ind w:firstLine="540"/>
        <w:jc w:val="center"/>
        <w:outlineLvl w:val="2"/>
        <w:rPr>
          <w:b/>
          <w:sz w:val="24"/>
          <w:szCs w:val="24"/>
        </w:rPr>
      </w:pPr>
    </w:p>
    <w:p w:rsidR="00FC482A" w:rsidRPr="00616AF5" w:rsidRDefault="00FC482A" w:rsidP="00FC482A">
      <w:pPr>
        <w:autoSpaceDE w:val="0"/>
        <w:autoSpaceDN w:val="0"/>
        <w:adjustRightInd w:val="0"/>
        <w:ind w:firstLine="540"/>
        <w:jc w:val="center"/>
        <w:outlineLvl w:val="2"/>
        <w:rPr>
          <w:b/>
          <w:i/>
          <w:sz w:val="24"/>
          <w:szCs w:val="24"/>
        </w:rPr>
      </w:pPr>
      <w:r w:rsidRPr="00616AF5">
        <w:rPr>
          <w:b/>
          <w:i/>
          <w:sz w:val="24"/>
          <w:szCs w:val="24"/>
        </w:rPr>
        <w:t>Требования к помещениям, в которых предоставляются муниципальная услуга, услуги, предоставляемые организациями, участвующими в предоставлении муниципальной услуги</w:t>
      </w:r>
    </w:p>
    <w:p w:rsidR="00FC482A" w:rsidRPr="00616AF5" w:rsidRDefault="00FC482A" w:rsidP="00FC482A">
      <w:pPr>
        <w:autoSpaceDE w:val="0"/>
        <w:autoSpaceDN w:val="0"/>
        <w:adjustRightInd w:val="0"/>
        <w:ind w:firstLine="540"/>
        <w:jc w:val="center"/>
        <w:outlineLvl w:val="2"/>
        <w:rPr>
          <w:b/>
          <w:sz w:val="24"/>
          <w:szCs w:val="24"/>
        </w:rPr>
      </w:pPr>
    </w:p>
    <w:p w:rsidR="00FC482A" w:rsidRPr="00616AF5" w:rsidRDefault="00FC482A" w:rsidP="00FC482A">
      <w:pPr>
        <w:autoSpaceDE w:val="0"/>
        <w:autoSpaceDN w:val="0"/>
        <w:adjustRightInd w:val="0"/>
        <w:ind w:firstLine="540"/>
        <w:jc w:val="both"/>
        <w:outlineLvl w:val="2"/>
        <w:rPr>
          <w:sz w:val="24"/>
          <w:szCs w:val="24"/>
        </w:rPr>
      </w:pPr>
      <w:r w:rsidRPr="00616AF5">
        <w:rPr>
          <w:sz w:val="24"/>
          <w:szCs w:val="24"/>
        </w:rPr>
        <w:t>2.17. Вход в здание органа местного самоуправления, подразделения оформляется вывеской с указанием основных реквизитов органа местного самоуправления, подразделения.</w:t>
      </w:r>
    </w:p>
    <w:p w:rsidR="00FC482A" w:rsidRPr="00616AF5" w:rsidRDefault="00FC482A" w:rsidP="00FC482A">
      <w:pPr>
        <w:autoSpaceDE w:val="0"/>
        <w:autoSpaceDN w:val="0"/>
        <w:adjustRightInd w:val="0"/>
        <w:ind w:firstLine="540"/>
        <w:jc w:val="both"/>
        <w:outlineLvl w:val="2"/>
        <w:rPr>
          <w:sz w:val="24"/>
          <w:szCs w:val="24"/>
        </w:rPr>
      </w:pPr>
      <w:r w:rsidRPr="00616AF5">
        <w:rPr>
          <w:sz w:val="24"/>
          <w:szCs w:val="24"/>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FC482A" w:rsidRPr="00616AF5" w:rsidRDefault="00FC482A" w:rsidP="00FC482A">
      <w:pPr>
        <w:autoSpaceDE w:val="0"/>
        <w:autoSpaceDN w:val="0"/>
        <w:adjustRightInd w:val="0"/>
        <w:ind w:firstLine="540"/>
        <w:jc w:val="both"/>
        <w:outlineLvl w:val="2"/>
        <w:rPr>
          <w:sz w:val="24"/>
          <w:szCs w:val="24"/>
        </w:rPr>
      </w:pPr>
      <w:r w:rsidRPr="00616AF5">
        <w:rPr>
          <w:sz w:val="24"/>
          <w:szCs w:val="24"/>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FC482A" w:rsidRPr="00616AF5" w:rsidRDefault="00FC482A" w:rsidP="00FC482A">
      <w:pPr>
        <w:autoSpaceDE w:val="0"/>
        <w:autoSpaceDN w:val="0"/>
        <w:adjustRightInd w:val="0"/>
        <w:ind w:firstLine="540"/>
        <w:jc w:val="both"/>
        <w:outlineLvl w:val="2"/>
        <w:rPr>
          <w:sz w:val="24"/>
          <w:szCs w:val="24"/>
        </w:rPr>
      </w:pPr>
      <w:r w:rsidRPr="00616AF5">
        <w:rPr>
          <w:sz w:val="24"/>
          <w:szCs w:val="24"/>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FC482A" w:rsidRPr="00616AF5" w:rsidRDefault="00FC482A" w:rsidP="00FC482A">
      <w:pPr>
        <w:autoSpaceDE w:val="0"/>
        <w:autoSpaceDN w:val="0"/>
        <w:adjustRightInd w:val="0"/>
        <w:ind w:firstLine="540"/>
        <w:jc w:val="both"/>
        <w:outlineLvl w:val="2"/>
        <w:rPr>
          <w:sz w:val="24"/>
          <w:szCs w:val="24"/>
        </w:rPr>
      </w:pPr>
      <w:r w:rsidRPr="00616AF5">
        <w:rPr>
          <w:sz w:val="24"/>
          <w:szCs w:val="24"/>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FC482A" w:rsidRPr="00616AF5" w:rsidRDefault="00FC482A" w:rsidP="00FC482A">
      <w:pPr>
        <w:autoSpaceDE w:val="0"/>
        <w:autoSpaceDN w:val="0"/>
        <w:adjustRightInd w:val="0"/>
        <w:ind w:firstLine="540"/>
        <w:jc w:val="both"/>
        <w:outlineLvl w:val="2"/>
        <w:rPr>
          <w:sz w:val="24"/>
          <w:szCs w:val="24"/>
        </w:rPr>
      </w:pPr>
      <w:r w:rsidRPr="00616AF5">
        <w:rPr>
          <w:sz w:val="24"/>
          <w:szCs w:val="24"/>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FC482A" w:rsidRPr="00616AF5" w:rsidRDefault="00FC482A" w:rsidP="00FC482A">
      <w:pPr>
        <w:autoSpaceDE w:val="0"/>
        <w:autoSpaceDN w:val="0"/>
        <w:adjustRightInd w:val="0"/>
        <w:ind w:firstLine="540"/>
        <w:jc w:val="both"/>
        <w:outlineLvl w:val="2"/>
        <w:rPr>
          <w:sz w:val="24"/>
          <w:szCs w:val="24"/>
        </w:rPr>
      </w:pPr>
      <w:r w:rsidRPr="00616AF5">
        <w:rPr>
          <w:sz w:val="24"/>
          <w:szCs w:val="24"/>
        </w:rPr>
        <w:t>На стенде размещается следующая информация:</w:t>
      </w:r>
    </w:p>
    <w:p w:rsidR="00FC482A" w:rsidRPr="00616AF5" w:rsidRDefault="00FC482A" w:rsidP="00FC482A">
      <w:pPr>
        <w:autoSpaceDE w:val="0"/>
        <w:autoSpaceDN w:val="0"/>
        <w:adjustRightInd w:val="0"/>
        <w:ind w:firstLine="540"/>
        <w:jc w:val="both"/>
        <w:outlineLvl w:val="2"/>
        <w:rPr>
          <w:sz w:val="24"/>
          <w:szCs w:val="24"/>
        </w:rPr>
      </w:pPr>
      <w:r w:rsidRPr="00616AF5">
        <w:rPr>
          <w:sz w:val="24"/>
          <w:szCs w:val="24"/>
        </w:rPr>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FC482A" w:rsidRPr="00616AF5" w:rsidRDefault="00FC482A" w:rsidP="00FC482A">
      <w:pPr>
        <w:autoSpaceDE w:val="0"/>
        <w:autoSpaceDN w:val="0"/>
        <w:adjustRightInd w:val="0"/>
        <w:ind w:firstLine="540"/>
        <w:jc w:val="both"/>
        <w:outlineLvl w:val="2"/>
        <w:rPr>
          <w:sz w:val="24"/>
          <w:szCs w:val="24"/>
        </w:rPr>
      </w:pPr>
      <w:r w:rsidRPr="00616AF5">
        <w:rPr>
          <w:sz w:val="24"/>
          <w:szCs w:val="24"/>
        </w:rPr>
        <w:t>основные положения законодательства, касающиеся порядка предоставления муниципальной услуги;</w:t>
      </w:r>
    </w:p>
    <w:p w:rsidR="00FC482A" w:rsidRPr="00616AF5" w:rsidRDefault="00FC482A" w:rsidP="00FC482A">
      <w:pPr>
        <w:autoSpaceDE w:val="0"/>
        <w:autoSpaceDN w:val="0"/>
        <w:adjustRightInd w:val="0"/>
        <w:ind w:firstLine="540"/>
        <w:jc w:val="both"/>
        <w:outlineLvl w:val="2"/>
        <w:rPr>
          <w:sz w:val="24"/>
          <w:szCs w:val="24"/>
        </w:rPr>
      </w:pPr>
      <w:r w:rsidRPr="00616AF5">
        <w:rPr>
          <w:sz w:val="24"/>
          <w:szCs w:val="24"/>
        </w:rPr>
        <w:t>перечень и формы документов, необходимых для предоставления муниципальной услуги;</w:t>
      </w:r>
    </w:p>
    <w:p w:rsidR="00FC482A" w:rsidRPr="00616AF5" w:rsidRDefault="00FC482A" w:rsidP="00FC482A">
      <w:pPr>
        <w:autoSpaceDE w:val="0"/>
        <w:autoSpaceDN w:val="0"/>
        <w:adjustRightInd w:val="0"/>
        <w:ind w:firstLine="540"/>
        <w:jc w:val="both"/>
        <w:outlineLvl w:val="2"/>
        <w:rPr>
          <w:sz w:val="24"/>
          <w:szCs w:val="24"/>
        </w:rPr>
      </w:pPr>
      <w:r w:rsidRPr="00616AF5">
        <w:rPr>
          <w:sz w:val="24"/>
          <w:szCs w:val="24"/>
        </w:rPr>
        <w:lastRenderedPageBreak/>
        <w:t>перечень оснований для отказа в предоставлении муниципальной услуги;</w:t>
      </w:r>
    </w:p>
    <w:p w:rsidR="00FC482A" w:rsidRPr="00616AF5" w:rsidRDefault="00FC482A" w:rsidP="00FC482A">
      <w:pPr>
        <w:autoSpaceDE w:val="0"/>
        <w:autoSpaceDN w:val="0"/>
        <w:adjustRightInd w:val="0"/>
        <w:ind w:firstLine="540"/>
        <w:jc w:val="both"/>
        <w:outlineLvl w:val="2"/>
        <w:rPr>
          <w:sz w:val="24"/>
          <w:szCs w:val="24"/>
        </w:rPr>
      </w:pPr>
      <w:r w:rsidRPr="00616AF5">
        <w:rPr>
          <w:sz w:val="24"/>
          <w:szCs w:val="24"/>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FC482A" w:rsidRPr="00616AF5" w:rsidRDefault="00FC482A" w:rsidP="00FC482A">
      <w:pPr>
        <w:autoSpaceDE w:val="0"/>
        <w:autoSpaceDN w:val="0"/>
        <w:adjustRightInd w:val="0"/>
        <w:ind w:firstLine="540"/>
        <w:jc w:val="both"/>
        <w:outlineLvl w:val="2"/>
        <w:rPr>
          <w:sz w:val="24"/>
          <w:szCs w:val="24"/>
        </w:rPr>
      </w:pPr>
      <w:r w:rsidRPr="00616AF5">
        <w:rPr>
          <w:sz w:val="24"/>
          <w:szCs w:val="24"/>
        </w:rPr>
        <w:t>перечень МФЦ (с указанием контактной информации), через которые может быть подано заявление.</w:t>
      </w:r>
    </w:p>
    <w:p w:rsidR="00FC482A" w:rsidRPr="00616AF5" w:rsidRDefault="00FC482A" w:rsidP="00FC482A">
      <w:pPr>
        <w:autoSpaceDE w:val="0"/>
        <w:autoSpaceDN w:val="0"/>
        <w:adjustRightInd w:val="0"/>
        <w:ind w:firstLine="540"/>
        <w:jc w:val="center"/>
        <w:outlineLvl w:val="2"/>
        <w:rPr>
          <w:b/>
          <w:sz w:val="24"/>
          <w:szCs w:val="24"/>
        </w:rPr>
      </w:pPr>
    </w:p>
    <w:p w:rsidR="00FC482A" w:rsidRPr="00616AF5" w:rsidRDefault="00FC482A" w:rsidP="00FC482A">
      <w:pPr>
        <w:autoSpaceDE w:val="0"/>
        <w:autoSpaceDN w:val="0"/>
        <w:adjustRightInd w:val="0"/>
        <w:ind w:firstLine="540"/>
        <w:jc w:val="center"/>
        <w:outlineLvl w:val="2"/>
        <w:rPr>
          <w:b/>
          <w:i/>
          <w:sz w:val="24"/>
          <w:szCs w:val="24"/>
        </w:rPr>
      </w:pPr>
      <w:r w:rsidRPr="00616AF5">
        <w:rPr>
          <w:b/>
          <w:i/>
          <w:sz w:val="24"/>
          <w:szCs w:val="24"/>
        </w:rPr>
        <w:t>Показатели доступности и качества муниципальной услуги</w:t>
      </w:r>
    </w:p>
    <w:p w:rsidR="00FC482A" w:rsidRPr="00616AF5" w:rsidRDefault="00FC482A" w:rsidP="00FC482A">
      <w:pPr>
        <w:autoSpaceDE w:val="0"/>
        <w:autoSpaceDN w:val="0"/>
        <w:adjustRightInd w:val="0"/>
        <w:ind w:firstLine="540"/>
        <w:jc w:val="center"/>
        <w:outlineLvl w:val="2"/>
        <w:rPr>
          <w:b/>
          <w:sz w:val="24"/>
          <w:szCs w:val="24"/>
        </w:rPr>
      </w:pPr>
    </w:p>
    <w:p w:rsidR="00FC482A" w:rsidRPr="00616AF5" w:rsidRDefault="00FC482A" w:rsidP="00FC482A">
      <w:pPr>
        <w:pStyle w:val="ConsPlusNormal"/>
        <w:ind w:firstLine="540"/>
        <w:jc w:val="both"/>
        <w:rPr>
          <w:rFonts w:ascii="Times New Roman" w:eastAsiaTheme="minorHAnsi" w:hAnsi="Times New Roman" w:cs="Times New Roman"/>
          <w:sz w:val="24"/>
          <w:szCs w:val="24"/>
          <w:lang w:eastAsia="en-US"/>
        </w:rPr>
      </w:pPr>
      <w:r w:rsidRPr="00616AF5">
        <w:rPr>
          <w:rFonts w:ascii="Times New Roman" w:hAnsi="Times New Roman" w:cs="Times New Roman"/>
          <w:sz w:val="24"/>
          <w:szCs w:val="24"/>
        </w:rPr>
        <w:t xml:space="preserve">2.18. </w:t>
      </w:r>
      <w:r w:rsidRPr="00616AF5">
        <w:rPr>
          <w:rFonts w:ascii="Times New Roman" w:eastAsiaTheme="minorHAnsi" w:hAnsi="Times New Roman" w:cs="Times New Roman"/>
          <w:sz w:val="24"/>
          <w:szCs w:val="24"/>
          <w:lang w:eastAsia="en-US"/>
        </w:rPr>
        <w:t>Показателями доступности предоставления муниципальной услуги являются:</w:t>
      </w:r>
    </w:p>
    <w:p w:rsidR="00FC482A" w:rsidRPr="00616AF5" w:rsidRDefault="00FC482A" w:rsidP="00FC482A">
      <w:pPr>
        <w:autoSpaceDE w:val="0"/>
        <w:autoSpaceDN w:val="0"/>
        <w:adjustRightInd w:val="0"/>
        <w:ind w:firstLine="540"/>
        <w:jc w:val="both"/>
        <w:rPr>
          <w:sz w:val="24"/>
          <w:szCs w:val="24"/>
        </w:rPr>
      </w:pPr>
      <w:r w:rsidRPr="00616AF5">
        <w:rPr>
          <w:sz w:val="24"/>
          <w:szCs w:val="24"/>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FC482A" w:rsidRPr="00616AF5" w:rsidRDefault="00FC482A" w:rsidP="00FC482A">
      <w:pPr>
        <w:autoSpaceDE w:val="0"/>
        <w:autoSpaceDN w:val="0"/>
        <w:adjustRightInd w:val="0"/>
        <w:ind w:firstLine="540"/>
        <w:jc w:val="both"/>
        <w:rPr>
          <w:sz w:val="24"/>
          <w:szCs w:val="24"/>
        </w:rPr>
      </w:pPr>
      <w:r w:rsidRPr="00616AF5">
        <w:rPr>
          <w:sz w:val="24"/>
          <w:szCs w:val="24"/>
        </w:rPr>
        <w:t>наличие возможности получения муниципальной услуги в электронном виде и через МФЦ;</w:t>
      </w:r>
    </w:p>
    <w:p w:rsidR="00FC482A" w:rsidRPr="00616AF5" w:rsidRDefault="00FC482A" w:rsidP="00FC482A">
      <w:pPr>
        <w:autoSpaceDE w:val="0"/>
        <w:autoSpaceDN w:val="0"/>
        <w:adjustRightInd w:val="0"/>
        <w:ind w:firstLine="540"/>
        <w:jc w:val="both"/>
        <w:rPr>
          <w:sz w:val="24"/>
          <w:szCs w:val="24"/>
        </w:rPr>
      </w:pPr>
      <w:r w:rsidRPr="00616AF5">
        <w:rPr>
          <w:sz w:val="24"/>
          <w:szCs w:val="24"/>
        </w:rPr>
        <w:t>содействие инвалиду (при необходимости) со стороны должностных лиц при входе, выходе и перемещении по помещению приема и выдачи документов;</w:t>
      </w:r>
    </w:p>
    <w:p w:rsidR="00FC482A" w:rsidRPr="00616AF5" w:rsidRDefault="00FC482A" w:rsidP="00FC482A">
      <w:pPr>
        <w:autoSpaceDE w:val="0"/>
        <w:autoSpaceDN w:val="0"/>
        <w:adjustRightInd w:val="0"/>
        <w:ind w:firstLine="540"/>
        <w:jc w:val="both"/>
        <w:rPr>
          <w:sz w:val="24"/>
          <w:szCs w:val="24"/>
        </w:rPr>
      </w:pPr>
      <w:r w:rsidRPr="00616AF5">
        <w:rPr>
          <w:sz w:val="24"/>
          <w:szCs w:val="24"/>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FC482A" w:rsidRPr="00616AF5" w:rsidRDefault="00FC482A" w:rsidP="00FC482A">
      <w:pPr>
        <w:autoSpaceDE w:val="0"/>
        <w:autoSpaceDN w:val="0"/>
        <w:adjustRightInd w:val="0"/>
        <w:ind w:firstLine="540"/>
        <w:jc w:val="both"/>
        <w:rPr>
          <w:sz w:val="24"/>
          <w:szCs w:val="24"/>
        </w:rPr>
      </w:pPr>
      <w:r w:rsidRPr="00616AF5">
        <w:rPr>
          <w:sz w:val="24"/>
          <w:szCs w:val="24"/>
        </w:rPr>
        <w:t xml:space="preserve">обеспечение допуска </w:t>
      </w:r>
      <w:proofErr w:type="spellStart"/>
      <w:r w:rsidRPr="00616AF5">
        <w:rPr>
          <w:sz w:val="24"/>
          <w:szCs w:val="24"/>
        </w:rPr>
        <w:t>сурдопереводчика</w:t>
      </w:r>
      <w:proofErr w:type="spellEnd"/>
      <w:r w:rsidRPr="00616AF5">
        <w:rPr>
          <w:sz w:val="24"/>
          <w:szCs w:val="24"/>
        </w:rPr>
        <w:t xml:space="preserve">, </w:t>
      </w:r>
      <w:proofErr w:type="spellStart"/>
      <w:r w:rsidRPr="00616AF5">
        <w:rPr>
          <w:sz w:val="24"/>
          <w:szCs w:val="24"/>
        </w:rPr>
        <w:t>тифлосурдопереводчика</w:t>
      </w:r>
      <w:proofErr w:type="spellEnd"/>
      <w:r w:rsidRPr="00616AF5">
        <w:rPr>
          <w:sz w:val="24"/>
          <w:szCs w:val="24"/>
        </w:rPr>
        <w:t>,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FC482A" w:rsidRPr="00616AF5" w:rsidRDefault="00FC482A" w:rsidP="00FC482A">
      <w:pPr>
        <w:autoSpaceDE w:val="0"/>
        <w:autoSpaceDN w:val="0"/>
        <w:adjustRightInd w:val="0"/>
        <w:ind w:firstLine="540"/>
        <w:jc w:val="both"/>
        <w:rPr>
          <w:sz w:val="24"/>
          <w:szCs w:val="24"/>
        </w:rPr>
      </w:pPr>
      <w:r w:rsidRPr="00616AF5">
        <w:rPr>
          <w:sz w:val="24"/>
          <w:szCs w:val="24"/>
        </w:rPr>
        <w:t>2.19. Качество предоставления муниципальной услуги характеризуется отсутствием:</w:t>
      </w:r>
    </w:p>
    <w:p w:rsidR="00FC482A" w:rsidRPr="00616AF5" w:rsidRDefault="00FC482A" w:rsidP="00FC482A">
      <w:pPr>
        <w:autoSpaceDE w:val="0"/>
        <w:autoSpaceDN w:val="0"/>
        <w:adjustRightInd w:val="0"/>
        <w:ind w:firstLine="540"/>
        <w:jc w:val="both"/>
        <w:rPr>
          <w:sz w:val="24"/>
          <w:szCs w:val="24"/>
        </w:rPr>
      </w:pPr>
      <w:r w:rsidRPr="00616AF5">
        <w:rPr>
          <w:sz w:val="24"/>
          <w:szCs w:val="24"/>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FC482A" w:rsidRPr="00616AF5" w:rsidRDefault="00FC482A" w:rsidP="00FC482A">
      <w:pPr>
        <w:autoSpaceDE w:val="0"/>
        <w:autoSpaceDN w:val="0"/>
        <w:adjustRightInd w:val="0"/>
        <w:ind w:firstLine="540"/>
        <w:jc w:val="both"/>
        <w:rPr>
          <w:sz w:val="24"/>
          <w:szCs w:val="24"/>
        </w:rPr>
      </w:pPr>
      <w:r w:rsidRPr="00616AF5">
        <w:rPr>
          <w:sz w:val="24"/>
          <w:szCs w:val="24"/>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FC482A" w:rsidRPr="00616AF5" w:rsidRDefault="00FC482A" w:rsidP="00FC482A">
      <w:pPr>
        <w:autoSpaceDE w:val="0"/>
        <w:autoSpaceDN w:val="0"/>
        <w:adjustRightInd w:val="0"/>
        <w:ind w:firstLine="540"/>
        <w:jc w:val="both"/>
        <w:rPr>
          <w:sz w:val="24"/>
          <w:szCs w:val="24"/>
        </w:rPr>
      </w:pPr>
      <w:r w:rsidRPr="00616AF5">
        <w:rPr>
          <w:sz w:val="24"/>
          <w:szCs w:val="24"/>
        </w:rPr>
        <w:t>жалоб на некорректное, невнимательное отношение должностных лиц, муниципальных служащих органа местного самоуправления к заявителям;</w:t>
      </w:r>
    </w:p>
    <w:p w:rsidR="00FC482A" w:rsidRPr="00616AF5" w:rsidRDefault="00FC482A" w:rsidP="00FC482A">
      <w:pPr>
        <w:autoSpaceDE w:val="0"/>
        <w:autoSpaceDN w:val="0"/>
        <w:adjustRightInd w:val="0"/>
        <w:ind w:firstLine="540"/>
        <w:jc w:val="both"/>
        <w:rPr>
          <w:sz w:val="24"/>
          <w:szCs w:val="24"/>
        </w:rPr>
      </w:pPr>
      <w:r w:rsidRPr="00616AF5">
        <w:rPr>
          <w:sz w:val="24"/>
          <w:szCs w:val="24"/>
        </w:rPr>
        <w:t>нарушений сроков предоставления муниципальной услуги и выполнения административных процедур.</w:t>
      </w:r>
    </w:p>
    <w:p w:rsidR="00FC482A" w:rsidRPr="00616AF5" w:rsidRDefault="00FC482A" w:rsidP="00FC482A">
      <w:pPr>
        <w:ind w:firstLine="540"/>
        <w:jc w:val="both"/>
        <w:rPr>
          <w:b/>
          <w:sz w:val="24"/>
          <w:szCs w:val="24"/>
        </w:rPr>
      </w:pPr>
    </w:p>
    <w:p w:rsidR="00FC482A" w:rsidRPr="00616AF5" w:rsidRDefault="00FC482A" w:rsidP="00FC482A">
      <w:pPr>
        <w:ind w:firstLine="540"/>
        <w:jc w:val="center"/>
        <w:rPr>
          <w:b/>
          <w:i/>
          <w:sz w:val="24"/>
          <w:szCs w:val="24"/>
        </w:rPr>
      </w:pPr>
      <w:r w:rsidRPr="00616AF5">
        <w:rPr>
          <w:b/>
          <w:i/>
          <w:sz w:val="24"/>
          <w:szCs w:val="24"/>
        </w:rPr>
        <w:t xml:space="preserve">Требования, учитывающие особенности предоставления муниципальной услуги в электронной форме и </w:t>
      </w:r>
      <w:r w:rsidRPr="00616AF5">
        <w:rPr>
          <w:b/>
          <w:i/>
          <w:sz w:val="24"/>
          <w:szCs w:val="24"/>
          <w:u w:val="double"/>
        </w:rPr>
        <w:t>МФЦ</w:t>
      </w:r>
    </w:p>
    <w:p w:rsidR="00FC482A" w:rsidRPr="00616AF5" w:rsidRDefault="00FC482A" w:rsidP="00FC482A">
      <w:pPr>
        <w:autoSpaceDE w:val="0"/>
        <w:autoSpaceDN w:val="0"/>
        <w:adjustRightInd w:val="0"/>
        <w:jc w:val="center"/>
        <w:rPr>
          <w:b/>
          <w:i/>
          <w:sz w:val="24"/>
          <w:szCs w:val="24"/>
        </w:rPr>
      </w:pPr>
    </w:p>
    <w:p w:rsidR="00FC482A" w:rsidRPr="00616AF5" w:rsidRDefault="00FC482A" w:rsidP="00FC482A">
      <w:pPr>
        <w:autoSpaceDE w:val="0"/>
        <w:autoSpaceDN w:val="0"/>
        <w:ind w:firstLine="567"/>
        <w:jc w:val="both"/>
        <w:rPr>
          <w:sz w:val="24"/>
          <w:szCs w:val="24"/>
        </w:rPr>
      </w:pPr>
      <w:r w:rsidRPr="00616AF5">
        <w:rPr>
          <w:sz w:val="24"/>
          <w:szCs w:val="24"/>
        </w:rPr>
        <w:t xml:space="preserve">2.20. </w:t>
      </w:r>
      <w:proofErr w:type="gramStart"/>
      <w:r w:rsidRPr="00616AF5">
        <w:rPr>
          <w:sz w:val="24"/>
          <w:szCs w:val="24"/>
        </w:rPr>
        <w:t>При</w:t>
      </w:r>
      <w:proofErr w:type="gramEnd"/>
      <w:r w:rsidRPr="00616AF5">
        <w:rPr>
          <w:sz w:val="24"/>
          <w:szCs w:val="24"/>
        </w:rPr>
        <w:t xml:space="preserve"> предоставления муниципальной услуги в электронной форме для заявителей обеспечивается: </w:t>
      </w:r>
    </w:p>
    <w:p w:rsidR="00FC482A" w:rsidRPr="00616AF5" w:rsidRDefault="00FC482A" w:rsidP="00FC482A">
      <w:pPr>
        <w:autoSpaceDE w:val="0"/>
        <w:autoSpaceDN w:val="0"/>
        <w:ind w:firstLine="567"/>
        <w:jc w:val="both"/>
        <w:rPr>
          <w:sz w:val="24"/>
          <w:szCs w:val="24"/>
        </w:rPr>
      </w:pPr>
      <w:proofErr w:type="gramStart"/>
      <w:r w:rsidRPr="00616AF5">
        <w:rPr>
          <w:sz w:val="24"/>
          <w:szCs w:val="24"/>
        </w:rPr>
        <w:t xml:space="preserve">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 </w:t>
      </w:r>
      <w:proofErr w:type="spellStart"/>
      <w:r w:rsidRPr="00616AF5">
        <w:rPr>
          <w:sz w:val="24"/>
          <w:szCs w:val="24"/>
        </w:rPr>
        <w:t>госуслуг</w:t>
      </w:r>
      <w:proofErr w:type="spellEnd"/>
      <w:r w:rsidRPr="00616AF5">
        <w:rPr>
          <w:sz w:val="24"/>
          <w:szCs w:val="24"/>
        </w:rPr>
        <w:t>;</w:t>
      </w:r>
      <w:proofErr w:type="gramEnd"/>
    </w:p>
    <w:p w:rsidR="00FC482A" w:rsidRPr="00616AF5" w:rsidRDefault="00FC482A" w:rsidP="00FC482A">
      <w:pPr>
        <w:autoSpaceDE w:val="0"/>
        <w:autoSpaceDN w:val="0"/>
        <w:ind w:firstLine="567"/>
        <w:jc w:val="both"/>
        <w:rPr>
          <w:sz w:val="24"/>
          <w:szCs w:val="24"/>
        </w:rPr>
      </w:pPr>
      <w:proofErr w:type="gramStart"/>
      <w:r w:rsidRPr="00616AF5">
        <w:rPr>
          <w:sz w:val="24"/>
          <w:szCs w:val="24"/>
        </w:rPr>
        <w:t xml:space="preserve">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 </w:t>
      </w:r>
      <w:proofErr w:type="spellStart"/>
      <w:r w:rsidRPr="00616AF5">
        <w:rPr>
          <w:sz w:val="24"/>
          <w:szCs w:val="24"/>
        </w:rPr>
        <w:t>госуслуг</w:t>
      </w:r>
      <w:proofErr w:type="spellEnd"/>
      <w:r w:rsidRPr="00616AF5">
        <w:rPr>
          <w:sz w:val="24"/>
          <w:szCs w:val="24"/>
        </w:rPr>
        <w:t>;</w:t>
      </w:r>
      <w:proofErr w:type="gramEnd"/>
    </w:p>
    <w:p w:rsidR="00FC482A" w:rsidRPr="00616AF5" w:rsidRDefault="00FC482A" w:rsidP="00FC482A">
      <w:pPr>
        <w:autoSpaceDE w:val="0"/>
        <w:autoSpaceDN w:val="0"/>
        <w:ind w:firstLine="567"/>
        <w:jc w:val="both"/>
        <w:rPr>
          <w:sz w:val="24"/>
          <w:szCs w:val="24"/>
        </w:rPr>
      </w:pPr>
      <w:r w:rsidRPr="00616AF5">
        <w:rPr>
          <w:sz w:val="24"/>
          <w:szCs w:val="24"/>
        </w:rPr>
        <w:t xml:space="preserve">возможность направления заявления в электронной форме с использованием Единого и регионального порталов </w:t>
      </w:r>
      <w:proofErr w:type="spellStart"/>
      <w:r w:rsidRPr="00616AF5">
        <w:rPr>
          <w:sz w:val="24"/>
          <w:szCs w:val="24"/>
        </w:rPr>
        <w:t>госуслуг</w:t>
      </w:r>
      <w:proofErr w:type="spellEnd"/>
      <w:r w:rsidRPr="00616AF5">
        <w:rPr>
          <w:sz w:val="24"/>
          <w:szCs w:val="24"/>
        </w:rPr>
        <w:t>;</w:t>
      </w:r>
    </w:p>
    <w:p w:rsidR="00FC482A" w:rsidRPr="00616AF5" w:rsidRDefault="00FC482A" w:rsidP="00FC482A">
      <w:pPr>
        <w:autoSpaceDE w:val="0"/>
        <w:autoSpaceDN w:val="0"/>
        <w:ind w:firstLine="567"/>
        <w:jc w:val="both"/>
        <w:rPr>
          <w:sz w:val="24"/>
          <w:szCs w:val="24"/>
        </w:rPr>
      </w:pPr>
      <w:r w:rsidRPr="00616AF5">
        <w:rPr>
          <w:sz w:val="24"/>
          <w:szCs w:val="24"/>
        </w:rPr>
        <w:t xml:space="preserve">возможность осуществления с использованием Единого и регионального порталов </w:t>
      </w:r>
      <w:proofErr w:type="spellStart"/>
      <w:r w:rsidRPr="00616AF5">
        <w:rPr>
          <w:sz w:val="24"/>
          <w:szCs w:val="24"/>
        </w:rPr>
        <w:t>госуслуг</w:t>
      </w:r>
      <w:proofErr w:type="spellEnd"/>
      <w:r w:rsidRPr="00616AF5">
        <w:rPr>
          <w:sz w:val="24"/>
          <w:szCs w:val="24"/>
        </w:rPr>
        <w:t xml:space="preserve"> мониторинга хода предоставления муниципальной услуги через «Личный кабинет пользователя».</w:t>
      </w:r>
    </w:p>
    <w:p w:rsidR="00FC482A" w:rsidRPr="00616AF5" w:rsidRDefault="00FC482A" w:rsidP="00FC482A">
      <w:pPr>
        <w:autoSpaceDE w:val="0"/>
        <w:autoSpaceDN w:val="0"/>
        <w:ind w:firstLine="567"/>
        <w:jc w:val="both"/>
        <w:rPr>
          <w:sz w:val="24"/>
          <w:szCs w:val="24"/>
        </w:rPr>
      </w:pPr>
      <w:proofErr w:type="gramStart"/>
      <w:r w:rsidRPr="00616AF5">
        <w:rPr>
          <w:sz w:val="24"/>
          <w:szCs w:val="24"/>
        </w:rPr>
        <w:lastRenderedPageBreak/>
        <w:t xml:space="preserve">В случае обращения заявителя через Единый и региональный порталы </w:t>
      </w:r>
      <w:proofErr w:type="spellStart"/>
      <w:r w:rsidRPr="00616AF5">
        <w:rPr>
          <w:sz w:val="24"/>
          <w:szCs w:val="24"/>
        </w:rPr>
        <w:t>госуслуг</w:t>
      </w:r>
      <w:proofErr w:type="spellEnd"/>
      <w:r w:rsidRPr="00616AF5">
        <w:rPr>
          <w:sz w:val="24"/>
          <w:szCs w:val="24"/>
        </w:rPr>
        <w:t xml:space="preserve">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w:t>
      </w:r>
      <w:proofErr w:type="gramEnd"/>
    </w:p>
    <w:p w:rsidR="00FC482A" w:rsidRPr="00616AF5" w:rsidRDefault="00FC482A" w:rsidP="00FC482A">
      <w:pPr>
        <w:autoSpaceDE w:val="0"/>
        <w:autoSpaceDN w:val="0"/>
        <w:adjustRightInd w:val="0"/>
        <w:ind w:firstLine="567"/>
        <w:jc w:val="both"/>
        <w:rPr>
          <w:sz w:val="24"/>
          <w:szCs w:val="24"/>
        </w:rPr>
      </w:pPr>
      <w:r w:rsidRPr="00616AF5">
        <w:rPr>
          <w:sz w:val="24"/>
          <w:szCs w:val="24"/>
        </w:rPr>
        <w:t>2.21.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p>
    <w:p w:rsidR="00FC482A" w:rsidRPr="00616AF5" w:rsidRDefault="00FC482A" w:rsidP="00FC482A">
      <w:pPr>
        <w:autoSpaceDE w:val="0"/>
        <w:autoSpaceDN w:val="0"/>
        <w:adjustRightInd w:val="0"/>
        <w:ind w:firstLine="540"/>
        <w:jc w:val="both"/>
        <w:rPr>
          <w:sz w:val="24"/>
          <w:szCs w:val="24"/>
        </w:rPr>
      </w:pPr>
      <w:r w:rsidRPr="00616AF5">
        <w:rPr>
          <w:sz w:val="24"/>
          <w:szCs w:val="24"/>
        </w:rPr>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FC482A" w:rsidRPr="00616AF5" w:rsidRDefault="00FC482A" w:rsidP="00FC482A">
      <w:pPr>
        <w:autoSpaceDE w:val="0"/>
        <w:autoSpaceDN w:val="0"/>
        <w:adjustRightInd w:val="0"/>
        <w:ind w:firstLine="567"/>
        <w:jc w:val="both"/>
        <w:rPr>
          <w:sz w:val="24"/>
          <w:szCs w:val="24"/>
        </w:rPr>
      </w:pPr>
    </w:p>
    <w:p w:rsidR="00FC482A" w:rsidRPr="00616AF5" w:rsidRDefault="00FC482A" w:rsidP="00FC482A">
      <w:pPr>
        <w:autoSpaceDE w:val="0"/>
        <w:autoSpaceDN w:val="0"/>
        <w:adjustRightInd w:val="0"/>
        <w:ind w:firstLine="708"/>
        <w:jc w:val="center"/>
        <w:outlineLvl w:val="1"/>
        <w:rPr>
          <w:b/>
          <w:sz w:val="24"/>
          <w:szCs w:val="24"/>
        </w:rPr>
      </w:pPr>
      <w:r w:rsidRPr="00616AF5">
        <w:rPr>
          <w:b/>
          <w:sz w:val="24"/>
          <w:szCs w:val="24"/>
          <w:lang w:val="en-US"/>
        </w:rPr>
        <w:t>III</w:t>
      </w:r>
      <w:r w:rsidRPr="00616AF5">
        <w:rPr>
          <w:b/>
          <w:sz w:val="24"/>
          <w:szCs w:val="24"/>
        </w:rPr>
        <w:t>. Состав, последовательность и сроки выполнения административных процедур, требования к порядку их выполнения</w:t>
      </w:r>
    </w:p>
    <w:p w:rsidR="00FC482A" w:rsidRPr="00616AF5" w:rsidRDefault="00FC482A" w:rsidP="00FC482A">
      <w:pPr>
        <w:autoSpaceDE w:val="0"/>
        <w:autoSpaceDN w:val="0"/>
        <w:adjustRightInd w:val="0"/>
        <w:jc w:val="both"/>
        <w:outlineLvl w:val="1"/>
        <w:rPr>
          <w:sz w:val="24"/>
          <w:szCs w:val="24"/>
        </w:rPr>
      </w:pPr>
    </w:p>
    <w:p w:rsidR="00FC482A" w:rsidRPr="00616AF5" w:rsidRDefault="00FC482A" w:rsidP="00FC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4"/>
          <w:szCs w:val="24"/>
        </w:rPr>
      </w:pPr>
      <w:r w:rsidRPr="00616AF5">
        <w:rPr>
          <w:b/>
          <w:i/>
          <w:sz w:val="24"/>
          <w:szCs w:val="24"/>
        </w:rPr>
        <w:t>Исчерпывающий перечень административных процедур</w:t>
      </w:r>
    </w:p>
    <w:p w:rsidR="00FC482A" w:rsidRPr="00616AF5" w:rsidRDefault="00FC482A" w:rsidP="00FC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C482A" w:rsidRPr="00616AF5" w:rsidRDefault="00FC482A" w:rsidP="00FC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16AF5">
        <w:rPr>
          <w:sz w:val="24"/>
          <w:szCs w:val="24"/>
        </w:rPr>
        <w:t>3.1. Предоставление муниципальной услуги включает в себя следующие административные процедуры:</w:t>
      </w:r>
    </w:p>
    <w:p w:rsidR="00FC482A" w:rsidRPr="00616AF5" w:rsidRDefault="00FC482A" w:rsidP="00FC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16AF5">
        <w:rPr>
          <w:sz w:val="24"/>
          <w:szCs w:val="24"/>
        </w:rPr>
        <w:t>1) прием, регистрация заявления и документов;</w:t>
      </w:r>
    </w:p>
    <w:p w:rsidR="00FC482A" w:rsidRPr="00616AF5" w:rsidRDefault="00FC482A" w:rsidP="00FC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16AF5">
        <w:rPr>
          <w:sz w:val="24"/>
          <w:szCs w:val="24"/>
        </w:rPr>
        <w:t>2) формирование и направление межведомственных запросов в органы власти (организации), участвующие в предоставлении услуги;</w:t>
      </w:r>
    </w:p>
    <w:p w:rsidR="00FC482A" w:rsidRPr="00616AF5" w:rsidRDefault="00FC482A" w:rsidP="00FC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16AF5">
        <w:rPr>
          <w:sz w:val="24"/>
          <w:szCs w:val="24"/>
        </w:rPr>
        <w:t>3) рассмотрение заявления и представленных документов и принятие решения по подготовке результата предоставления муниципальной услуги;</w:t>
      </w:r>
    </w:p>
    <w:p w:rsidR="00FC482A" w:rsidRPr="00616AF5" w:rsidRDefault="00FC482A" w:rsidP="00FC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16AF5">
        <w:rPr>
          <w:sz w:val="24"/>
          <w:szCs w:val="24"/>
        </w:rPr>
        <w:t>4) выдача (направление) заявителю результата предоставления муниципальной услуги или отказа в предоставлении муниципальной услуги.</w:t>
      </w:r>
    </w:p>
    <w:p w:rsidR="00FC482A" w:rsidRPr="00616AF5" w:rsidRDefault="00FC482A" w:rsidP="00FC482A">
      <w:pPr>
        <w:autoSpaceDE w:val="0"/>
        <w:autoSpaceDN w:val="0"/>
        <w:adjustRightInd w:val="0"/>
        <w:ind w:firstLine="540"/>
        <w:jc w:val="both"/>
        <w:rPr>
          <w:sz w:val="24"/>
          <w:szCs w:val="24"/>
        </w:rPr>
      </w:pPr>
      <w:r w:rsidRPr="00616AF5">
        <w:rPr>
          <w:sz w:val="24"/>
          <w:szCs w:val="24"/>
        </w:rPr>
        <w:t xml:space="preserve">Последовательность административных процедур при предоставлении муниципальной услуги указана в блок-схеме в </w:t>
      </w:r>
      <w:hyperlink r:id="rId32" w:history="1">
        <w:r w:rsidRPr="00616AF5">
          <w:rPr>
            <w:sz w:val="24"/>
            <w:szCs w:val="24"/>
          </w:rPr>
          <w:t>приложении №</w:t>
        </w:r>
      </w:hyperlink>
      <w:r w:rsidRPr="00616AF5">
        <w:rPr>
          <w:sz w:val="24"/>
          <w:szCs w:val="24"/>
        </w:rPr>
        <w:t> 8 Административного регламента.</w:t>
      </w:r>
    </w:p>
    <w:p w:rsidR="00FC482A" w:rsidRPr="00616AF5" w:rsidRDefault="00FC482A" w:rsidP="00FC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p>
    <w:p w:rsidR="00FC482A" w:rsidRPr="00616AF5" w:rsidRDefault="00FC482A" w:rsidP="00FC482A">
      <w:pPr>
        <w:autoSpaceDE w:val="0"/>
        <w:autoSpaceDN w:val="0"/>
        <w:adjustRightInd w:val="0"/>
        <w:ind w:firstLine="540"/>
        <w:jc w:val="center"/>
        <w:rPr>
          <w:b/>
          <w:i/>
          <w:sz w:val="24"/>
          <w:szCs w:val="24"/>
        </w:rPr>
      </w:pPr>
      <w:r w:rsidRPr="00616AF5">
        <w:rPr>
          <w:b/>
          <w:i/>
          <w:sz w:val="24"/>
          <w:szCs w:val="24"/>
        </w:rPr>
        <w:t>Прием, регистрация заявления и документов</w:t>
      </w:r>
    </w:p>
    <w:p w:rsidR="00FC482A" w:rsidRPr="00616AF5" w:rsidRDefault="00FC482A" w:rsidP="00FC482A">
      <w:pPr>
        <w:autoSpaceDE w:val="0"/>
        <w:autoSpaceDN w:val="0"/>
        <w:adjustRightInd w:val="0"/>
        <w:ind w:firstLine="540"/>
        <w:jc w:val="center"/>
        <w:rPr>
          <w:b/>
          <w:sz w:val="24"/>
          <w:szCs w:val="24"/>
        </w:rPr>
      </w:pPr>
    </w:p>
    <w:p w:rsidR="00FC482A" w:rsidRPr="00616AF5" w:rsidRDefault="00FC482A" w:rsidP="00FC482A">
      <w:pPr>
        <w:ind w:firstLine="567"/>
        <w:jc w:val="both"/>
        <w:rPr>
          <w:color w:val="000000"/>
          <w:sz w:val="24"/>
          <w:szCs w:val="24"/>
        </w:rPr>
      </w:pPr>
      <w:r w:rsidRPr="00616AF5">
        <w:rPr>
          <w:color w:val="000000"/>
          <w:sz w:val="24"/>
          <w:szCs w:val="24"/>
        </w:rPr>
        <w:t xml:space="preserve">3.2. Основанием для начала административной процедуры является поступление в подразделение заявление с приложением документов, предусмотренных </w:t>
      </w:r>
      <w:r w:rsidRPr="00616AF5">
        <w:rPr>
          <w:sz w:val="24"/>
          <w:szCs w:val="24"/>
        </w:rPr>
        <w:t>пунктом. 2.6.</w:t>
      </w:r>
      <w:r w:rsidRPr="00616AF5">
        <w:rPr>
          <w:b/>
          <w:sz w:val="24"/>
          <w:szCs w:val="24"/>
        </w:rPr>
        <w:t xml:space="preserve"> </w:t>
      </w:r>
      <w:r w:rsidRPr="00616AF5">
        <w:rPr>
          <w:sz w:val="24"/>
          <w:szCs w:val="24"/>
        </w:rPr>
        <w:t>Административного регламента,</w:t>
      </w:r>
      <w:r w:rsidRPr="00616AF5">
        <w:rPr>
          <w:color w:val="000000"/>
          <w:sz w:val="24"/>
          <w:szCs w:val="24"/>
        </w:rPr>
        <w:t xml:space="preserve"> одним из следующих способов:</w:t>
      </w:r>
    </w:p>
    <w:p w:rsidR="00FC482A" w:rsidRPr="00616AF5" w:rsidRDefault="00FC482A" w:rsidP="00FC482A">
      <w:pPr>
        <w:ind w:firstLine="567"/>
        <w:jc w:val="both"/>
        <w:rPr>
          <w:color w:val="000000"/>
          <w:sz w:val="24"/>
          <w:szCs w:val="24"/>
        </w:rPr>
      </w:pPr>
      <w:r w:rsidRPr="00616AF5">
        <w:rPr>
          <w:color w:val="000000"/>
          <w:sz w:val="24"/>
          <w:szCs w:val="24"/>
        </w:rPr>
        <w:t xml:space="preserve">посредством личного обращения заявителя </w:t>
      </w:r>
      <w:r w:rsidRPr="00616AF5">
        <w:rPr>
          <w:sz w:val="24"/>
          <w:szCs w:val="24"/>
        </w:rPr>
        <w:t xml:space="preserve">(представителя заявителя) </w:t>
      </w:r>
      <w:r w:rsidRPr="00616AF5">
        <w:rPr>
          <w:color w:val="000000"/>
          <w:sz w:val="24"/>
          <w:szCs w:val="24"/>
        </w:rPr>
        <w:t>в подразделение;</w:t>
      </w:r>
    </w:p>
    <w:p w:rsidR="00FC482A" w:rsidRPr="00616AF5" w:rsidRDefault="00FC482A" w:rsidP="00FC482A">
      <w:pPr>
        <w:ind w:firstLine="567"/>
        <w:jc w:val="both"/>
        <w:rPr>
          <w:color w:val="000000"/>
          <w:sz w:val="24"/>
          <w:szCs w:val="24"/>
        </w:rPr>
      </w:pPr>
      <w:r w:rsidRPr="00616AF5">
        <w:rPr>
          <w:color w:val="000000"/>
          <w:sz w:val="24"/>
          <w:szCs w:val="24"/>
        </w:rPr>
        <w:t xml:space="preserve">посредством личного обращения заявителя </w:t>
      </w:r>
      <w:r w:rsidRPr="00616AF5">
        <w:rPr>
          <w:sz w:val="24"/>
          <w:szCs w:val="24"/>
        </w:rPr>
        <w:t xml:space="preserve">(представителя заявителя) </w:t>
      </w:r>
      <w:r w:rsidRPr="00616AF5">
        <w:rPr>
          <w:color w:val="000000"/>
          <w:sz w:val="24"/>
          <w:szCs w:val="24"/>
        </w:rPr>
        <w:t>в МФЦ;</w:t>
      </w:r>
    </w:p>
    <w:p w:rsidR="00FC482A" w:rsidRPr="00616AF5" w:rsidRDefault="00FC482A" w:rsidP="00FC482A">
      <w:pPr>
        <w:ind w:firstLine="567"/>
        <w:jc w:val="both"/>
        <w:rPr>
          <w:color w:val="000000"/>
          <w:sz w:val="24"/>
          <w:szCs w:val="24"/>
        </w:rPr>
      </w:pPr>
      <w:r w:rsidRPr="00616AF5">
        <w:rPr>
          <w:color w:val="000000"/>
          <w:sz w:val="24"/>
          <w:szCs w:val="24"/>
        </w:rPr>
        <w:t>посредством почтового отправления;</w:t>
      </w:r>
    </w:p>
    <w:p w:rsidR="00FC482A" w:rsidRPr="00616AF5" w:rsidRDefault="00FC482A" w:rsidP="00FC482A">
      <w:pPr>
        <w:ind w:firstLine="567"/>
        <w:jc w:val="both"/>
        <w:rPr>
          <w:color w:val="000000"/>
          <w:sz w:val="24"/>
          <w:szCs w:val="24"/>
        </w:rPr>
      </w:pPr>
      <w:r w:rsidRPr="00616AF5">
        <w:rPr>
          <w:color w:val="000000"/>
          <w:sz w:val="24"/>
          <w:szCs w:val="24"/>
        </w:rPr>
        <w:t xml:space="preserve">посредством направления в электронном виде через </w:t>
      </w:r>
      <w:r w:rsidRPr="00616AF5">
        <w:rPr>
          <w:sz w:val="24"/>
          <w:szCs w:val="24"/>
        </w:rPr>
        <w:t>Единый и региональный порталы</w:t>
      </w:r>
      <w:r w:rsidRPr="00616AF5">
        <w:rPr>
          <w:color w:val="000000"/>
          <w:sz w:val="24"/>
          <w:szCs w:val="24"/>
        </w:rPr>
        <w:t>.</w:t>
      </w:r>
    </w:p>
    <w:p w:rsidR="00FC482A" w:rsidRPr="00616AF5" w:rsidRDefault="00FC482A" w:rsidP="00FC482A">
      <w:pPr>
        <w:autoSpaceDE w:val="0"/>
        <w:autoSpaceDN w:val="0"/>
        <w:adjustRightInd w:val="0"/>
        <w:ind w:firstLine="567"/>
        <w:jc w:val="both"/>
        <w:rPr>
          <w:color w:val="000000"/>
          <w:sz w:val="24"/>
          <w:szCs w:val="24"/>
        </w:rPr>
      </w:pPr>
      <w:r w:rsidRPr="00616AF5">
        <w:rPr>
          <w:color w:val="000000"/>
          <w:sz w:val="24"/>
          <w:szCs w:val="24"/>
        </w:rPr>
        <w:t>Заявление и прилагаемые к нему документы подлежат регистрации специалистом, ответственным за прием и регистрацию документов, в установленном порядке</w:t>
      </w:r>
      <w:r w:rsidRPr="00616AF5">
        <w:rPr>
          <w:sz w:val="24"/>
          <w:szCs w:val="24"/>
        </w:rPr>
        <w:t>.</w:t>
      </w:r>
    </w:p>
    <w:p w:rsidR="00FC482A" w:rsidRPr="00616AF5" w:rsidRDefault="00FC482A" w:rsidP="00FC482A">
      <w:pPr>
        <w:autoSpaceDE w:val="0"/>
        <w:autoSpaceDN w:val="0"/>
        <w:adjustRightInd w:val="0"/>
        <w:ind w:firstLine="567"/>
        <w:jc w:val="both"/>
        <w:rPr>
          <w:color w:val="000000"/>
          <w:sz w:val="24"/>
          <w:szCs w:val="24"/>
        </w:rPr>
      </w:pPr>
      <w:r w:rsidRPr="00616AF5">
        <w:rPr>
          <w:color w:val="000000"/>
          <w:sz w:val="24"/>
          <w:szCs w:val="24"/>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FC482A" w:rsidRPr="00616AF5" w:rsidRDefault="00FC482A" w:rsidP="00FC482A">
      <w:pPr>
        <w:pStyle w:val="ConsPlusNormal"/>
        <w:ind w:firstLine="540"/>
        <w:jc w:val="both"/>
        <w:rPr>
          <w:rFonts w:ascii="Times New Roman" w:eastAsiaTheme="minorHAnsi" w:hAnsi="Times New Roman" w:cs="Times New Roman"/>
          <w:sz w:val="24"/>
          <w:szCs w:val="24"/>
          <w:lang w:eastAsia="en-US"/>
        </w:rPr>
      </w:pPr>
      <w:r w:rsidRPr="00616AF5">
        <w:rPr>
          <w:rFonts w:ascii="Times New Roman" w:hAnsi="Times New Roman" w:cs="Times New Roman"/>
          <w:color w:val="000000"/>
          <w:sz w:val="24"/>
          <w:szCs w:val="24"/>
        </w:rPr>
        <w:t xml:space="preserve">Специалист, ответственный за прием и регистрацию документов, регистрирует заявление и выдает (направляет) </w:t>
      </w:r>
      <w:r w:rsidRPr="00616AF5">
        <w:rPr>
          <w:rFonts w:ascii="Times New Roman" w:eastAsiaTheme="minorHAnsi" w:hAnsi="Times New Roman" w:cs="Times New Roman"/>
          <w:sz w:val="24"/>
          <w:szCs w:val="24"/>
          <w:lang w:eastAsia="en-US"/>
        </w:rPr>
        <w:t xml:space="preserve">заявителю расписку в получении документов с указанием их перечня и даты получения </w:t>
      </w:r>
      <w:r w:rsidRPr="00616AF5">
        <w:rPr>
          <w:rFonts w:ascii="Times New Roman" w:hAnsi="Times New Roman" w:cs="Times New Roman"/>
          <w:color w:val="000000"/>
          <w:sz w:val="24"/>
          <w:szCs w:val="24"/>
        </w:rPr>
        <w:t>(приложение № 6 Административного регламента)</w:t>
      </w:r>
      <w:r w:rsidRPr="00616AF5">
        <w:rPr>
          <w:rFonts w:ascii="Times New Roman" w:eastAsiaTheme="minorHAnsi" w:hAnsi="Times New Roman" w:cs="Times New Roman"/>
          <w:sz w:val="24"/>
          <w:szCs w:val="24"/>
          <w:lang w:eastAsia="en-US"/>
        </w:rPr>
        <w:t>.</w:t>
      </w:r>
    </w:p>
    <w:p w:rsidR="00FC482A" w:rsidRPr="00616AF5" w:rsidRDefault="00FC482A" w:rsidP="00FC482A">
      <w:pPr>
        <w:pStyle w:val="ConsPlusNormal"/>
        <w:ind w:firstLine="540"/>
        <w:jc w:val="both"/>
        <w:rPr>
          <w:rFonts w:ascii="Times New Roman" w:eastAsiaTheme="minorHAnsi" w:hAnsi="Times New Roman" w:cs="Times New Roman"/>
          <w:sz w:val="24"/>
          <w:szCs w:val="24"/>
          <w:lang w:eastAsia="en-US"/>
        </w:rPr>
      </w:pPr>
      <w:r w:rsidRPr="00616AF5">
        <w:rPr>
          <w:rFonts w:ascii="Times New Roman" w:eastAsiaTheme="minorHAnsi" w:hAnsi="Times New Roman" w:cs="Times New Roman"/>
          <w:sz w:val="24"/>
          <w:szCs w:val="24"/>
          <w:lang w:eastAsia="en-US"/>
        </w:rPr>
        <w:t xml:space="preserve">Если заявление и документы, указанные в пунктах </w:t>
      </w:r>
      <w:r w:rsidRPr="00616AF5">
        <w:rPr>
          <w:rFonts w:ascii="Times New Roman" w:hAnsi="Times New Roman" w:cs="Times New Roman"/>
          <w:sz w:val="24"/>
          <w:szCs w:val="24"/>
        </w:rPr>
        <w:t>2.6 и 2.7 Административного регламента</w:t>
      </w:r>
      <w:r w:rsidRPr="00616AF5">
        <w:rPr>
          <w:rFonts w:ascii="Times New Roman" w:eastAsiaTheme="minorHAnsi" w:hAnsi="Times New Roman" w:cs="Times New Roman"/>
          <w:sz w:val="24"/>
          <w:szCs w:val="24"/>
          <w:lang w:eastAsia="en-US"/>
        </w:rPr>
        <w:t>, представляются заявителем (представителем заявителя) в подразделение лично, с</w:t>
      </w:r>
      <w:r w:rsidRPr="00616AF5">
        <w:rPr>
          <w:rFonts w:ascii="Times New Roman" w:hAnsi="Times New Roman" w:cs="Times New Roman"/>
          <w:color w:val="000000"/>
          <w:sz w:val="24"/>
          <w:szCs w:val="24"/>
        </w:rPr>
        <w:t>пециалист, ответственный за прием и регистрацию документов</w:t>
      </w:r>
      <w:r w:rsidRPr="00616AF5">
        <w:rPr>
          <w:rFonts w:ascii="Times New Roman" w:eastAsiaTheme="minorHAnsi" w:hAnsi="Times New Roman" w:cs="Times New Roman"/>
          <w:sz w:val="24"/>
          <w:szCs w:val="24"/>
          <w:lang w:eastAsia="en-US"/>
        </w:rPr>
        <w:t xml:space="preserve"> выдает заявителю </w:t>
      </w:r>
      <w:r w:rsidRPr="00616AF5">
        <w:rPr>
          <w:rFonts w:ascii="Times New Roman" w:eastAsiaTheme="minorHAnsi" w:hAnsi="Times New Roman" w:cs="Times New Roman"/>
          <w:sz w:val="24"/>
          <w:szCs w:val="24"/>
          <w:lang w:eastAsia="en-US"/>
        </w:rPr>
        <w:lastRenderedPageBreak/>
        <w:t>(представителю заявителя) расписку в получении документов с указанием их перечня и даты получения. Расписка выдается заявителю (представителю заявителя) в день поступления в подразделение таких документов.</w:t>
      </w:r>
    </w:p>
    <w:p w:rsidR="00FC482A" w:rsidRPr="00616AF5" w:rsidRDefault="00FC482A" w:rsidP="00FC482A">
      <w:pPr>
        <w:pStyle w:val="ConsPlusNormal"/>
        <w:ind w:firstLine="540"/>
        <w:jc w:val="both"/>
        <w:rPr>
          <w:rFonts w:ascii="Times New Roman" w:eastAsiaTheme="minorHAnsi" w:hAnsi="Times New Roman" w:cs="Times New Roman"/>
          <w:sz w:val="24"/>
          <w:szCs w:val="24"/>
          <w:lang w:eastAsia="en-US"/>
        </w:rPr>
      </w:pPr>
      <w:r w:rsidRPr="00616AF5">
        <w:rPr>
          <w:rFonts w:ascii="Times New Roman" w:eastAsiaTheme="minorHAnsi" w:hAnsi="Times New Roman" w:cs="Times New Roman"/>
          <w:sz w:val="24"/>
          <w:szCs w:val="24"/>
          <w:lang w:eastAsia="en-US"/>
        </w:rPr>
        <w:t xml:space="preserve">В случае если заявление и документы, указанные в пунктах </w:t>
      </w:r>
      <w:r w:rsidRPr="00616AF5">
        <w:rPr>
          <w:rFonts w:ascii="Times New Roman" w:hAnsi="Times New Roman" w:cs="Times New Roman"/>
          <w:sz w:val="24"/>
          <w:szCs w:val="24"/>
        </w:rPr>
        <w:t>2.6 и 2.7 Административного регламента</w:t>
      </w:r>
      <w:r w:rsidRPr="00616AF5">
        <w:rPr>
          <w:rFonts w:ascii="Times New Roman" w:eastAsiaTheme="minorHAnsi" w:hAnsi="Times New Roman" w:cs="Times New Roman"/>
          <w:sz w:val="24"/>
          <w:szCs w:val="24"/>
          <w:lang w:eastAsia="en-US"/>
        </w:rPr>
        <w:t>, представлены в подразделение посредством почтового отправления, расписка направляется подразделением по указанному в заявлении почтовому адресу в течение рабочего дня, следующего за днем поступления в подразделение документов.</w:t>
      </w:r>
    </w:p>
    <w:p w:rsidR="00FC482A" w:rsidRPr="00616AF5" w:rsidRDefault="00FC482A" w:rsidP="00FC482A">
      <w:pPr>
        <w:pStyle w:val="ConsPlusNormal"/>
        <w:ind w:firstLine="540"/>
        <w:jc w:val="both"/>
        <w:rPr>
          <w:rFonts w:ascii="Times New Roman" w:eastAsiaTheme="minorHAnsi" w:hAnsi="Times New Roman" w:cs="Times New Roman"/>
          <w:sz w:val="24"/>
          <w:szCs w:val="24"/>
          <w:lang w:eastAsia="en-US"/>
        </w:rPr>
      </w:pPr>
      <w:proofErr w:type="gramStart"/>
      <w:r w:rsidRPr="00616AF5">
        <w:rPr>
          <w:rFonts w:ascii="Times New Roman" w:eastAsiaTheme="minorHAnsi" w:hAnsi="Times New Roman" w:cs="Times New Roman"/>
          <w:sz w:val="24"/>
          <w:szCs w:val="24"/>
          <w:lang w:eastAsia="en-US"/>
        </w:rPr>
        <w:t xml:space="preserve">Получение заявления и документов, указанных в пунктах </w:t>
      </w:r>
      <w:r w:rsidRPr="00616AF5">
        <w:rPr>
          <w:rFonts w:ascii="Times New Roman" w:hAnsi="Times New Roman" w:cs="Times New Roman"/>
          <w:sz w:val="24"/>
          <w:szCs w:val="24"/>
        </w:rPr>
        <w:t>2.6 и 2.7 Административного регламента</w:t>
      </w:r>
      <w:r w:rsidRPr="00616AF5">
        <w:rPr>
          <w:rFonts w:ascii="Times New Roman" w:eastAsiaTheme="minorHAnsi" w:hAnsi="Times New Roman" w:cs="Times New Roman"/>
          <w:sz w:val="24"/>
          <w:szCs w:val="24"/>
          <w:lang w:eastAsia="en-US"/>
        </w:rPr>
        <w:t>, представленных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roofErr w:type="gramEnd"/>
      <w:r w:rsidRPr="00616AF5">
        <w:rPr>
          <w:rFonts w:ascii="Times New Roman" w:eastAsiaTheme="minorHAnsi" w:hAnsi="Times New Roman" w:cs="Times New Roman"/>
          <w:sz w:val="24"/>
          <w:szCs w:val="24"/>
          <w:lang w:eastAsia="en-US"/>
        </w:rPr>
        <w:t xml:space="preserve"> </w:t>
      </w:r>
      <w:proofErr w:type="gramStart"/>
      <w:r w:rsidRPr="00616AF5">
        <w:rPr>
          <w:rFonts w:ascii="Times New Roman" w:eastAsiaTheme="minorHAnsi" w:hAnsi="Times New Roman" w:cs="Times New Roman"/>
          <w:sz w:val="24"/>
          <w:szCs w:val="24"/>
          <w:lang w:eastAsia="en-US"/>
        </w:rPr>
        <w:t xml:space="preserve">Сообщение направляется по указанному в заявлении адресу электронной почты или в личный кабинет заявителя (представителя заявителя) </w:t>
      </w:r>
      <w:r w:rsidRPr="00616AF5">
        <w:rPr>
          <w:rFonts w:ascii="Times New Roman" w:hAnsi="Times New Roman" w:cs="Times New Roman"/>
          <w:sz w:val="24"/>
          <w:szCs w:val="24"/>
        </w:rPr>
        <w:t>на Едином и региональном порталах в случае представления заявления и документов через Единый и региональный порталы.</w:t>
      </w:r>
      <w:proofErr w:type="gramEnd"/>
      <w:r w:rsidRPr="00616AF5">
        <w:rPr>
          <w:rFonts w:ascii="Times New Roman" w:eastAsiaTheme="minorHAnsi" w:hAnsi="Times New Roman" w:cs="Times New Roman"/>
          <w:sz w:val="24"/>
          <w:szCs w:val="24"/>
          <w:lang w:eastAsia="en-US"/>
        </w:rPr>
        <w:t xml:space="preserve"> Сообщение направляется не позднее рабочего дня, следующего за днем поступления заявления в подразделение.</w:t>
      </w:r>
    </w:p>
    <w:p w:rsidR="00FC482A" w:rsidRPr="00616AF5" w:rsidRDefault="00FC482A" w:rsidP="00FC482A">
      <w:pPr>
        <w:widowControl w:val="0"/>
        <w:autoSpaceDE w:val="0"/>
        <w:autoSpaceDN w:val="0"/>
        <w:adjustRightInd w:val="0"/>
        <w:ind w:firstLine="567"/>
        <w:jc w:val="both"/>
        <w:rPr>
          <w:color w:val="000000"/>
          <w:sz w:val="24"/>
          <w:szCs w:val="24"/>
        </w:rPr>
      </w:pPr>
      <w:r w:rsidRPr="00616AF5">
        <w:rPr>
          <w:sz w:val="24"/>
          <w:szCs w:val="24"/>
        </w:rPr>
        <w:t>Результатом административной процедуры является регистрация поступивших заявления и документов и выдача (направление) заявителю расписки в получении документов</w:t>
      </w:r>
      <w:r w:rsidRPr="00616AF5">
        <w:rPr>
          <w:color w:val="000000"/>
          <w:sz w:val="24"/>
          <w:szCs w:val="24"/>
        </w:rPr>
        <w:t xml:space="preserve">. </w:t>
      </w:r>
    </w:p>
    <w:p w:rsidR="00FC482A" w:rsidRPr="00616AF5" w:rsidRDefault="00FC482A" w:rsidP="00FC482A">
      <w:pPr>
        <w:autoSpaceDE w:val="0"/>
        <w:autoSpaceDN w:val="0"/>
        <w:adjustRightInd w:val="0"/>
        <w:ind w:firstLine="567"/>
        <w:jc w:val="both"/>
        <w:rPr>
          <w:sz w:val="24"/>
          <w:szCs w:val="24"/>
        </w:rPr>
      </w:pPr>
      <w:r w:rsidRPr="00616AF5">
        <w:rPr>
          <w:sz w:val="24"/>
          <w:szCs w:val="24"/>
        </w:rPr>
        <w:t>Способ фиксации результата административной процедуры:</w:t>
      </w:r>
    </w:p>
    <w:p w:rsidR="00FC482A" w:rsidRPr="00616AF5" w:rsidRDefault="00FC482A" w:rsidP="00FC482A">
      <w:pPr>
        <w:autoSpaceDE w:val="0"/>
        <w:autoSpaceDN w:val="0"/>
        <w:adjustRightInd w:val="0"/>
        <w:ind w:firstLine="567"/>
        <w:jc w:val="both"/>
        <w:rPr>
          <w:color w:val="000000"/>
          <w:sz w:val="24"/>
          <w:szCs w:val="24"/>
        </w:rPr>
      </w:pPr>
      <w:r w:rsidRPr="00616AF5">
        <w:rPr>
          <w:sz w:val="24"/>
          <w:szCs w:val="24"/>
        </w:rPr>
        <w:t xml:space="preserve">присвоение специалистом, </w:t>
      </w:r>
      <w:r w:rsidRPr="00616AF5">
        <w:rPr>
          <w:color w:val="000000"/>
          <w:sz w:val="24"/>
          <w:szCs w:val="24"/>
        </w:rPr>
        <w:t>ответственным за прием и регистрацию документов, регистрационного номера принятому заявлению.</w:t>
      </w:r>
    </w:p>
    <w:p w:rsidR="00FC482A" w:rsidRPr="00616AF5" w:rsidRDefault="00FC482A" w:rsidP="00FC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16AF5">
        <w:rPr>
          <w:sz w:val="24"/>
          <w:szCs w:val="24"/>
        </w:rPr>
        <w:t xml:space="preserve">Максимальный срок выполнения административной процедуры составляет 3 </w:t>
      </w:r>
      <w:proofErr w:type="gramStart"/>
      <w:r w:rsidRPr="00616AF5">
        <w:rPr>
          <w:sz w:val="24"/>
          <w:szCs w:val="24"/>
        </w:rPr>
        <w:t>календарных</w:t>
      </w:r>
      <w:proofErr w:type="gramEnd"/>
      <w:r w:rsidRPr="00616AF5">
        <w:rPr>
          <w:sz w:val="24"/>
          <w:szCs w:val="24"/>
        </w:rPr>
        <w:t xml:space="preserve"> дня.</w:t>
      </w:r>
    </w:p>
    <w:p w:rsidR="00FC482A" w:rsidRPr="00616AF5" w:rsidRDefault="00FC482A" w:rsidP="00FC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p>
    <w:p w:rsidR="00FC482A" w:rsidRPr="00616AF5" w:rsidRDefault="00FC482A" w:rsidP="00FC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i/>
          <w:sz w:val="24"/>
          <w:szCs w:val="24"/>
        </w:rPr>
      </w:pPr>
      <w:r w:rsidRPr="00616AF5">
        <w:rPr>
          <w:b/>
          <w:i/>
          <w:sz w:val="24"/>
          <w:szCs w:val="24"/>
        </w:rPr>
        <w:t>Формирование и направление межведомственных запросов в органы власти (организации), участвующие в предоставлении услуги</w:t>
      </w:r>
    </w:p>
    <w:p w:rsidR="00FC482A" w:rsidRPr="00616AF5" w:rsidRDefault="00FC482A" w:rsidP="00FC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24"/>
          <w:szCs w:val="24"/>
        </w:rPr>
      </w:pPr>
    </w:p>
    <w:p w:rsidR="00FC482A" w:rsidRPr="00616AF5" w:rsidRDefault="00FC482A" w:rsidP="00FC482A">
      <w:pPr>
        <w:widowControl w:val="0"/>
        <w:autoSpaceDE w:val="0"/>
        <w:autoSpaceDN w:val="0"/>
        <w:adjustRightInd w:val="0"/>
        <w:ind w:firstLine="567"/>
        <w:jc w:val="both"/>
        <w:rPr>
          <w:color w:val="000000"/>
          <w:sz w:val="24"/>
          <w:szCs w:val="24"/>
        </w:rPr>
      </w:pPr>
      <w:r w:rsidRPr="00616AF5">
        <w:rPr>
          <w:sz w:val="24"/>
          <w:szCs w:val="24"/>
        </w:rPr>
        <w:t xml:space="preserve">3.3. Основанием для начала административной процедуры является поступление документов на рассмотрение </w:t>
      </w:r>
      <w:r w:rsidRPr="00616AF5">
        <w:rPr>
          <w:color w:val="000000"/>
          <w:sz w:val="24"/>
          <w:szCs w:val="24"/>
        </w:rPr>
        <w:t xml:space="preserve">специалистом, ответственным за предоставление муниципальной услуги. </w:t>
      </w:r>
    </w:p>
    <w:p w:rsidR="00FC482A" w:rsidRPr="00616AF5" w:rsidRDefault="00FC482A" w:rsidP="00FC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16AF5">
        <w:rPr>
          <w:sz w:val="24"/>
          <w:szCs w:val="24"/>
        </w:rPr>
        <w:t>В случае если заявителем по собственной инициативе не представлены документы, указанные в пункте 2.7. Административного регламента, специалист обеспечивает направление необходимых межведомственных запросов.</w:t>
      </w:r>
    </w:p>
    <w:p w:rsidR="00FC482A" w:rsidRPr="00616AF5" w:rsidRDefault="00FC482A" w:rsidP="00FC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16AF5">
        <w:rPr>
          <w:sz w:val="24"/>
          <w:szCs w:val="24"/>
        </w:rPr>
        <w:t>В случае если заявителем представлены все документы, указанные в пункте 2.7. Административного регламента, специалист приступает к исполнению следующей административной процедуры.</w:t>
      </w:r>
    </w:p>
    <w:p w:rsidR="00FC482A" w:rsidRPr="00616AF5" w:rsidRDefault="00FC482A" w:rsidP="00FC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16AF5">
        <w:rPr>
          <w:sz w:val="24"/>
          <w:szCs w:val="24"/>
        </w:rPr>
        <w:t>Направление межведомственного запроса осуществляется специалистом подразделения,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FC482A" w:rsidRPr="00616AF5" w:rsidRDefault="00FC482A" w:rsidP="00FC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16AF5">
        <w:rPr>
          <w:sz w:val="24"/>
          <w:szCs w:val="24"/>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муниципальные услуги.</w:t>
      </w:r>
    </w:p>
    <w:p w:rsidR="00FC482A" w:rsidRPr="00616AF5" w:rsidRDefault="00FC482A" w:rsidP="00FC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16AF5">
        <w:rPr>
          <w:sz w:val="24"/>
          <w:szCs w:val="24"/>
        </w:rPr>
        <w:t>Направление межведомственного запроса допускается только в целях, связанных с предоставлением муниципальной услуги.</w:t>
      </w:r>
    </w:p>
    <w:p w:rsidR="00FC482A" w:rsidRPr="00616AF5" w:rsidRDefault="00FC482A" w:rsidP="00FC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16AF5">
        <w:rPr>
          <w:sz w:val="24"/>
          <w:szCs w:val="24"/>
        </w:rPr>
        <w:t xml:space="preserve">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Российской Федерации от 8 сентября 2010 года № 697 «О единой системе межведомственного электронного </w:t>
      </w:r>
      <w:r w:rsidRPr="00616AF5">
        <w:rPr>
          <w:sz w:val="24"/>
          <w:szCs w:val="24"/>
        </w:rPr>
        <w:lastRenderedPageBreak/>
        <w:t>взаимодействия», а также утвержденной технологической картой межведомственного взаимодействия муниципальной услуги.</w:t>
      </w:r>
    </w:p>
    <w:p w:rsidR="00FC482A" w:rsidRPr="00616AF5" w:rsidRDefault="00FC482A" w:rsidP="00FC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16AF5">
        <w:rPr>
          <w:sz w:val="24"/>
          <w:szCs w:val="24"/>
        </w:rPr>
        <w:t>Срок подготовки и направления межведомственного запроса – 1 рабочий день со дня регистрации заявления и документов заявителя.</w:t>
      </w:r>
    </w:p>
    <w:p w:rsidR="00FC482A" w:rsidRPr="00616AF5" w:rsidRDefault="00FC482A" w:rsidP="00FC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16AF5">
        <w:rPr>
          <w:sz w:val="24"/>
          <w:szCs w:val="24"/>
        </w:rPr>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FC482A" w:rsidRPr="00616AF5" w:rsidRDefault="00FC482A" w:rsidP="00FC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16AF5">
        <w:rPr>
          <w:sz w:val="24"/>
          <w:szCs w:val="24"/>
        </w:rPr>
        <w:t>Способ фиксации административной процедуры является регистрация запрашиваемых документов.</w:t>
      </w:r>
    </w:p>
    <w:p w:rsidR="00FC482A" w:rsidRPr="00616AF5" w:rsidRDefault="00FC482A" w:rsidP="00FC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16AF5">
        <w:rPr>
          <w:sz w:val="24"/>
          <w:szCs w:val="24"/>
        </w:rPr>
        <w:t>Результатом административной процедуры является получение запрашиваемых документов либо отказ в их предоставлении.</w:t>
      </w:r>
    </w:p>
    <w:p w:rsidR="00FC482A" w:rsidRPr="00616AF5" w:rsidRDefault="00FC482A" w:rsidP="00FC482A">
      <w:pPr>
        <w:autoSpaceDE w:val="0"/>
        <w:autoSpaceDN w:val="0"/>
        <w:adjustRightInd w:val="0"/>
        <w:ind w:firstLine="567"/>
        <w:jc w:val="both"/>
        <w:rPr>
          <w:sz w:val="24"/>
          <w:szCs w:val="24"/>
        </w:rPr>
      </w:pPr>
      <w:r w:rsidRPr="00616AF5">
        <w:rPr>
          <w:sz w:val="24"/>
          <w:szCs w:val="24"/>
        </w:rPr>
        <w:t xml:space="preserve">Полученные документы в течение 1 рабочего дня со дня их поступления передаются специалистом, осуществляющим формирование и направление межведомственного запроса </w:t>
      </w:r>
      <w:r w:rsidRPr="00616AF5">
        <w:rPr>
          <w:color w:val="000000"/>
          <w:sz w:val="24"/>
          <w:szCs w:val="24"/>
        </w:rPr>
        <w:t>специалисту, ответственному за предоставление муниципальной услуги</w:t>
      </w:r>
      <w:r w:rsidRPr="00616AF5">
        <w:rPr>
          <w:sz w:val="24"/>
          <w:szCs w:val="24"/>
        </w:rPr>
        <w:t>.</w:t>
      </w:r>
    </w:p>
    <w:p w:rsidR="00FC482A" w:rsidRPr="00616AF5" w:rsidRDefault="00FC482A" w:rsidP="00FC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16AF5">
        <w:rPr>
          <w:sz w:val="24"/>
          <w:szCs w:val="24"/>
        </w:rPr>
        <w:t xml:space="preserve">Максимальный срок выполнения административной процедуры составляет 15 календарных дней с момента поступления заявления в орган местного самоуправления. </w:t>
      </w:r>
    </w:p>
    <w:p w:rsidR="00FC482A" w:rsidRPr="00616AF5" w:rsidRDefault="00FC482A" w:rsidP="00FC482A">
      <w:pPr>
        <w:autoSpaceDE w:val="0"/>
        <w:autoSpaceDN w:val="0"/>
        <w:adjustRightInd w:val="0"/>
        <w:ind w:firstLine="567"/>
        <w:jc w:val="both"/>
        <w:rPr>
          <w:sz w:val="24"/>
          <w:szCs w:val="24"/>
        </w:rPr>
      </w:pPr>
    </w:p>
    <w:p w:rsidR="00FC482A" w:rsidRPr="00616AF5" w:rsidRDefault="00FC482A" w:rsidP="00FC482A">
      <w:pPr>
        <w:autoSpaceDE w:val="0"/>
        <w:autoSpaceDN w:val="0"/>
        <w:adjustRightInd w:val="0"/>
        <w:ind w:firstLine="567"/>
        <w:jc w:val="center"/>
        <w:rPr>
          <w:b/>
          <w:i/>
          <w:sz w:val="24"/>
          <w:szCs w:val="24"/>
        </w:rPr>
      </w:pPr>
      <w:r w:rsidRPr="00616AF5">
        <w:rPr>
          <w:b/>
          <w:i/>
          <w:sz w:val="24"/>
          <w:szCs w:val="24"/>
        </w:rPr>
        <w:t>Рассмотрение заявления и представленных документов и принятие решения по подготовке результата предоставления муниципальной услуги</w:t>
      </w:r>
    </w:p>
    <w:p w:rsidR="00FC482A" w:rsidRPr="00616AF5" w:rsidRDefault="00FC482A" w:rsidP="00FC482A">
      <w:pPr>
        <w:autoSpaceDE w:val="0"/>
        <w:autoSpaceDN w:val="0"/>
        <w:adjustRightInd w:val="0"/>
        <w:ind w:firstLine="567"/>
        <w:jc w:val="both"/>
        <w:rPr>
          <w:b/>
          <w:sz w:val="24"/>
          <w:szCs w:val="24"/>
        </w:rPr>
      </w:pPr>
    </w:p>
    <w:p w:rsidR="00FC482A" w:rsidRPr="00616AF5" w:rsidRDefault="00FC482A" w:rsidP="00FC482A">
      <w:pPr>
        <w:widowControl w:val="0"/>
        <w:autoSpaceDE w:val="0"/>
        <w:autoSpaceDN w:val="0"/>
        <w:adjustRightInd w:val="0"/>
        <w:ind w:firstLine="567"/>
        <w:jc w:val="both"/>
        <w:rPr>
          <w:sz w:val="24"/>
          <w:szCs w:val="24"/>
        </w:rPr>
      </w:pPr>
      <w:r w:rsidRPr="00616AF5">
        <w:rPr>
          <w:sz w:val="24"/>
          <w:szCs w:val="24"/>
        </w:rPr>
        <w:t>3.4.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FC482A" w:rsidRPr="00616AF5" w:rsidRDefault="00FC482A" w:rsidP="00FC482A">
      <w:pPr>
        <w:ind w:firstLine="567"/>
        <w:jc w:val="both"/>
        <w:rPr>
          <w:sz w:val="24"/>
          <w:szCs w:val="24"/>
          <w:u w:val="single"/>
        </w:rPr>
      </w:pPr>
      <w:r w:rsidRPr="00616AF5">
        <w:rPr>
          <w:color w:val="000000"/>
          <w:sz w:val="24"/>
          <w:szCs w:val="24"/>
          <w:u w:val="single"/>
        </w:rPr>
        <w:t>при предварительном согласовании предоставления земельного участка</w:t>
      </w:r>
      <w:r w:rsidRPr="00616AF5">
        <w:rPr>
          <w:sz w:val="24"/>
          <w:szCs w:val="24"/>
          <w:u w:val="single"/>
        </w:rPr>
        <w:t>:</w:t>
      </w:r>
    </w:p>
    <w:p w:rsidR="00FC482A" w:rsidRPr="00616AF5" w:rsidRDefault="00FC482A" w:rsidP="00FC482A">
      <w:pPr>
        <w:widowControl w:val="0"/>
        <w:autoSpaceDE w:val="0"/>
        <w:autoSpaceDN w:val="0"/>
        <w:adjustRightInd w:val="0"/>
        <w:ind w:firstLine="567"/>
        <w:jc w:val="both"/>
        <w:rPr>
          <w:sz w:val="24"/>
          <w:szCs w:val="24"/>
        </w:rPr>
      </w:pPr>
      <w:r w:rsidRPr="00616AF5">
        <w:rPr>
          <w:sz w:val="24"/>
          <w:szCs w:val="24"/>
        </w:rPr>
        <w:t>в течение 30 дней со дня получения заявления специалист, ответственный за предоставление муниципальной услуги:</w:t>
      </w:r>
    </w:p>
    <w:p w:rsidR="00FC482A" w:rsidRPr="00616AF5" w:rsidRDefault="00FC482A" w:rsidP="00FC482A">
      <w:pPr>
        <w:widowControl w:val="0"/>
        <w:autoSpaceDE w:val="0"/>
        <w:autoSpaceDN w:val="0"/>
        <w:adjustRightInd w:val="0"/>
        <w:ind w:firstLine="567"/>
        <w:jc w:val="both"/>
        <w:rPr>
          <w:sz w:val="24"/>
          <w:szCs w:val="24"/>
        </w:rPr>
      </w:pPr>
      <w:r w:rsidRPr="00616AF5">
        <w:rPr>
          <w:sz w:val="24"/>
          <w:szCs w:val="24"/>
        </w:rPr>
        <w:t>1) проводит проверку представленной документации на предмет выявления оснований для приостановления или отказа в предоставлении муниципальной услуги, установленных пунктами 2.10. и 2.11. Административного регламента.</w:t>
      </w:r>
    </w:p>
    <w:p w:rsidR="00FC482A" w:rsidRPr="00616AF5" w:rsidRDefault="00FC482A" w:rsidP="00FC482A">
      <w:pPr>
        <w:pStyle w:val="ConsPlusNormal"/>
        <w:ind w:firstLine="540"/>
        <w:jc w:val="both"/>
        <w:rPr>
          <w:rFonts w:ascii="Times New Roman" w:eastAsiaTheme="minorHAnsi" w:hAnsi="Times New Roman" w:cs="Times New Roman"/>
          <w:sz w:val="24"/>
          <w:szCs w:val="24"/>
          <w:lang w:eastAsia="en-US"/>
        </w:rPr>
      </w:pPr>
      <w:r w:rsidRPr="00616AF5">
        <w:rPr>
          <w:rFonts w:ascii="Times New Roman" w:hAnsi="Times New Roman" w:cs="Times New Roman"/>
          <w:sz w:val="24"/>
          <w:szCs w:val="24"/>
        </w:rPr>
        <w:t xml:space="preserve">В течение 10 дней со дня получения заявления о предварительном согласовании предоставления земельного участка специалист, ответственный за предоставление муниципальной услуги вправе </w:t>
      </w:r>
      <w:r w:rsidRPr="00616AF5">
        <w:rPr>
          <w:rFonts w:ascii="Times New Roman" w:eastAsiaTheme="minorHAnsi" w:hAnsi="Times New Roman" w:cs="Times New Roman"/>
          <w:sz w:val="24"/>
          <w:szCs w:val="24"/>
          <w:lang w:eastAsia="en-US"/>
        </w:rPr>
        <w:t>возвратить его заявителю, с указанием причины возврата, если:</w:t>
      </w:r>
    </w:p>
    <w:p w:rsidR="00FC482A" w:rsidRPr="00616AF5" w:rsidRDefault="00FC482A" w:rsidP="00FC482A">
      <w:pPr>
        <w:pStyle w:val="ConsPlusNormal"/>
        <w:ind w:firstLine="540"/>
        <w:jc w:val="both"/>
        <w:rPr>
          <w:rFonts w:ascii="Times New Roman" w:eastAsiaTheme="minorHAnsi" w:hAnsi="Times New Roman" w:cs="Times New Roman"/>
          <w:sz w:val="24"/>
          <w:szCs w:val="24"/>
          <w:lang w:eastAsia="en-US"/>
        </w:rPr>
      </w:pPr>
      <w:r w:rsidRPr="00616AF5">
        <w:rPr>
          <w:rFonts w:ascii="Times New Roman" w:eastAsiaTheme="minorHAnsi" w:hAnsi="Times New Roman" w:cs="Times New Roman"/>
          <w:sz w:val="24"/>
          <w:szCs w:val="24"/>
          <w:lang w:eastAsia="en-US"/>
        </w:rPr>
        <w:t>заявление не соответствует форме заявления (Приложения № 2-3 Административного регламента), а также положениям пункта 1 статьи 39.15. Земельного Кодекса РФ;</w:t>
      </w:r>
    </w:p>
    <w:p w:rsidR="00FC482A" w:rsidRPr="00616AF5" w:rsidRDefault="00FC482A" w:rsidP="00FC482A">
      <w:pPr>
        <w:pStyle w:val="ConsPlusNormal"/>
        <w:ind w:firstLine="540"/>
        <w:jc w:val="both"/>
        <w:rPr>
          <w:rFonts w:ascii="Times New Roman" w:eastAsiaTheme="minorHAnsi" w:hAnsi="Times New Roman" w:cs="Times New Roman"/>
          <w:sz w:val="24"/>
          <w:szCs w:val="24"/>
          <w:lang w:eastAsia="en-US"/>
        </w:rPr>
      </w:pPr>
      <w:r w:rsidRPr="00616AF5">
        <w:rPr>
          <w:rFonts w:ascii="Times New Roman" w:eastAsiaTheme="minorHAnsi" w:hAnsi="Times New Roman" w:cs="Times New Roman"/>
          <w:sz w:val="24"/>
          <w:szCs w:val="24"/>
          <w:lang w:eastAsia="en-US"/>
        </w:rPr>
        <w:t>к заявлению не приложены документы, предоставляемые в соответствии с пунктом 2.6.1. Административного регламента;</w:t>
      </w:r>
    </w:p>
    <w:p w:rsidR="00FC482A" w:rsidRPr="00616AF5" w:rsidRDefault="00FC482A" w:rsidP="00FC482A">
      <w:pPr>
        <w:pStyle w:val="ConsPlusNormal"/>
        <w:ind w:firstLine="540"/>
        <w:jc w:val="both"/>
        <w:rPr>
          <w:rFonts w:ascii="Times New Roman" w:eastAsiaTheme="minorHAnsi" w:hAnsi="Times New Roman" w:cs="Times New Roman"/>
          <w:sz w:val="24"/>
          <w:szCs w:val="24"/>
          <w:lang w:eastAsia="en-US"/>
        </w:rPr>
      </w:pPr>
      <w:r w:rsidRPr="00616AF5">
        <w:rPr>
          <w:rFonts w:ascii="Times New Roman" w:eastAsiaTheme="minorHAnsi" w:hAnsi="Times New Roman" w:cs="Times New Roman"/>
          <w:sz w:val="24"/>
          <w:szCs w:val="24"/>
          <w:lang w:eastAsia="en-US"/>
        </w:rPr>
        <w:t>заявление подано в иной орган, осуществляющий предоставление земельных участков;</w:t>
      </w:r>
    </w:p>
    <w:p w:rsidR="00FC482A" w:rsidRPr="00616AF5" w:rsidRDefault="00FC482A" w:rsidP="00FC482A">
      <w:pPr>
        <w:widowControl w:val="0"/>
        <w:autoSpaceDE w:val="0"/>
        <w:autoSpaceDN w:val="0"/>
        <w:adjustRightInd w:val="0"/>
        <w:ind w:firstLine="567"/>
        <w:jc w:val="both"/>
        <w:rPr>
          <w:sz w:val="24"/>
          <w:szCs w:val="24"/>
        </w:rPr>
      </w:pPr>
      <w:r w:rsidRPr="00616AF5">
        <w:rPr>
          <w:sz w:val="24"/>
          <w:szCs w:val="24"/>
        </w:rPr>
        <w:t>2) в случае выявления в ходе проверки оснований для приостановления предварительного согласования предоставления земельного участка, установленных пунктом 2.10. Административного регламента, подготавливает проект уведомления о приостановлении предварительного согласования предоставления земельного участка (</w:t>
      </w:r>
      <w:r w:rsidRPr="00616AF5">
        <w:rPr>
          <w:color w:val="000000"/>
          <w:sz w:val="24"/>
          <w:szCs w:val="24"/>
        </w:rPr>
        <w:t>приложение № 7 Административного регламента)</w:t>
      </w:r>
      <w:r w:rsidRPr="00616AF5">
        <w:rPr>
          <w:sz w:val="24"/>
          <w:szCs w:val="24"/>
        </w:rPr>
        <w:t xml:space="preserve"> с указанием оснований приостановления предоставления муниципальной услуги.</w:t>
      </w:r>
    </w:p>
    <w:p w:rsidR="00FC482A" w:rsidRPr="00616AF5" w:rsidRDefault="00FC482A" w:rsidP="00FC482A">
      <w:pPr>
        <w:widowControl w:val="0"/>
        <w:autoSpaceDE w:val="0"/>
        <w:autoSpaceDN w:val="0"/>
        <w:adjustRightInd w:val="0"/>
        <w:ind w:firstLine="567"/>
        <w:jc w:val="both"/>
        <w:rPr>
          <w:sz w:val="24"/>
          <w:szCs w:val="24"/>
        </w:rPr>
      </w:pPr>
      <w:r w:rsidRPr="00616AF5">
        <w:rPr>
          <w:sz w:val="24"/>
          <w:szCs w:val="24"/>
        </w:rPr>
        <w:t>3) в случае выявления в ходе проверки оснований для отказа в предварительном согласовании предоставления земельного участка, установленных пунктом 2.11. Административного регламента, подготавливает проект решения о мотивированном отказе в предварительном согласовании предоставления земельного участка с указанием оснований отказа в предоставлении муниципальной услуги</w:t>
      </w:r>
      <w:r w:rsidRPr="00616AF5">
        <w:rPr>
          <w:color w:val="000000"/>
          <w:sz w:val="24"/>
          <w:szCs w:val="24"/>
        </w:rPr>
        <w:t>.</w:t>
      </w:r>
    </w:p>
    <w:p w:rsidR="00FC482A" w:rsidRPr="00616AF5" w:rsidRDefault="00FC482A" w:rsidP="00FC482A">
      <w:pPr>
        <w:widowControl w:val="0"/>
        <w:autoSpaceDE w:val="0"/>
        <w:autoSpaceDN w:val="0"/>
        <w:adjustRightInd w:val="0"/>
        <w:ind w:firstLine="567"/>
        <w:jc w:val="both"/>
        <w:rPr>
          <w:sz w:val="24"/>
          <w:szCs w:val="24"/>
        </w:rPr>
      </w:pPr>
      <w:r w:rsidRPr="00616AF5">
        <w:rPr>
          <w:sz w:val="24"/>
          <w:szCs w:val="24"/>
        </w:rPr>
        <w:t>4) в случае не выявления в ходе проверки оснований для приостановления или отказа в предварительном согласовании предоставления земельного участка, установленных пунктами 2.10. и 2.11. Административного регламента, подготавливает решение о предварительном согласовании предоставления земельного участка;</w:t>
      </w:r>
    </w:p>
    <w:p w:rsidR="00FC482A" w:rsidRPr="00616AF5" w:rsidRDefault="00FC482A" w:rsidP="00FC482A">
      <w:pPr>
        <w:pStyle w:val="ConsPlusNormal"/>
        <w:ind w:firstLine="540"/>
        <w:jc w:val="both"/>
        <w:rPr>
          <w:rFonts w:ascii="Times New Roman" w:eastAsiaTheme="minorHAnsi" w:hAnsi="Times New Roman" w:cs="Times New Roman"/>
          <w:sz w:val="24"/>
          <w:szCs w:val="24"/>
          <w:lang w:eastAsia="en-US"/>
        </w:rPr>
      </w:pPr>
      <w:proofErr w:type="gramStart"/>
      <w:r w:rsidRPr="00616AF5">
        <w:rPr>
          <w:rFonts w:ascii="Times New Roman" w:hAnsi="Times New Roman" w:cs="Times New Roman"/>
          <w:sz w:val="24"/>
          <w:szCs w:val="24"/>
        </w:rPr>
        <w:t xml:space="preserve">4.1) в случае </w:t>
      </w:r>
      <w:r w:rsidRPr="00616AF5">
        <w:rPr>
          <w:rFonts w:ascii="Times New Roman" w:eastAsiaTheme="minorHAnsi" w:hAnsi="Times New Roman" w:cs="Times New Roman"/>
          <w:sz w:val="24"/>
          <w:szCs w:val="24"/>
          <w:lang w:eastAsia="en-US"/>
        </w:rPr>
        <w:t xml:space="preserve">поступления заявления гражданина о предварительном согласовании </w:t>
      </w:r>
      <w:r w:rsidRPr="00616AF5">
        <w:rPr>
          <w:rFonts w:ascii="Times New Roman" w:eastAsiaTheme="minorHAnsi" w:hAnsi="Times New Roman" w:cs="Times New Roman"/>
          <w:sz w:val="24"/>
          <w:szCs w:val="24"/>
          <w:lang w:eastAsia="en-US"/>
        </w:rPr>
        <w:lastRenderedPageBreak/>
        <w:t>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обеспечивает опубликование извещения о предоставлении земельного участка для указанных целей (далее - извещение) в порядке</w:t>
      </w:r>
      <w:proofErr w:type="gramEnd"/>
      <w:r w:rsidRPr="00616AF5">
        <w:rPr>
          <w:rFonts w:ascii="Times New Roman" w:eastAsiaTheme="minorHAnsi" w:hAnsi="Times New Roman" w:cs="Times New Roman"/>
          <w:sz w:val="24"/>
          <w:szCs w:val="24"/>
          <w:lang w:eastAsia="en-US"/>
        </w:rPr>
        <w:t>, установленном для официального опубликования (обнародования) муниципальных правовых актов и размещает извещение на официальном сайте органа местного самоуправления в информационно-телекоммуникационной сети «Интернет»;</w:t>
      </w:r>
    </w:p>
    <w:p w:rsidR="00FC482A" w:rsidRPr="00616AF5" w:rsidRDefault="00FC482A" w:rsidP="00FC482A">
      <w:pPr>
        <w:widowControl w:val="0"/>
        <w:autoSpaceDE w:val="0"/>
        <w:autoSpaceDN w:val="0"/>
        <w:adjustRightInd w:val="0"/>
        <w:ind w:firstLine="567"/>
        <w:jc w:val="both"/>
        <w:rPr>
          <w:color w:val="000000"/>
          <w:sz w:val="24"/>
          <w:szCs w:val="24"/>
        </w:rPr>
      </w:pPr>
      <w:r w:rsidRPr="00616AF5">
        <w:rPr>
          <w:sz w:val="24"/>
          <w:szCs w:val="24"/>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специалист, ответственный за предоставление муниципальной услуги в недельный срок со дня поступления этих заявлений подготавливает предусмотренный подпунктом 3) проект решения</w:t>
      </w:r>
      <w:r w:rsidRPr="00616AF5">
        <w:rPr>
          <w:color w:val="000000"/>
          <w:sz w:val="24"/>
          <w:szCs w:val="24"/>
        </w:rPr>
        <w:t>.</w:t>
      </w:r>
    </w:p>
    <w:p w:rsidR="00FC482A" w:rsidRPr="00616AF5" w:rsidRDefault="00FC482A" w:rsidP="00FC482A">
      <w:pPr>
        <w:widowControl w:val="0"/>
        <w:autoSpaceDE w:val="0"/>
        <w:autoSpaceDN w:val="0"/>
        <w:adjustRightInd w:val="0"/>
        <w:ind w:firstLine="567"/>
        <w:jc w:val="both"/>
        <w:rPr>
          <w:color w:val="000000"/>
          <w:sz w:val="24"/>
          <w:szCs w:val="24"/>
        </w:rPr>
      </w:pPr>
      <w:r w:rsidRPr="00616AF5">
        <w:rPr>
          <w:sz w:val="24"/>
          <w:szCs w:val="24"/>
        </w:rPr>
        <w:t>В случае если в течение тридцати дней со дня опубликования извещения заявления иных граждан, крестьянских (фермерских) хозяйств не поступили специалист, ответственный за предоставление муниципальной услуги подготавливает предусмотренный подпунктом 4) проект решения</w:t>
      </w:r>
      <w:r w:rsidRPr="00616AF5">
        <w:rPr>
          <w:color w:val="000000"/>
          <w:sz w:val="24"/>
          <w:szCs w:val="24"/>
        </w:rPr>
        <w:t>.</w:t>
      </w:r>
    </w:p>
    <w:p w:rsidR="00FC482A" w:rsidRPr="00616AF5" w:rsidRDefault="00FC482A" w:rsidP="00FC482A">
      <w:pPr>
        <w:widowControl w:val="0"/>
        <w:autoSpaceDE w:val="0"/>
        <w:autoSpaceDN w:val="0"/>
        <w:adjustRightInd w:val="0"/>
        <w:ind w:firstLine="567"/>
        <w:jc w:val="both"/>
        <w:rPr>
          <w:sz w:val="24"/>
          <w:szCs w:val="24"/>
        </w:rPr>
      </w:pPr>
      <w:r w:rsidRPr="00616AF5">
        <w:rPr>
          <w:sz w:val="24"/>
          <w:szCs w:val="24"/>
        </w:rPr>
        <w:t>5) подписание главой</w:t>
      </w:r>
      <w:r w:rsidRPr="00616AF5">
        <w:rPr>
          <w:bCs/>
          <w:sz w:val="24"/>
          <w:szCs w:val="24"/>
        </w:rPr>
        <w:t xml:space="preserve"> </w:t>
      </w:r>
      <w:r w:rsidR="00616AF5">
        <w:rPr>
          <w:bCs/>
          <w:sz w:val="24"/>
          <w:szCs w:val="24"/>
        </w:rPr>
        <w:t>Кучумбетовского</w:t>
      </w:r>
      <w:r w:rsidRPr="00616AF5">
        <w:rPr>
          <w:bCs/>
          <w:sz w:val="24"/>
          <w:szCs w:val="24"/>
        </w:rPr>
        <w:t xml:space="preserve"> муниципального образования Перелюбского муниципального района Саратовской области</w:t>
      </w:r>
      <w:r w:rsidRPr="00616AF5">
        <w:rPr>
          <w:sz w:val="24"/>
          <w:szCs w:val="24"/>
        </w:rPr>
        <w:t xml:space="preserve">  указанных в подпункте 2) – 4) проектов документов.</w:t>
      </w:r>
    </w:p>
    <w:p w:rsidR="00FC482A" w:rsidRPr="00616AF5" w:rsidRDefault="00FC482A" w:rsidP="00FC482A">
      <w:pPr>
        <w:autoSpaceDE w:val="0"/>
        <w:autoSpaceDN w:val="0"/>
        <w:adjustRightInd w:val="0"/>
        <w:ind w:firstLine="567"/>
        <w:jc w:val="both"/>
        <w:rPr>
          <w:sz w:val="24"/>
          <w:szCs w:val="24"/>
        </w:rPr>
      </w:pPr>
      <w:proofErr w:type="gramStart"/>
      <w:r w:rsidRPr="00616AF5">
        <w:rPr>
          <w:sz w:val="24"/>
          <w:szCs w:val="24"/>
        </w:rPr>
        <w:t>О мотивированном отказе в предварительном согласовании предоставления земельного участка заявитель, обратившийся в форме, предусмотренной абзацем пятым пункта 3.2 Административного регламента, уведомляется через Единый и региональный порталы.</w:t>
      </w:r>
      <w:proofErr w:type="gramEnd"/>
    </w:p>
    <w:p w:rsidR="00FC482A" w:rsidRPr="00616AF5" w:rsidRDefault="00FC482A" w:rsidP="00FC482A">
      <w:pPr>
        <w:ind w:firstLine="567"/>
        <w:jc w:val="both"/>
        <w:rPr>
          <w:sz w:val="24"/>
          <w:szCs w:val="24"/>
          <w:u w:val="single"/>
        </w:rPr>
      </w:pPr>
      <w:proofErr w:type="gramStart"/>
      <w:r w:rsidRPr="00616AF5">
        <w:rPr>
          <w:color w:val="000000"/>
          <w:sz w:val="24"/>
          <w:szCs w:val="24"/>
          <w:u w:val="single"/>
        </w:rPr>
        <w:t>при</w:t>
      </w:r>
      <w:proofErr w:type="gramEnd"/>
      <w:r w:rsidRPr="00616AF5">
        <w:rPr>
          <w:color w:val="000000"/>
          <w:sz w:val="24"/>
          <w:szCs w:val="24"/>
          <w:u w:val="single"/>
        </w:rPr>
        <w:t xml:space="preserve"> предоставления земельного участка</w:t>
      </w:r>
      <w:r w:rsidRPr="00616AF5">
        <w:rPr>
          <w:sz w:val="24"/>
          <w:szCs w:val="24"/>
          <w:u w:val="single"/>
        </w:rPr>
        <w:t>:</w:t>
      </w:r>
    </w:p>
    <w:p w:rsidR="00FC482A" w:rsidRPr="00616AF5" w:rsidRDefault="00FC482A" w:rsidP="00FC482A">
      <w:pPr>
        <w:widowControl w:val="0"/>
        <w:autoSpaceDE w:val="0"/>
        <w:autoSpaceDN w:val="0"/>
        <w:adjustRightInd w:val="0"/>
        <w:ind w:firstLine="567"/>
        <w:jc w:val="both"/>
        <w:rPr>
          <w:sz w:val="24"/>
          <w:szCs w:val="24"/>
        </w:rPr>
      </w:pPr>
      <w:r w:rsidRPr="00616AF5">
        <w:rPr>
          <w:sz w:val="24"/>
          <w:szCs w:val="24"/>
        </w:rPr>
        <w:t>в течение 30 дней со дня получения заявления специалист, ответственный за предоставление муниципальной услуги:</w:t>
      </w:r>
    </w:p>
    <w:p w:rsidR="00FC482A" w:rsidRPr="00616AF5" w:rsidRDefault="00FC482A" w:rsidP="00FC482A">
      <w:pPr>
        <w:widowControl w:val="0"/>
        <w:autoSpaceDE w:val="0"/>
        <w:autoSpaceDN w:val="0"/>
        <w:adjustRightInd w:val="0"/>
        <w:ind w:firstLine="567"/>
        <w:jc w:val="both"/>
        <w:rPr>
          <w:sz w:val="24"/>
          <w:szCs w:val="24"/>
        </w:rPr>
      </w:pPr>
      <w:r w:rsidRPr="00616AF5">
        <w:rPr>
          <w:sz w:val="24"/>
          <w:szCs w:val="24"/>
        </w:rPr>
        <w:t>1) проводит проверку представленной документации на предмет выявления оснований для отказа в предоставлении муниципальной услуги, установленных в пункте 2.11. Административного регламента.</w:t>
      </w:r>
    </w:p>
    <w:p w:rsidR="00FC482A" w:rsidRPr="00616AF5" w:rsidRDefault="00FC482A" w:rsidP="00FC482A">
      <w:pPr>
        <w:pStyle w:val="ConsPlusNormal"/>
        <w:ind w:firstLine="540"/>
        <w:jc w:val="both"/>
        <w:rPr>
          <w:rFonts w:ascii="Times New Roman" w:eastAsiaTheme="minorHAnsi" w:hAnsi="Times New Roman" w:cs="Times New Roman"/>
          <w:sz w:val="24"/>
          <w:szCs w:val="24"/>
          <w:lang w:eastAsia="en-US"/>
        </w:rPr>
      </w:pPr>
      <w:r w:rsidRPr="00616AF5">
        <w:rPr>
          <w:rFonts w:ascii="Times New Roman" w:hAnsi="Times New Roman" w:cs="Times New Roman"/>
          <w:sz w:val="24"/>
          <w:szCs w:val="24"/>
        </w:rPr>
        <w:t xml:space="preserve">В течение 10 дней со дня получения заявления о предоставлении земельного участка специалист, ответственный за предоставление муниципальной услуги вправе </w:t>
      </w:r>
      <w:r w:rsidRPr="00616AF5">
        <w:rPr>
          <w:rFonts w:ascii="Times New Roman" w:eastAsiaTheme="minorHAnsi" w:hAnsi="Times New Roman" w:cs="Times New Roman"/>
          <w:sz w:val="24"/>
          <w:szCs w:val="24"/>
          <w:lang w:eastAsia="en-US"/>
        </w:rPr>
        <w:t>возвратить его заявителю, с указанием причины возврата, если:</w:t>
      </w:r>
    </w:p>
    <w:p w:rsidR="00FC482A" w:rsidRPr="00616AF5" w:rsidRDefault="00FC482A" w:rsidP="00FC482A">
      <w:pPr>
        <w:pStyle w:val="ConsPlusNormal"/>
        <w:ind w:firstLine="540"/>
        <w:jc w:val="both"/>
        <w:rPr>
          <w:rFonts w:ascii="Times New Roman" w:eastAsiaTheme="minorHAnsi" w:hAnsi="Times New Roman" w:cs="Times New Roman"/>
          <w:sz w:val="24"/>
          <w:szCs w:val="24"/>
          <w:lang w:eastAsia="en-US"/>
        </w:rPr>
      </w:pPr>
      <w:r w:rsidRPr="00616AF5">
        <w:rPr>
          <w:rFonts w:ascii="Times New Roman" w:eastAsiaTheme="minorHAnsi" w:hAnsi="Times New Roman" w:cs="Times New Roman"/>
          <w:sz w:val="24"/>
          <w:szCs w:val="24"/>
          <w:lang w:eastAsia="en-US"/>
        </w:rPr>
        <w:t>заявление не соответствует форме заявления (Приложения № 4-5 Административного регламента), а также положениям пункта 1 статьи 39.17. Земельного Кодекса РФ;</w:t>
      </w:r>
    </w:p>
    <w:p w:rsidR="00FC482A" w:rsidRPr="00616AF5" w:rsidRDefault="00FC482A" w:rsidP="00FC482A">
      <w:pPr>
        <w:pStyle w:val="ConsPlusNormal"/>
        <w:ind w:firstLine="540"/>
        <w:jc w:val="both"/>
        <w:rPr>
          <w:rFonts w:ascii="Times New Roman" w:eastAsiaTheme="minorHAnsi" w:hAnsi="Times New Roman" w:cs="Times New Roman"/>
          <w:sz w:val="24"/>
          <w:szCs w:val="24"/>
          <w:lang w:eastAsia="en-US"/>
        </w:rPr>
      </w:pPr>
      <w:r w:rsidRPr="00616AF5">
        <w:rPr>
          <w:rFonts w:ascii="Times New Roman" w:eastAsiaTheme="minorHAnsi" w:hAnsi="Times New Roman" w:cs="Times New Roman"/>
          <w:sz w:val="24"/>
          <w:szCs w:val="24"/>
          <w:lang w:eastAsia="en-US"/>
        </w:rPr>
        <w:t>к заявлению не приложены документы, предоставляемые в соответствии с пунктом 2.6.2. Административного регламента;</w:t>
      </w:r>
    </w:p>
    <w:p w:rsidR="00FC482A" w:rsidRPr="00616AF5" w:rsidRDefault="00FC482A" w:rsidP="00FC482A">
      <w:pPr>
        <w:pStyle w:val="ConsPlusNormal"/>
        <w:ind w:firstLine="540"/>
        <w:jc w:val="both"/>
        <w:rPr>
          <w:rFonts w:ascii="Times New Roman" w:eastAsiaTheme="minorHAnsi" w:hAnsi="Times New Roman" w:cs="Times New Roman"/>
          <w:sz w:val="24"/>
          <w:szCs w:val="24"/>
          <w:lang w:eastAsia="en-US"/>
        </w:rPr>
      </w:pPr>
      <w:r w:rsidRPr="00616AF5">
        <w:rPr>
          <w:rFonts w:ascii="Times New Roman" w:eastAsiaTheme="minorHAnsi" w:hAnsi="Times New Roman" w:cs="Times New Roman"/>
          <w:sz w:val="24"/>
          <w:szCs w:val="24"/>
          <w:lang w:eastAsia="en-US"/>
        </w:rPr>
        <w:t>заявление подано в иной орган, осуществляющий предоставление земельных участков;</w:t>
      </w:r>
    </w:p>
    <w:p w:rsidR="00FC482A" w:rsidRPr="00616AF5" w:rsidRDefault="00FC482A" w:rsidP="00FC482A">
      <w:pPr>
        <w:widowControl w:val="0"/>
        <w:autoSpaceDE w:val="0"/>
        <w:autoSpaceDN w:val="0"/>
        <w:adjustRightInd w:val="0"/>
        <w:ind w:firstLine="567"/>
        <w:jc w:val="both"/>
        <w:rPr>
          <w:sz w:val="24"/>
          <w:szCs w:val="24"/>
        </w:rPr>
      </w:pPr>
      <w:r w:rsidRPr="00616AF5">
        <w:rPr>
          <w:sz w:val="24"/>
          <w:szCs w:val="24"/>
        </w:rPr>
        <w:t>2) в случае выявления в ходе проверки оснований для отказа в предоставлении земельного участка, установленных в пункте 2.11. Административного регламента, подготавливает проект решения о мотивированном отказе в предоставлении земельного участка с указанием оснований отказа в предоставлении муниципальной услуги.</w:t>
      </w:r>
    </w:p>
    <w:p w:rsidR="00FC482A" w:rsidRPr="00616AF5" w:rsidRDefault="00FC482A" w:rsidP="00FC482A">
      <w:pPr>
        <w:widowControl w:val="0"/>
        <w:autoSpaceDE w:val="0"/>
        <w:autoSpaceDN w:val="0"/>
        <w:adjustRightInd w:val="0"/>
        <w:ind w:firstLine="567"/>
        <w:jc w:val="both"/>
        <w:rPr>
          <w:sz w:val="24"/>
          <w:szCs w:val="24"/>
        </w:rPr>
      </w:pPr>
      <w:r w:rsidRPr="00616AF5">
        <w:rPr>
          <w:sz w:val="24"/>
          <w:szCs w:val="24"/>
        </w:rPr>
        <w:t>3) в случае не выявления в ходе проверки оснований для отказа в предоставлении земельного участка, установленных в пункте 2.11. Административного регламента, подготавливает:</w:t>
      </w:r>
    </w:p>
    <w:p w:rsidR="00FC482A" w:rsidRPr="00616AF5" w:rsidRDefault="00FC482A" w:rsidP="00FC482A">
      <w:pPr>
        <w:ind w:firstLine="567"/>
        <w:jc w:val="both"/>
        <w:rPr>
          <w:bCs/>
          <w:sz w:val="24"/>
          <w:szCs w:val="24"/>
        </w:rPr>
      </w:pPr>
      <w:r w:rsidRPr="00616AF5">
        <w:rPr>
          <w:sz w:val="24"/>
          <w:szCs w:val="24"/>
          <w:u w:val="single"/>
        </w:rPr>
        <w:t xml:space="preserve">по </w:t>
      </w:r>
      <w:proofErr w:type="spellStart"/>
      <w:r w:rsidRPr="00616AF5">
        <w:rPr>
          <w:sz w:val="24"/>
          <w:szCs w:val="24"/>
          <w:u w:val="single"/>
        </w:rPr>
        <w:t>подуслугам</w:t>
      </w:r>
      <w:proofErr w:type="spellEnd"/>
      <w:r w:rsidRPr="00616AF5">
        <w:rPr>
          <w:sz w:val="24"/>
          <w:szCs w:val="24"/>
          <w:u w:val="single"/>
        </w:rPr>
        <w:t xml:space="preserve">, </w:t>
      </w:r>
      <w:proofErr w:type="gramStart"/>
      <w:r w:rsidRPr="00616AF5">
        <w:rPr>
          <w:sz w:val="24"/>
          <w:szCs w:val="24"/>
          <w:u w:val="single"/>
        </w:rPr>
        <w:t>предусмотренным</w:t>
      </w:r>
      <w:proofErr w:type="gramEnd"/>
      <w:r w:rsidRPr="00616AF5">
        <w:rPr>
          <w:sz w:val="24"/>
          <w:szCs w:val="24"/>
          <w:u w:val="single"/>
        </w:rPr>
        <w:t xml:space="preserve"> подпунктами 3-5 пункта 2.2.1. Административного регламента</w:t>
      </w:r>
      <w:r w:rsidRPr="00616AF5">
        <w:rPr>
          <w:sz w:val="24"/>
          <w:szCs w:val="24"/>
        </w:rPr>
        <w:t xml:space="preserve"> </w:t>
      </w:r>
      <w:r w:rsidRPr="00616AF5">
        <w:rPr>
          <w:bCs/>
          <w:sz w:val="24"/>
          <w:szCs w:val="24"/>
        </w:rPr>
        <w:t>проект договора купли-продажи земельного участка;</w:t>
      </w:r>
    </w:p>
    <w:p w:rsidR="00FC482A" w:rsidRPr="00616AF5" w:rsidRDefault="00FC482A" w:rsidP="00FC482A">
      <w:pPr>
        <w:widowControl w:val="0"/>
        <w:autoSpaceDE w:val="0"/>
        <w:autoSpaceDN w:val="0"/>
        <w:adjustRightInd w:val="0"/>
        <w:ind w:firstLine="540"/>
        <w:jc w:val="both"/>
        <w:rPr>
          <w:sz w:val="24"/>
          <w:szCs w:val="24"/>
        </w:rPr>
      </w:pPr>
      <w:r w:rsidRPr="00616AF5">
        <w:rPr>
          <w:sz w:val="24"/>
          <w:szCs w:val="24"/>
          <w:u w:val="single"/>
        </w:rPr>
        <w:t xml:space="preserve">по </w:t>
      </w:r>
      <w:proofErr w:type="spellStart"/>
      <w:r w:rsidRPr="00616AF5">
        <w:rPr>
          <w:sz w:val="24"/>
          <w:szCs w:val="24"/>
          <w:u w:val="single"/>
        </w:rPr>
        <w:t>подуслугам</w:t>
      </w:r>
      <w:proofErr w:type="spellEnd"/>
      <w:r w:rsidRPr="00616AF5">
        <w:rPr>
          <w:sz w:val="24"/>
          <w:szCs w:val="24"/>
          <w:u w:val="single"/>
        </w:rPr>
        <w:t xml:space="preserve">, </w:t>
      </w:r>
      <w:proofErr w:type="gramStart"/>
      <w:r w:rsidRPr="00616AF5">
        <w:rPr>
          <w:sz w:val="24"/>
          <w:szCs w:val="24"/>
          <w:u w:val="single"/>
        </w:rPr>
        <w:t>предусмотренным</w:t>
      </w:r>
      <w:proofErr w:type="gramEnd"/>
      <w:r w:rsidRPr="00616AF5">
        <w:rPr>
          <w:sz w:val="24"/>
          <w:szCs w:val="24"/>
          <w:u w:val="single"/>
        </w:rPr>
        <w:t xml:space="preserve"> подпунктами 6-8 пункта 2.2.1. Административного регламента</w:t>
      </w:r>
      <w:r w:rsidRPr="00616AF5">
        <w:rPr>
          <w:sz w:val="24"/>
          <w:szCs w:val="24"/>
        </w:rPr>
        <w:t xml:space="preserve"> </w:t>
      </w:r>
      <w:r w:rsidRPr="00616AF5">
        <w:rPr>
          <w:bCs/>
          <w:sz w:val="24"/>
          <w:szCs w:val="24"/>
        </w:rPr>
        <w:t xml:space="preserve">проект </w:t>
      </w:r>
      <w:r w:rsidRPr="00616AF5">
        <w:rPr>
          <w:sz w:val="24"/>
          <w:szCs w:val="24"/>
        </w:rPr>
        <w:t>решения о предоставлении земельного участка в собственность бесплатно;</w:t>
      </w:r>
    </w:p>
    <w:p w:rsidR="00FC482A" w:rsidRPr="00616AF5" w:rsidRDefault="00FC482A" w:rsidP="00FC482A">
      <w:pPr>
        <w:ind w:firstLine="567"/>
        <w:jc w:val="both"/>
        <w:rPr>
          <w:bCs/>
          <w:sz w:val="24"/>
          <w:szCs w:val="24"/>
        </w:rPr>
      </w:pPr>
      <w:r w:rsidRPr="00616AF5">
        <w:rPr>
          <w:sz w:val="24"/>
          <w:szCs w:val="24"/>
          <w:u w:val="single"/>
        </w:rPr>
        <w:t xml:space="preserve">по </w:t>
      </w:r>
      <w:proofErr w:type="spellStart"/>
      <w:r w:rsidRPr="00616AF5">
        <w:rPr>
          <w:sz w:val="24"/>
          <w:szCs w:val="24"/>
          <w:u w:val="single"/>
        </w:rPr>
        <w:t>подуслугам</w:t>
      </w:r>
      <w:proofErr w:type="spellEnd"/>
      <w:r w:rsidRPr="00616AF5">
        <w:rPr>
          <w:sz w:val="24"/>
          <w:szCs w:val="24"/>
          <w:u w:val="single"/>
        </w:rPr>
        <w:t xml:space="preserve">, </w:t>
      </w:r>
      <w:proofErr w:type="gramStart"/>
      <w:r w:rsidRPr="00616AF5">
        <w:rPr>
          <w:sz w:val="24"/>
          <w:szCs w:val="24"/>
          <w:u w:val="single"/>
        </w:rPr>
        <w:t>предусмотренным</w:t>
      </w:r>
      <w:proofErr w:type="gramEnd"/>
      <w:r w:rsidRPr="00616AF5">
        <w:rPr>
          <w:sz w:val="24"/>
          <w:szCs w:val="24"/>
          <w:u w:val="single"/>
        </w:rPr>
        <w:t xml:space="preserve"> подпунктами 9-11 пункта 2.2.1. Административного регламента</w:t>
      </w:r>
      <w:r w:rsidRPr="00616AF5">
        <w:rPr>
          <w:sz w:val="24"/>
          <w:szCs w:val="24"/>
        </w:rPr>
        <w:t xml:space="preserve"> </w:t>
      </w:r>
      <w:r w:rsidRPr="00616AF5">
        <w:rPr>
          <w:bCs/>
          <w:sz w:val="24"/>
          <w:szCs w:val="24"/>
        </w:rPr>
        <w:t>проект договора аренды земельного участка;</w:t>
      </w:r>
    </w:p>
    <w:p w:rsidR="00FC482A" w:rsidRPr="00616AF5" w:rsidRDefault="00FC482A" w:rsidP="00FC482A">
      <w:pPr>
        <w:ind w:firstLine="567"/>
        <w:jc w:val="both"/>
        <w:rPr>
          <w:bCs/>
          <w:sz w:val="24"/>
          <w:szCs w:val="24"/>
        </w:rPr>
      </w:pPr>
      <w:r w:rsidRPr="00616AF5">
        <w:rPr>
          <w:sz w:val="24"/>
          <w:szCs w:val="24"/>
          <w:u w:val="single"/>
        </w:rPr>
        <w:lastRenderedPageBreak/>
        <w:t xml:space="preserve">по </w:t>
      </w:r>
      <w:proofErr w:type="spellStart"/>
      <w:r w:rsidRPr="00616AF5">
        <w:rPr>
          <w:sz w:val="24"/>
          <w:szCs w:val="24"/>
          <w:u w:val="single"/>
        </w:rPr>
        <w:t>подуслуге</w:t>
      </w:r>
      <w:proofErr w:type="spellEnd"/>
      <w:r w:rsidRPr="00616AF5">
        <w:rPr>
          <w:sz w:val="24"/>
          <w:szCs w:val="24"/>
          <w:u w:val="single"/>
        </w:rPr>
        <w:t xml:space="preserve">, </w:t>
      </w:r>
      <w:proofErr w:type="gramStart"/>
      <w:r w:rsidRPr="00616AF5">
        <w:rPr>
          <w:sz w:val="24"/>
          <w:szCs w:val="24"/>
          <w:u w:val="single"/>
        </w:rPr>
        <w:t>предусмотренной</w:t>
      </w:r>
      <w:proofErr w:type="gramEnd"/>
      <w:r w:rsidRPr="00616AF5">
        <w:rPr>
          <w:sz w:val="24"/>
          <w:szCs w:val="24"/>
          <w:u w:val="single"/>
        </w:rPr>
        <w:t xml:space="preserve"> подпунктом 12 пункта 2.2.1. Административного регламента</w:t>
      </w:r>
      <w:r w:rsidRPr="00616AF5">
        <w:rPr>
          <w:sz w:val="24"/>
          <w:szCs w:val="24"/>
        </w:rPr>
        <w:t xml:space="preserve"> </w:t>
      </w:r>
      <w:r w:rsidRPr="00616AF5">
        <w:rPr>
          <w:bCs/>
          <w:sz w:val="24"/>
          <w:szCs w:val="24"/>
        </w:rPr>
        <w:t xml:space="preserve">проект </w:t>
      </w:r>
      <w:r w:rsidRPr="00616AF5">
        <w:rPr>
          <w:sz w:val="24"/>
          <w:szCs w:val="24"/>
        </w:rPr>
        <w:t>решения о предоставлении земельного участка в постоянное (бессрочное) пользование</w:t>
      </w:r>
      <w:r w:rsidRPr="00616AF5">
        <w:rPr>
          <w:bCs/>
          <w:sz w:val="24"/>
          <w:szCs w:val="24"/>
        </w:rPr>
        <w:t>;</w:t>
      </w:r>
    </w:p>
    <w:p w:rsidR="00FC482A" w:rsidRPr="00616AF5" w:rsidRDefault="00FC482A" w:rsidP="00FC482A">
      <w:pPr>
        <w:ind w:firstLine="567"/>
        <w:jc w:val="both"/>
        <w:rPr>
          <w:bCs/>
          <w:sz w:val="24"/>
          <w:szCs w:val="24"/>
        </w:rPr>
      </w:pPr>
      <w:r w:rsidRPr="00616AF5">
        <w:rPr>
          <w:sz w:val="24"/>
          <w:szCs w:val="24"/>
          <w:u w:val="single"/>
        </w:rPr>
        <w:t xml:space="preserve">по </w:t>
      </w:r>
      <w:proofErr w:type="spellStart"/>
      <w:r w:rsidRPr="00616AF5">
        <w:rPr>
          <w:sz w:val="24"/>
          <w:szCs w:val="24"/>
          <w:u w:val="single"/>
        </w:rPr>
        <w:t>подуслугам</w:t>
      </w:r>
      <w:proofErr w:type="spellEnd"/>
      <w:r w:rsidRPr="00616AF5">
        <w:rPr>
          <w:sz w:val="24"/>
          <w:szCs w:val="24"/>
          <w:u w:val="single"/>
        </w:rPr>
        <w:t xml:space="preserve">, </w:t>
      </w:r>
      <w:proofErr w:type="gramStart"/>
      <w:r w:rsidRPr="00616AF5">
        <w:rPr>
          <w:sz w:val="24"/>
          <w:szCs w:val="24"/>
          <w:u w:val="single"/>
        </w:rPr>
        <w:t>предусмотренным</w:t>
      </w:r>
      <w:proofErr w:type="gramEnd"/>
      <w:r w:rsidRPr="00616AF5">
        <w:rPr>
          <w:sz w:val="24"/>
          <w:szCs w:val="24"/>
          <w:u w:val="single"/>
        </w:rPr>
        <w:t xml:space="preserve"> подпунктами 13-15 пункта 2.2.1. Административного регламента</w:t>
      </w:r>
      <w:r w:rsidRPr="00616AF5">
        <w:rPr>
          <w:sz w:val="24"/>
          <w:szCs w:val="24"/>
        </w:rPr>
        <w:t xml:space="preserve"> </w:t>
      </w:r>
      <w:r w:rsidRPr="00616AF5">
        <w:rPr>
          <w:bCs/>
          <w:sz w:val="24"/>
          <w:szCs w:val="24"/>
        </w:rPr>
        <w:t>проект договора безвозмездного пользования земельным участком;</w:t>
      </w:r>
    </w:p>
    <w:p w:rsidR="00FC482A" w:rsidRPr="00616AF5" w:rsidRDefault="00FC482A" w:rsidP="00FC482A">
      <w:pPr>
        <w:pStyle w:val="ConsPlusNormal"/>
        <w:ind w:firstLine="540"/>
        <w:jc w:val="both"/>
        <w:rPr>
          <w:rFonts w:ascii="Times New Roman" w:eastAsiaTheme="minorHAnsi" w:hAnsi="Times New Roman" w:cs="Times New Roman"/>
          <w:sz w:val="24"/>
          <w:szCs w:val="24"/>
          <w:lang w:eastAsia="en-US"/>
        </w:rPr>
      </w:pPr>
      <w:proofErr w:type="gramStart"/>
      <w:r w:rsidRPr="00616AF5">
        <w:rPr>
          <w:rFonts w:ascii="Times New Roman" w:hAnsi="Times New Roman" w:cs="Times New Roman"/>
          <w:sz w:val="24"/>
          <w:szCs w:val="24"/>
        </w:rPr>
        <w:t xml:space="preserve">3.1) в случае </w:t>
      </w:r>
      <w:r w:rsidRPr="00616AF5">
        <w:rPr>
          <w:rFonts w:ascii="Times New Roman" w:eastAsiaTheme="minorHAnsi" w:hAnsi="Times New Roman" w:cs="Times New Roman"/>
          <w:sz w:val="24"/>
          <w:szCs w:val="24"/>
          <w:lang w:eastAsia="en-US"/>
        </w:rPr>
        <w:t>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обеспечивает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w:t>
      </w:r>
      <w:proofErr w:type="gramEnd"/>
      <w:r w:rsidRPr="00616AF5">
        <w:rPr>
          <w:rFonts w:ascii="Times New Roman" w:eastAsiaTheme="minorHAnsi" w:hAnsi="Times New Roman" w:cs="Times New Roman"/>
          <w:sz w:val="24"/>
          <w:szCs w:val="24"/>
          <w:lang w:eastAsia="en-US"/>
        </w:rPr>
        <w:t xml:space="preserve"> (обнародования) муниципальных правовых актов и размещает извещение на официальном сайте органа местного самоуправления в информационно-телекоммуникационной сети "Интернет";</w:t>
      </w:r>
    </w:p>
    <w:p w:rsidR="00FC482A" w:rsidRPr="00616AF5" w:rsidRDefault="00FC482A" w:rsidP="00FC482A">
      <w:pPr>
        <w:widowControl w:val="0"/>
        <w:autoSpaceDE w:val="0"/>
        <w:autoSpaceDN w:val="0"/>
        <w:adjustRightInd w:val="0"/>
        <w:ind w:firstLine="567"/>
        <w:jc w:val="both"/>
        <w:rPr>
          <w:color w:val="000000"/>
          <w:sz w:val="24"/>
          <w:szCs w:val="24"/>
        </w:rPr>
      </w:pPr>
      <w:r w:rsidRPr="00616AF5">
        <w:rPr>
          <w:sz w:val="24"/>
          <w:szCs w:val="24"/>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специалист, ответственный за предоставление муниципальной услуги в недельный срок со дня поступления этих заявлений подготавливает предусмотренный подпунктом 2) проект решения</w:t>
      </w:r>
      <w:r w:rsidRPr="00616AF5">
        <w:rPr>
          <w:color w:val="000000"/>
          <w:sz w:val="24"/>
          <w:szCs w:val="24"/>
        </w:rPr>
        <w:t>.</w:t>
      </w:r>
    </w:p>
    <w:p w:rsidR="00FC482A" w:rsidRPr="00616AF5" w:rsidRDefault="00FC482A" w:rsidP="00FC482A">
      <w:pPr>
        <w:widowControl w:val="0"/>
        <w:autoSpaceDE w:val="0"/>
        <w:autoSpaceDN w:val="0"/>
        <w:adjustRightInd w:val="0"/>
        <w:ind w:firstLine="567"/>
        <w:jc w:val="both"/>
        <w:rPr>
          <w:color w:val="000000"/>
          <w:sz w:val="24"/>
          <w:szCs w:val="24"/>
        </w:rPr>
      </w:pPr>
      <w:r w:rsidRPr="00616AF5">
        <w:rPr>
          <w:sz w:val="24"/>
          <w:szCs w:val="24"/>
        </w:rPr>
        <w:t>В случае если в течение тридцати дней со дня опубликования извещения заявления иных граждан, крестьянских (фермерских) хозяйств не поступили специалист, ответственный за предоставление муниципальной услуги подготавливает предусмотренный подпунктом 3) проект решения (проект договора)</w:t>
      </w:r>
      <w:r w:rsidRPr="00616AF5">
        <w:rPr>
          <w:color w:val="000000"/>
          <w:sz w:val="24"/>
          <w:szCs w:val="24"/>
        </w:rPr>
        <w:t>.</w:t>
      </w:r>
    </w:p>
    <w:p w:rsidR="00FC482A" w:rsidRPr="00616AF5" w:rsidRDefault="00FC482A" w:rsidP="00FC482A">
      <w:pPr>
        <w:widowControl w:val="0"/>
        <w:autoSpaceDE w:val="0"/>
        <w:autoSpaceDN w:val="0"/>
        <w:adjustRightInd w:val="0"/>
        <w:ind w:firstLine="567"/>
        <w:jc w:val="both"/>
        <w:rPr>
          <w:sz w:val="24"/>
          <w:szCs w:val="24"/>
        </w:rPr>
      </w:pPr>
      <w:r w:rsidRPr="00616AF5">
        <w:rPr>
          <w:sz w:val="24"/>
          <w:szCs w:val="24"/>
        </w:rPr>
        <w:t>4) подписание главой</w:t>
      </w:r>
      <w:r w:rsidRPr="00616AF5">
        <w:rPr>
          <w:bCs/>
          <w:sz w:val="24"/>
          <w:szCs w:val="24"/>
        </w:rPr>
        <w:t xml:space="preserve"> </w:t>
      </w:r>
      <w:r w:rsidR="00616AF5">
        <w:rPr>
          <w:bCs/>
          <w:sz w:val="24"/>
          <w:szCs w:val="24"/>
        </w:rPr>
        <w:t>Кучумбетовского</w:t>
      </w:r>
      <w:r w:rsidRPr="00616AF5">
        <w:rPr>
          <w:bCs/>
          <w:sz w:val="24"/>
          <w:szCs w:val="24"/>
        </w:rPr>
        <w:t xml:space="preserve"> муниципального образования Перелюбского муниципального района Саратовской области</w:t>
      </w:r>
      <w:r w:rsidRPr="00616AF5">
        <w:rPr>
          <w:sz w:val="24"/>
          <w:szCs w:val="24"/>
        </w:rPr>
        <w:t xml:space="preserve"> указанных в подпунктах 2 - 3 проектов документов.</w:t>
      </w:r>
    </w:p>
    <w:p w:rsidR="00FC482A" w:rsidRPr="00616AF5" w:rsidRDefault="00FC482A" w:rsidP="00FC482A">
      <w:pPr>
        <w:autoSpaceDE w:val="0"/>
        <w:autoSpaceDN w:val="0"/>
        <w:adjustRightInd w:val="0"/>
        <w:ind w:firstLine="567"/>
        <w:jc w:val="both"/>
        <w:rPr>
          <w:sz w:val="24"/>
          <w:szCs w:val="24"/>
        </w:rPr>
      </w:pPr>
      <w:proofErr w:type="gramStart"/>
      <w:r w:rsidRPr="00616AF5">
        <w:rPr>
          <w:sz w:val="24"/>
          <w:szCs w:val="24"/>
        </w:rPr>
        <w:t>О мотивированном отказе в предоставлении земельного участка заявитель, обратившийся в форме, предусмотренной абзацем пятым пункта 3.2 Административного регламента, уведомляется через Единый и региональный порталы.</w:t>
      </w:r>
      <w:proofErr w:type="gramEnd"/>
    </w:p>
    <w:p w:rsidR="00FC482A" w:rsidRPr="00616AF5" w:rsidRDefault="00FC482A" w:rsidP="00FC482A">
      <w:pPr>
        <w:autoSpaceDE w:val="0"/>
        <w:autoSpaceDN w:val="0"/>
        <w:adjustRightInd w:val="0"/>
        <w:ind w:firstLine="567"/>
        <w:jc w:val="both"/>
        <w:rPr>
          <w:sz w:val="24"/>
          <w:szCs w:val="24"/>
        </w:rPr>
      </w:pPr>
      <w:r w:rsidRPr="00616AF5">
        <w:rPr>
          <w:sz w:val="24"/>
          <w:szCs w:val="24"/>
        </w:rPr>
        <w:t xml:space="preserve">Специалист, ответственный за предоставление муниципальной услуги, регистрирует результат предоставления муниципальной услуги </w:t>
      </w:r>
      <w:r w:rsidRPr="00616AF5">
        <w:rPr>
          <w:color w:val="000000"/>
          <w:sz w:val="24"/>
          <w:szCs w:val="24"/>
        </w:rPr>
        <w:t>в журнале</w:t>
      </w:r>
      <w:r w:rsidRPr="00616AF5">
        <w:rPr>
          <w:sz w:val="24"/>
          <w:szCs w:val="24"/>
        </w:rPr>
        <w:t>.</w:t>
      </w:r>
    </w:p>
    <w:p w:rsidR="00FC482A" w:rsidRPr="00616AF5" w:rsidRDefault="00FC482A" w:rsidP="00FC482A">
      <w:pPr>
        <w:ind w:firstLine="567"/>
        <w:jc w:val="both"/>
        <w:rPr>
          <w:sz w:val="24"/>
          <w:szCs w:val="24"/>
        </w:rPr>
      </w:pPr>
      <w:r w:rsidRPr="00616AF5">
        <w:rPr>
          <w:sz w:val="24"/>
          <w:szCs w:val="24"/>
        </w:rPr>
        <w:t>Результатом административной процедуры является подписание  главой</w:t>
      </w:r>
      <w:r w:rsidRPr="00616AF5">
        <w:rPr>
          <w:bCs/>
          <w:sz w:val="24"/>
          <w:szCs w:val="24"/>
        </w:rPr>
        <w:t xml:space="preserve"> </w:t>
      </w:r>
      <w:r w:rsidR="00616AF5">
        <w:rPr>
          <w:bCs/>
          <w:sz w:val="24"/>
          <w:szCs w:val="24"/>
        </w:rPr>
        <w:t>Кучумбетовского</w:t>
      </w:r>
      <w:r w:rsidRPr="00616AF5">
        <w:rPr>
          <w:bCs/>
          <w:sz w:val="24"/>
          <w:szCs w:val="24"/>
        </w:rPr>
        <w:t xml:space="preserve"> муниципального образования Перелюбского муниципального района Саратовской области</w:t>
      </w:r>
      <w:r w:rsidRPr="00616AF5">
        <w:rPr>
          <w:sz w:val="24"/>
          <w:szCs w:val="24"/>
        </w:rPr>
        <w:t xml:space="preserve"> одного из следующих документов: </w:t>
      </w:r>
    </w:p>
    <w:p w:rsidR="00FC482A" w:rsidRPr="00616AF5" w:rsidRDefault="00FC482A" w:rsidP="00FC482A">
      <w:pPr>
        <w:ind w:firstLine="567"/>
        <w:jc w:val="both"/>
        <w:rPr>
          <w:sz w:val="24"/>
          <w:szCs w:val="24"/>
          <w:u w:val="single"/>
        </w:rPr>
      </w:pPr>
      <w:r w:rsidRPr="00616AF5">
        <w:rPr>
          <w:sz w:val="24"/>
          <w:szCs w:val="24"/>
          <w:u w:val="single"/>
        </w:rPr>
        <w:t xml:space="preserve">по </w:t>
      </w:r>
      <w:proofErr w:type="spellStart"/>
      <w:r w:rsidRPr="00616AF5">
        <w:rPr>
          <w:sz w:val="24"/>
          <w:szCs w:val="24"/>
          <w:u w:val="single"/>
        </w:rPr>
        <w:t>подуслугам</w:t>
      </w:r>
      <w:proofErr w:type="spellEnd"/>
      <w:r w:rsidRPr="00616AF5">
        <w:rPr>
          <w:sz w:val="24"/>
          <w:szCs w:val="24"/>
          <w:u w:val="single"/>
        </w:rPr>
        <w:t xml:space="preserve">, </w:t>
      </w:r>
      <w:proofErr w:type="gramStart"/>
      <w:r w:rsidRPr="00616AF5">
        <w:rPr>
          <w:sz w:val="24"/>
          <w:szCs w:val="24"/>
          <w:u w:val="single"/>
        </w:rPr>
        <w:t>предусмотренным</w:t>
      </w:r>
      <w:proofErr w:type="gramEnd"/>
      <w:r w:rsidRPr="00616AF5">
        <w:rPr>
          <w:sz w:val="24"/>
          <w:szCs w:val="24"/>
          <w:u w:val="single"/>
        </w:rPr>
        <w:t xml:space="preserve"> подпунктами 1 и 2 пункта 2.2.1. Административного регламента:</w:t>
      </w:r>
    </w:p>
    <w:p w:rsidR="00FC482A" w:rsidRPr="00616AF5" w:rsidRDefault="00FC482A" w:rsidP="00FC482A">
      <w:pPr>
        <w:autoSpaceDE w:val="0"/>
        <w:autoSpaceDN w:val="0"/>
        <w:adjustRightInd w:val="0"/>
        <w:ind w:firstLine="567"/>
        <w:jc w:val="both"/>
        <w:rPr>
          <w:sz w:val="24"/>
          <w:szCs w:val="24"/>
        </w:rPr>
      </w:pPr>
      <w:r w:rsidRPr="00616AF5">
        <w:rPr>
          <w:sz w:val="24"/>
          <w:szCs w:val="24"/>
        </w:rPr>
        <w:t xml:space="preserve">решения о предварительном согласовании предоставления земельного участка; </w:t>
      </w:r>
    </w:p>
    <w:p w:rsidR="00FC482A" w:rsidRPr="00616AF5" w:rsidRDefault="00FC482A" w:rsidP="00FC482A">
      <w:pPr>
        <w:autoSpaceDE w:val="0"/>
        <w:autoSpaceDN w:val="0"/>
        <w:adjustRightInd w:val="0"/>
        <w:ind w:firstLine="567"/>
        <w:jc w:val="both"/>
        <w:rPr>
          <w:sz w:val="24"/>
          <w:szCs w:val="24"/>
        </w:rPr>
      </w:pPr>
      <w:r w:rsidRPr="00616AF5">
        <w:rPr>
          <w:sz w:val="24"/>
          <w:szCs w:val="24"/>
        </w:rPr>
        <w:t>решения о мотивированном отказе в предварительном согласовании предоставления земельного участка;</w:t>
      </w:r>
    </w:p>
    <w:p w:rsidR="00FC482A" w:rsidRPr="00616AF5" w:rsidRDefault="00FC482A" w:rsidP="00FC482A">
      <w:pPr>
        <w:ind w:firstLine="567"/>
        <w:jc w:val="both"/>
        <w:rPr>
          <w:sz w:val="24"/>
          <w:szCs w:val="24"/>
          <w:u w:val="single"/>
        </w:rPr>
      </w:pPr>
      <w:r w:rsidRPr="00616AF5">
        <w:rPr>
          <w:sz w:val="24"/>
          <w:szCs w:val="24"/>
          <w:u w:val="single"/>
        </w:rPr>
        <w:t xml:space="preserve">по </w:t>
      </w:r>
      <w:proofErr w:type="spellStart"/>
      <w:r w:rsidRPr="00616AF5">
        <w:rPr>
          <w:sz w:val="24"/>
          <w:szCs w:val="24"/>
          <w:u w:val="single"/>
        </w:rPr>
        <w:t>подуслугам</w:t>
      </w:r>
      <w:proofErr w:type="spellEnd"/>
      <w:r w:rsidRPr="00616AF5">
        <w:rPr>
          <w:sz w:val="24"/>
          <w:szCs w:val="24"/>
          <w:u w:val="single"/>
        </w:rPr>
        <w:t xml:space="preserve">, </w:t>
      </w:r>
      <w:proofErr w:type="gramStart"/>
      <w:r w:rsidRPr="00616AF5">
        <w:rPr>
          <w:sz w:val="24"/>
          <w:szCs w:val="24"/>
          <w:u w:val="single"/>
        </w:rPr>
        <w:t>предусмотренным</w:t>
      </w:r>
      <w:proofErr w:type="gramEnd"/>
      <w:r w:rsidRPr="00616AF5">
        <w:rPr>
          <w:sz w:val="24"/>
          <w:szCs w:val="24"/>
          <w:u w:val="single"/>
        </w:rPr>
        <w:t xml:space="preserve"> подпунктами 3-15 пункта 2.2.1. Административного регламента:</w:t>
      </w:r>
    </w:p>
    <w:p w:rsidR="00FC482A" w:rsidRPr="00616AF5" w:rsidRDefault="00FC482A" w:rsidP="00FC482A">
      <w:pPr>
        <w:autoSpaceDE w:val="0"/>
        <w:autoSpaceDN w:val="0"/>
        <w:adjustRightInd w:val="0"/>
        <w:ind w:firstLine="567"/>
        <w:jc w:val="both"/>
        <w:rPr>
          <w:sz w:val="24"/>
          <w:szCs w:val="24"/>
        </w:rPr>
      </w:pPr>
      <w:r w:rsidRPr="00616AF5">
        <w:rPr>
          <w:sz w:val="24"/>
          <w:szCs w:val="24"/>
        </w:rPr>
        <w:t>решения о мотивированном отказе в предоставлении земельного участка;</w:t>
      </w:r>
    </w:p>
    <w:p w:rsidR="00FC482A" w:rsidRPr="00616AF5" w:rsidRDefault="00FC482A" w:rsidP="00FC482A">
      <w:pPr>
        <w:ind w:firstLine="567"/>
        <w:jc w:val="both"/>
        <w:rPr>
          <w:sz w:val="24"/>
          <w:szCs w:val="24"/>
          <w:u w:val="single"/>
        </w:rPr>
      </w:pPr>
      <w:r w:rsidRPr="00616AF5">
        <w:rPr>
          <w:sz w:val="24"/>
          <w:szCs w:val="24"/>
          <w:u w:val="single"/>
        </w:rPr>
        <w:t xml:space="preserve">по </w:t>
      </w:r>
      <w:proofErr w:type="spellStart"/>
      <w:r w:rsidRPr="00616AF5">
        <w:rPr>
          <w:sz w:val="24"/>
          <w:szCs w:val="24"/>
          <w:u w:val="single"/>
        </w:rPr>
        <w:t>подуслугам</w:t>
      </w:r>
      <w:proofErr w:type="spellEnd"/>
      <w:r w:rsidRPr="00616AF5">
        <w:rPr>
          <w:sz w:val="24"/>
          <w:szCs w:val="24"/>
          <w:u w:val="single"/>
        </w:rPr>
        <w:t xml:space="preserve">, </w:t>
      </w:r>
      <w:proofErr w:type="gramStart"/>
      <w:r w:rsidRPr="00616AF5">
        <w:rPr>
          <w:sz w:val="24"/>
          <w:szCs w:val="24"/>
          <w:u w:val="single"/>
        </w:rPr>
        <w:t>предусмотренным</w:t>
      </w:r>
      <w:proofErr w:type="gramEnd"/>
      <w:r w:rsidRPr="00616AF5">
        <w:rPr>
          <w:sz w:val="24"/>
          <w:szCs w:val="24"/>
          <w:u w:val="single"/>
        </w:rPr>
        <w:t xml:space="preserve"> подпунктами 3-5 пункта 2.2.1. Административного регламента:</w:t>
      </w:r>
    </w:p>
    <w:p w:rsidR="00FC482A" w:rsidRPr="00616AF5" w:rsidRDefault="00FC482A" w:rsidP="00FC482A">
      <w:pPr>
        <w:autoSpaceDE w:val="0"/>
        <w:autoSpaceDN w:val="0"/>
        <w:adjustRightInd w:val="0"/>
        <w:ind w:firstLine="567"/>
        <w:jc w:val="both"/>
        <w:rPr>
          <w:sz w:val="24"/>
          <w:szCs w:val="24"/>
        </w:rPr>
      </w:pPr>
      <w:r w:rsidRPr="00616AF5">
        <w:rPr>
          <w:sz w:val="24"/>
          <w:szCs w:val="24"/>
        </w:rPr>
        <w:t>проекта договора купли-продажи земельного участка;</w:t>
      </w:r>
    </w:p>
    <w:p w:rsidR="00FC482A" w:rsidRPr="00616AF5" w:rsidRDefault="00FC482A" w:rsidP="00FC482A">
      <w:pPr>
        <w:ind w:firstLine="567"/>
        <w:jc w:val="both"/>
        <w:rPr>
          <w:sz w:val="24"/>
          <w:szCs w:val="24"/>
          <w:u w:val="single"/>
        </w:rPr>
      </w:pPr>
      <w:r w:rsidRPr="00616AF5">
        <w:rPr>
          <w:sz w:val="24"/>
          <w:szCs w:val="24"/>
          <w:u w:val="single"/>
        </w:rPr>
        <w:t xml:space="preserve">по </w:t>
      </w:r>
      <w:proofErr w:type="spellStart"/>
      <w:r w:rsidRPr="00616AF5">
        <w:rPr>
          <w:sz w:val="24"/>
          <w:szCs w:val="24"/>
          <w:u w:val="single"/>
        </w:rPr>
        <w:t>подуслугам</w:t>
      </w:r>
      <w:proofErr w:type="spellEnd"/>
      <w:r w:rsidRPr="00616AF5">
        <w:rPr>
          <w:sz w:val="24"/>
          <w:szCs w:val="24"/>
          <w:u w:val="single"/>
        </w:rPr>
        <w:t xml:space="preserve">, </w:t>
      </w:r>
      <w:proofErr w:type="gramStart"/>
      <w:r w:rsidRPr="00616AF5">
        <w:rPr>
          <w:sz w:val="24"/>
          <w:szCs w:val="24"/>
          <w:u w:val="single"/>
        </w:rPr>
        <w:t>предусмотренным</w:t>
      </w:r>
      <w:proofErr w:type="gramEnd"/>
      <w:r w:rsidRPr="00616AF5">
        <w:rPr>
          <w:sz w:val="24"/>
          <w:szCs w:val="24"/>
          <w:u w:val="single"/>
        </w:rPr>
        <w:t xml:space="preserve"> подпунктами 6-8 пункта 2.2.1. Административного регламента:</w:t>
      </w:r>
    </w:p>
    <w:p w:rsidR="00FC482A" w:rsidRPr="00616AF5" w:rsidRDefault="00FC482A" w:rsidP="00FC482A">
      <w:pPr>
        <w:ind w:firstLine="567"/>
        <w:jc w:val="both"/>
        <w:rPr>
          <w:sz w:val="24"/>
          <w:szCs w:val="24"/>
        </w:rPr>
      </w:pPr>
      <w:r w:rsidRPr="00616AF5">
        <w:rPr>
          <w:sz w:val="24"/>
          <w:szCs w:val="24"/>
        </w:rPr>
        <w:t>решения о предоставлении земельного участка в собственность бесплатно;</w:t>
      </w:r>
    </w:p>
    <w:p w:rsidR="00FC482A" w:rsidRPr="00616AF5" w:rsidRDefault="00FC482A" w:rsidP="00FC482A">
      <w:pPr>
        <w:ind w:firstLine="567"/>
        <w:jc w:val="both"/>
        <w:rPr>
          <w:sz w:val="24"/>
          <w:szCs w:val="24"/>
          <w:u w:val="single"/>
        </w:rPr>
      </w:pPr>
      <w:r w:rsidRPr="00616AF5">
        <w:rPr>
          <w:sz w:val="24"/>
          <w:szCs w:val="24"/>
          <w:u w:val="single"/>
        </w:rPr>
        <w:t xml:space="preserve">по </w:t>
      </w:r>
      <w:proofErr w:type="spellStart"/>
      <w:r w:rsidRPr="00616AF5">
        <w:rPr>
          <w:sz w:val="24"/>
          <w:szCs w:val="24"/>
          <w:u w:val="single"/>
        </w:rPr>
        <w:t>подуслугам</w:t>
      </w:r>
      <w:proofErr w:type="spellEnd"/>
      <w:r w:rsidRPr="00616AF5">
        <w:rPr>
          <w:sz w:val="24"/>
          <w:szCs w:val="24"/>
          <w:u w:val="single"/>
        </w:rPr>
        <w:t xml:space="preserve">, </w:t>
      </w:r>
      <w:proofErr w:type="gramStart"/>
      <w:r w:rsidRPr="00616AF5">
        <w:rPr>
          <w:sz w:val="24"/>
          <w:szCs w:val="24"/>
          <w:u w:val="single"/>
        </w:rPr>
        <w:t>предусмотренным</w:t>
      </w:r>
      <w:proofErr w:type="gramEnd"/>
      <w:r w:rsidRPr="00616AF5">
        <w:rPr>
          <w:sz w:val="24"/>
          <w:szCs w:val="24"/>
          <w:u w:val="single"/>
        </w:rPr>
        <w:t xml:space="preserve"> подпунктами 9-11 пункта 2.2.1. Административного регламента:</w:t>
      </w:r>
    </w:p>
    <w:p w:rsidR="00FC482A" w:rsidRPr="00616AF5" w:rsidRDefault="00FC482A" w:rsidP="00FC482A">
      <w:pPr>
        <w:ind w:firstLine="567"/>
        <w:jc w:val="both"/>
        <w:rPr>
          <w:sz w:val="24"/>
          <w:szCs w:val="24"/>
        </w:rPr>
      </w:pPr>
      <w:r w:rsidRPr="00616AF5">
        <w:rPr>
          <w:sz w:val="24"/>
          <w:szCs w:val="24"/>
        </w:rPr>
        <w:t>договора аренды земельного участка;</w:t>
      </w:r>
    </w:p>
    <w:p w:rsidR="00FC482A" w:rsidRPr="00616AF5" w:rsidRDefault="00FC482A" w:rsidP="00FC482A">
      <w:pPr>
        <w:ind w:firstLine="567"/>
        <w:jc w:val="both"/>
        <w:rPr>
          <w:sz w:val="24"/>
          <w:szCs w:val="24"/>
          <w:u w:val="single"/>
        </w:rPr>
      </w:pPr>
      <w:r w:rsidRPr="00616AF5">
        <w:rPr>
          <w:sz w:val="24"/>
          <w:szCs w:val="24"/>
          <w:u w:val="single"/>
        </w:rPr>
        <w:t xml:space="preserve">по </w:t>
      </w:r>
      <w:proofErr w:type="spellStart"/>
      <w:r w:rsidRPr="00616AF5">
        <w:rPr>
          <w:sz w:val="24"/>
          <w:szCs w:val="24"/>
          <w:u w:val="single"/>
        </w:rPr>
        <w:t>подуслуге</w:t>
      </w:r>
      <w:proofErr w:type="spellEnd"/>
      <w:r w:rsidRPr="00616AF5">
        <w:rPr>
          <w:sz w:val="24"/>
          <w:szCs w:val="24"/>
          <w:u w:val="single"/>
        </w:rPr>
        <w:t xml:space="preserve">, </w:t>
      </w:r>
      <w:proofErr w:type="gramStart"/>
      <w:r w:rsidRPr="00616AF5">
        <w:rPr>
          <w:sz w:val="24"/>
          <w:szCs w:val="24"/>
          <w:u w:val="single"/>
        </w:rPr>
        <w:t>предусмотренной</w:t>
      </w:r>
      <w:proofErr w:type="gramEnd"/>
      <w:r w:rsidRPr="00616AF5">
        <w:rPr>
          <w:sz w:val="24"/>
          <w:szCs w:val="24"/>
          <w:u w:val="single"/>
        </w:rPr>
        <w:t xml:space="preserve"> подпунктом 12 пункта 2.2.1. Административного регламента:</w:t>
      </w:r>
    </w:p>
    <w:p w:rsidR="00FC482A" w:rsidRPr="00616AF5" w:rsidRDefault="00FC482A" w:rsidP="00FC482A">
      <w:pPr>
        <w:autoSpaceDE w:val="0"/>
        <w:autoSpaceDN w:val="0"/>
        <w:adjustRightInd w:val="0"/>
        <w:ind w:firstLine="567"/>
        <w:jc w:val="both"/>
        <w:rPr>
          <w:sz w:val="24"/>
          <w:szCs w:val="24"/>
        </w:rPr>
      </w:pPr>
      <w:r w:rsidRPr="00616AF5">
        <w:rPr>
          <w:sz w:val="24"/>
          <w:szCs w:val="24"/>
        </w:rPr>
        <w:lastRenderedPageBreak/>
        <w:t>решения о предоставлении земельного участка в постоянное (бессрочное) пользование;</w:t>
      </w:r>
    </w:p>
    <w:p w:rsidR="00FC482A" w:rsidRPr="00616AF5" w:rsidRDefault="00FC482A" w:rsidP="00FC482A">
      <w:pPr>
        <w:ind w:firstLine="567"/>
        <w:jc w:val="both"/>
        <w:rPr>
          <w:sz w:val="24"/>
          <w:szCs w:val="24"/>
          <w:u w:val="single"/>
        </w:rPr>
      </w:pPr>
      <w:r w:rsidRPr="00616AF5">
        <w:rPr>
          <w:sz w:val="24"/>
          <w:szCs w:val="24"/>
          <w:u w:val="single"/>
        </w:rPr>
        <w:t xml:space="preserve">по </w:t>
      </w:r>
      <w:proofErr w:type="spellStart"/>
      <w:r w:rsidRPr="00616AF5">
        <w:rPr>
          <w:sz w:val="24"/>
          <w:szCs w:val="24"/>
          <w:u w:val="single"/>
        </w:rPr>
        <w:t>подуслуге</w:t>
      </w:r>
      <w:proofErr w:type="spellEnd"/>
      <w:r w:rsidRPr="00616AF5">
        <w:rPr>
          <w:sz w:val="24"/>
          <w:szCs w:val="24"/>
          <w:u w:val="single"/>
        </w:rPr>
        <w:t xml:space="preserve">, </w:t>
      </w:r>
      <w:proofErr w:type="gramStart"/>
      <w:r w:rsidRPr="00616AF5">
        <w:rPr>
          <w:sz w:val="24"/>
          <w:szCs w:val="24"/>
          <w:u w:val="single"/>
        </w:rPr>
        <w:t>предусмотренной</w:t>
      </w:r>
      <w:proofErr w:type="gramEnd"/>
      <w:r w:rsidRPr="00616AF5">
        <w:rPr>
          <w:sz w:val="24"/>
          <w:szCs w:val="24"/>
          <w:u w:val="single"/>
        </w:rPr>
        <w:t xml:space="preserve"> подпунктом 13-15 пункта 2.2.1. Административного регламента:</w:t>
      </w:r>
    </w:p>
    <w:p w:rsidR="00FC482A" w:rsidRPr="00616AF5" w:rsidRDefault="00FC482A" w:rsidP="00FC482A">
      <w:pPr>
        <w:autoSpaceDE w:val="0"/>
        <w:autoSpaceDN w:val="0"/>
        <w:adjustRightInd w:val="0"/>
        <w:ind w:firstLine="567"/>
        <w:jc w:val="both"/>
        <w:rPr>
          <w:sz w:val="24"/>
          <w:szCs w:val="24"/>
        </w:rPr>
      </w:pPr>
      <w:r w:rsidRPr="00616AF5">
        <w:rPr>
          <w:sz w:val="24"/>
          <w:szCs w:val="24"/>
        </w:rPr>
        <w:t>договора безвозмездного пользования земельным участком.</w:t>
      </w:r>
    </w:p>
    <w:p w:rsidR="00FC482A" w:rsidRPr="00616AF5" w:rsidRDefault="00FC482A" w:rsidP="00FC482A">
      <w:pPr>
        <w:autoSpaceDE w:val="0"/>
        <w:autoSpaceDN w:val="0"/>
        <w:adjustRightInd w:val="0"/>
        <w:ind w:firstLine="567"/>
        <w:jc w:val="both"/>
        <w:rPr>
          <w:sz w:val="24"/>
          <w:szCs w:val="24"/>
        </w:rPr>
      </w:pPr>
      <w:r w:rsidRPr="00616AF5">
        <w:rPr>
          <w:sz w:val="24"/>
          <w:szCs w:val="24"/>
        </w:rPr>
        <w:t>Способ фиксации результата административной процедуры:</w:t>
      </w:r>
    </w:p>
    <w:p w:rsidR="00FC482A" w:rsidRPr="00616AF5" w:rsidRDefault="00FC482A" w:rsidP="00FC482A">
      <w:pPr>
        <w:ind w:firstLine="567"/>
        <w:jc w:val="both"/>
        <w:rPr>
          <w:sz w:val="24"/>
          <w:szCs w:val="24"/>
          <w:u w:val="single"/>
        </w:rPr>
      </w:pPr>
      <w:r w:rsidRPr="00616AF5">
        <w:rPr>
          <w:sz w:val="24"/>
          <w:szCs w:val="24"/>
          <w:u w:val="single"/>
        </w:rPr>
        <w:t xml:space="preserve">по </w:t>
      </w:r>
      <w:proofErr w:type="spellStart"/>
      <w:r w:rsidRPr="00616AF5">
        <w:rPr>
          <w:sz w:val="24"/>
          <w:szCs w:val="24"/>
          <w:u w:val="single"/>
        </w:rPr>
        <w:t>подуслугам</w:t>
      </w:r>
      <w:proofErr w:type="spellEnd"/>
      <w:r w:rsidRPr="00616AF5">
        <w:rPr>
          <w:sz w:val="24"/>
          <w:szCs w:val="24"/>
          <w:u w:val="single"/>
        </w:rPr>
        <w:t xml:space="preserve">, </w:t>
      </w:r>
      <w:proofErr w:type="gramStart"/>
      <w:r w:rsidRPr="00616AF5">
        <w:rPr>
          <w:sz w:val="24"/>
          <w:szCs w:val="24"/>
          <w:u w:val="single"/>
        </w:rPr>
        <w:t>предусмотренным</w:t>
      </w:r>
      <w:proofErr w:type="gramEnd"/>
      <w:r w:rsidRPr="00616AF5">
        <w:rPr>
          <w:sz w:val="24"/>
          <w:szCs w:val="24"/>
          <w:u w:val="single"/>
        </w:rPr>
        <w:t xml:space="preserve"> подпунктами 1 и 2 пункта 2.2.1. Административного регламента:</w:t>
      </w:r>
    </w:p>
    <w:p w:rsidR="00FC482A" w:rsidRPr="00616AF5" w:rsidRDefault="00FC482A" w:rsidP="00FC482A">
      <w:pPr>
        <w:autoSpaceDE w:val="0"/>
        <w:autoSpaceDN w:val="0"/>
        <w:adjustRightInd w:val="0"/>
        <w:ind w:firstLine="567"/>
        <w:jc w:val="both"/>
        <w:rPr>
          <w:sz w:val="24"/>
          <w:szCs w:val="24"/>
        </w:rPr>
      </w:pPr>
      <w:r w:rsidRPr="00616AF5">
        <w:rPr>
          <w:sz w:val="24"/>
          <w:szCs w:val="24"/>
        </w:rPr>
        <w:t xml:space="preserve">присвоение специалистом, </w:t>
      </w:r>
      <w:r w:rsidRPr="00616AF5">
        <w:rPr>
          <w:color w:val="000000"/>
          <w:sz w:val="24"/>
          <w:szCs w:val="24"/>
        </w:rPr>
        <w:t>ответственным за прием и регистрацию документов</w:t>
      </w:r>
      <w:r w:rsidRPr="00616AF5">
        <w:rPr>
          <w:sz w:val="24"/>
          <w:szCs w:val="24"/>
        </w:rPr>
        <w:t xml:space="preserve">, регистрационного номера правовому акту о предварительном согласовании предоставления земельного участка или о мотивированном отказе в предварительном согласовании предоставления земельного участка </w:t>
      </w:r>
      <w:r w:rsidRPr="00616AF5">
        <w:rPr>
          <w:color w:val="000000"/>
          <w:sz w:val="24"/>
          <w:szCs w:val="24"/>
        </w:rPr>
        <w:t>в журнале</w:t>
      </w:r>
      <w:r w:rsidRPr="00616AF5">
        <w:rPr>
          <w:sz w:val="24"/>
          <w:szCs w:val="24"/>
        </w:rPr>
        <w:t>;</w:t>
      </w:r>
    </w:p>
    <w:p w:rsidR="00FC482A" w:rsidRPr="00616AF5" w:rsidRDefault="00FC482A" w:rsidP="00FC482A">
      <w:pPr>
        <w:ind w:firstLine="567"/>
        <w:jc w:val="both"/>
        <w:rPr>
          <w:sz w:val="24"/>
          <w:szCs w:val="24"/>
          <w:u w:val="single"/>
        </w:rPr>
      </w:pPr>
      <w:r w:rsidRPr="00616AF5">
        <w:rPr>
          <w:sz w:val="24"/>
          <w:szCs w:val="24"/>
          <w:u w:val="single"/>
        </w:rPr>
        <w:t xml:space="preserve">по </w:t>
      </w:r>
      <w:proofErr w:type="spellStart"/>
      <w:r w:rsidRPr="00616AF5">
        <w:rPr>
          <w:sz w:val="24"/>
          <w:szCs w:val="24"/>
          <w:u w:val="single"/>
        </w:rPr>
        <w:t>подуслугам</w:t>
      </w:r>
      <w:proofErr w:type="spellEnd"/>
      <w:r w:rsidRPr="00616AF5">
        <w:rPr>
          <w:sz w:val="24"/>
          <w:szCs w:val="24"/>
          <w:u w:val="single"/>
        </w:rPr>
        <w:t xml:space="preserve">, </w:t>
      </w:r>
      <w:proofErr w:type="gramStart"/>
      <w:r w:rsidRPr="00616AF5">
        <w:rPr>
          <w:sz w:val="24"/>
          <w:szCs w:val="24"/>
          <w:u w:val="single"/>
        </w:rPr>
        <w:t>предусмотренным</w:t>
      </w:r>
      <w:proofErr w:type="gramEnd"/>
      <w:r w:rsidRPr="00616AF5">
        <w:rPr>
          <w:sz w:val="24"/>
          <w:szCs w:val="24"/>
          <w:u w:val="single"/>
        </w:rPr>
        <w:t xml:space="preserve"> подпунктами 3-15 пункта 2.2.1. Административного регламента:</w:t>
      </w:r>
    </w:p>
    <w:p w:rsidR="00FC482A" w:rsidRPr="00616AF5" w:rsidRDefault="00FC482A" w:rsidP="00FC482A">
      <w:pPr>
        <w:autoSpaceDE w:val="0"/>
        <w:autoSpaceDN w:val="0"/>
        <w:adjustRightInd w:val="0"/>
        <w:ind w:firstLine="567"/>
        <w:jc w:val="both"/>
        <w:rPr>
          <w:sz w:val="24"/>
          <w:szCs w:val="24"/>
        </w:rPr>
      </w:pPr>
      <w:r w:rsidRPr="00616AF5">
        <w:rPr>
          <w:sz w:val="24"/>
          <w:szCs w:val="24"/>
        </w:rPr>
        <w:t xml:space="preserve">присвоение специалистом, </w:t>
      </w:r>
      <w:r w:rsidRPr="00616AF5">
        <w:rPr>
          <w:color w:val="000000"/>
          <w:sz w:val="24"/>
          <w:szCs w:val="24"/>
        </w:rPr>
        <w:t>ответственным за прием и регистрацию документов</w:t>
      </w:r>
      <w:r w:rsidRPr="00616AF5">
        <w:rPr>
          <w:sz w:val="24"/>
          <w:szCs w:val="24"/>
        </w:rPr>
        <w:t>, регистрационного номера договорам купли-продажи, аренды или безвозмездного пользования земельным участком и правовому акту о предоставлении земельного участка в собственность бесплатно или в постоянное (бессрочное) пользование или о мотивированном отказе в предоставлении земельного участка</w:t>
      </w:r>
      <w:r w:rsidRPr="00616AF5">
        <w:rPr>
          <w:color w:val="000000"/>
          <w:sz w:val="24"/>
          <w:szCs w:val="24"/>
        </w:rPr>
        <w:t xml:space="preserve"> в журнале</w:t>
      </w:r>
      <w:r w:rsidRPr="00616AF5">
        <w:rPr>
          <w:sz w:val="24"/>
          <w:szCs w:val="24"/>
        </w:rPr>
        <w:t>.</w:t>
      </w:r>
    </w:p>
    <w:p w:rsidR="00FC482A" w:rsidRPr="00616AF5" w:rsidRDefault="00FC482A" w:rsidP="00FC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16AF5">
        <w:rPr>
          <w:sz w:val="24"/>
          <w:szCs w:val="24"/>
        </w:rPr>
        <w:t xml:space="preserve">Максимальный срок выполнения административной процедуры составляет 60 </w:t>
      </w:r>
      <w:proofErr w:type="gramStart"/>
      <w:r w:rsidRPr="00616AF5">
        <w:rPr>
          <w:sz w:val="24"/>
          <w:szCs w:val="24"/>
        </w:rPr>
        <w:t>календарных</w:t>
      </w:r>
      <w:proofErr w:type="gramEnd"/>
      <w:r w:rsidRPr="00616AF5">
        <w:rPr>
          <w:sz w:val="24"/>
          <w:szCs w:val="24"/>
        </w:rPr>
        <w:t xml:space="preserve"> дня.</w:t>
      </w:r>
    </w:p>
    <w:p w:rsidR="00FC482A" w:rsidRPr="00616AF5" w:rsidRDefault="00FC482A" w:rsidP="00FC482A">
      <w:pPr>
        <w:autoSpaceDE w:val="0"/>
        <w:autoSpaceDN w:val="0"/>
        <w:adjustRightInd w:val="0"/>
        <w:ind w:firstLine="567"/>
        <w:jc w:val="both"/>
        <w:rPr>
          <w:sz w:val="24"/>
          <w:szCs w:val="24"/>
        </w:rPr>
      </w:pPr>
    </w:p>
    <w:p w:rsidR="00FC482A" w:rsidRPr="00616AF5" w:rsidRDefault="00FC482A" w:rsidP="00FC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4"/>
          <w:szCs w:val="24"/>
        </w:rPr>
      </w:pPr>
      <w:r w:rsidRPr="00616AF5">
        <w:rPr>
          <w:b/>
          <w:i/>
          <w:sz w:val="24"/>
          <w:szCs w:val="24"/>
        </w:rPr>
        <w:t>Выдача (направление) заявителю результата предоставления муниципальной услуги или отказа в предоставлении муниципальной услуги</w:t>
      </w:r>
    </w:p>
    <w:p w:rsidR="00FC482A" w:rsidRPr="00616AF5" w:rsidRDefault="00FC482A" w:rsidP="00FC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C482A" w:rsidRPr="00616AF5" w:rsidRDefault="00FC482A" w:rsidP="00FC482A">
      <w:pPr>
        <w:autoSpaceDE w:val="0"/>
        <w:autoSpaceDN w:val="0"/>
        <w:adjustRightInd w:val="0"/>
        <w:ind w:firstLine="567"/>
        <w:jc w:val="both"/>
        <w:rPr>
          <w:sz w:val="24"/>
          <w:szCs w:val="24"/>
        </w:rPr>
      </w:pPr>
      <w:r w:rsidRPr="00616AF5">
        <w:rPr>
          <w:sz w:val="24"/>
          <w:szCs w:val="24"/>
        </w:rPr>
        <w:t>3.5. Основанием для начала административной процедуры является:</w:t>
      </w:r>
    </w:p>
    <w:p w:rsidR="00FC482A" w:rsidRPr="00616AF5" w:rsidRDefault="00FC482A" w:rsidP="00FC482A">
      <w:pPr>
        <w:ind w:firstLine="567"/>
        <w:jc w:val="both"/>
        <w:rPr>
          <w:sz w:val="24"/>
          <w:szCs w:val="24"/>
          <w:u w:val="single"/>
        </w:rPr>
      </w:pPr>
      <w:r w:rsidRPr="00616AF5">
        <w:rPr>
          <w:sz w:val="24"/>
          <w:szCs w:val="24"/>
          <w:u w:val="single"/>
        </w:rPr>
        <w:t xml:space="preserve">по </w:t>
      </w:r>
      <w:proofErr w:type="spellStart"/>
      <w:r w:rsidRPr="00616AF5">
        <w:rPr>
          <w:sz w:val="24"/>
          <w:szCs w:val="24"/>
          <w:u w:val="single"/>
        </w:rPr>
        <w:t>подуслугам</w:t>
      </w:r>
      <w:proofErr w:type="spellEnd"/>
      <w:r w:rsidRPr="00616AF5">
        <w:rPr>
          <w:sz w:val="24"/>
          <w:szCs w:val="24"/>
          <w:u w:val="single"/>
        </w:rPr>
        <w:t xml:space="preserve">, </w:t>
      </w:r>
      <w:proofErr w:type="gramStart"/>
      <w:r w:rsidRPr="00616AF5">
        <w:rPr>
          <w:sz w:val="24"/>
          <w:szCs w:val="24"/>
          <w:u w:val="single"/>
        </w:rPr>
        <w:t>предусмотренным</w:t>
      </w:r>
      <w:proofErr w:type="gramEnd"/>
      <w:r w:rsidRPr="00616AF5">
        <w:rPr>
          <w:sz w:val="24"/>
          <w:szCs w:val="24"/>
          <w:u w:val="single"/>
        </w:rPr>
        <w:t xml:space="preserve"> подпунктами 1 и 2 пункта 2.2.1. Административного регламента:</w:t>
      </w:r>
    </w:p>
    <w:p w:rsidR="00FC482A" w:rsidRPr="00616AF5" w:rsidRDefault="00FC482A" w:rsidP="00FC482A">
      <w:pPr>
        <w:autoSpaceDE w:val="0"/>
        <w:autoSpaceDN w:val="0"/>
        <w:adjustRightInd w:val="0"/>
        <w:ind w:firstLine="567"/>
        <w:jc w:val="both"/>
        <w:rPr>
          <w:sz w:val="24"/>
          <w:szCs w:val="24"/>
        </w:rPr>
      </w:pPr>
      <w:r w:rsidRPr="00616AF5">
        <w:rPr>
          <w:sz w:val="24"/>
          <w:szCs w:val="24"/>
        </w:rPr>
        <w:t xml:space="preserve">присвоение специалистом, </w:t>
      </w:r>
      <w:r w:rsidRPr="00616AF5">
        <w:rPr>
          <w:color w:val="000000"/>
          <w:sz w:val="24"/>
          <w:szCs w:val="24"/>
        </w:rPr>
        <w:t>ответственным за прием и регистрацию документов</w:t>
      </w:r>
      <w:r w:rsidRPr="00616AF5">
        <w:rPr>
          <w:sz w:val="24"/>
          <w:szCs w:val="24"/>
        </w:rPr>
        <w:t xml:space="preserve">, регистрационного номера правовому акту о предварительном согласовании предоставления земельного участка или о мотивированном отказе в предварительном согласовании предоставления земельного участка </w:t>
      </w:r>
      <w:r w:rsidRPr="00616AF5">
        <w:rPr>
          <w:color w:val="000000"/>
          <w:sz w:val="24"/>
          <w:szCs w:val="24"/>
        </w:rPr>
        <w:t>в журнале</w:t>
      </w:r>
      <w:r w:rsidRPr="00616AF5">
        <w:rPr>
          <w:sz w:val="24"/>
          <w:szCs w:val="24"/>
        </w:rPr>
        <w:t>;</w:t>
      </w:r>
    </w:p>
    <w:p w:rsidR="00FC482A" w:rsidRPr="00616AF5" w:rsidRDefault="00FC482A" w:rsidP="00FC482A">
      <w:pPr>
        <w:ind w:firstLine="567"/>
        <w:jc w:val="both"/>
        <w:rPr>
          <w:sz w:val="24"/>
          <w:szCs w:val="24"/>
          <w:u w:val="single"/>
        </w:rPr>
      </w:pPr>
      <w:r w:rsidRPr="00616AF5">
        <w:rPr>
          <w:sz w:val="24"/>
          <w:szCs w:val="24"/>
          <w:u w:val="single"/>
        </w:rPr>
        <w:t xml:space="preserve">по </w:t>
      </w:r>
      <w:proofErr w:type="spellStart"/>
      <w:r w:rsidRPr="00616AF5">
        <w:rPr>
          <w:sz w:val="24"/>
          <w:szCs w:val="24"/>
          <w:u w:val="single"/>
        </w:rPr>
        <w:t>подуслугам</w:t>
      </w:r>
      <w:proofErr w:type="spellEnd"/>
      <w:r w:rsidRPr="00616AF5">
        <w:rPr>
          <w:sz w:val="24"/>
          <w:szCs w:val="24"/>
          <w:u w:val="single"/>
        </w:rPr>
        <w:t xml:space="preserve">, </w:t>
      </w:r>
      <w:proofErr w:type="gramStart"/>
      <w:r w:rsidRPr="00616AF5">
        <w:rPr>
          <w:sz w:val="24"/>
          <w:szCs w:val="24"/>
          <w:u w:val="single"/>
        </w:rPr>
        <w:t>предусмотренным</w:t>
      </w:r>
      <w:proofErr w:type="gramEnd"/>
      <w:r w:rsidRPr="00616AF5">
        <w:rPr>
          <w:sz w:val="24"/>
          <w:szCs w:val="24"/>
          <w:u w:val="single"/>
        </w:rPr>
        <w:t xml:space="preserve"> подпунктами 3-15 пункта 2.2.1. Административного регламента:</w:t>
      </w:r>
    </w:p>
    <w:p w:rsidR="00FC482A" w:rsidRPr="00616AF5" w:rsidRDefault="00FC482A" w:rsidP="00FC482A">
      <w:pPr>
        <w:autoSpaceDE w:val="0"/>
        <w:autoSpaceDN w:val="0"/>
        <w:adjustRightInd w:val="0"/>
        <w:ind w:firstLine="567"/>
        <w:jc w:val="both"/>
        <w:rPr>
          <w:sz w:val="24"/>
          <w:szCs w:val="24"/>
        </w:rPr>
      </w:pPr>
      <w:r w:rsidRPr="00616AF5">
        <w:rPr>
          <w:sz w:val="24"/>
          <w:szCs w:val="24"/>
        </w:rPr>
        <w:t xml:space="preserve">присвоение специалистом, </w:t>
      </w:r>
      <w:r w:rsidRPr="00616AF5">
        <w:rPr>
          <w:color w:val="000000"/>
          <w:sz w:val="24"/>
          <w:szCs w:val="24"/>
        </w:rPr>
        <w:t>ответственным за прием и регистрацию документов</w:t>
      </w:r>
      <w:r w:rsidRPr="00616AF5">
        <w:rPr>
          <w:sz w:val="24"/>
          <w:szCs w:val="24"/>
        </w:rPr>
        <w:t>, регистрационного номера договорам купли-продажи, аренды или безвозмездного пользования земельным участком и правовому акту о предоставлении земельного участка в собственность бесплатно или в постоянное (бессрочное) пользование или о мотивированном отказе в предоставлении земельного участка</w:t>
      </w:r>
      <w:r w:rsidRPr="00616AF5">
        <w:rPr>
          <w:color w:val="000000"/>
          <w:sz w:val="24"/>
          <w:szCs w:val="24"/>
        </w:rPr>
        <w:t xml:space="preserve"> в журнале</w:t>
      </w:r>
      <w:r w:rsidRPr="00616AF5">
        <w:rPr>
          <w:sz w:val="24"/>
          <w:szCs w:val="24"/>
        </w:rPr>
        <w:t>.</w:t>
      </w:r>
    </w:p>
    <w:p w:rsidR="00FC482A" w:rsidRPr="00616AF5" w:rsidRDefault="00FC482A" w:rsidP="00FC482A">
      <w:pPr>
        <w:autoSpaceDE w:val="0"/>
        <w:autoSpaceDN w:val="0"/>
        <w:adjustRightInd w:val="0"/>
        <w:ind w:firstLine="567"/>
        <w:jc w:val="both"/>
        <w:rPr>
          <w:color w:val="000000"/>
          <w:sz w:val="24"/>
          <w:szCs w:val="24"/>
        </w:rPr>
      </w:pPr>
      <w:r w:rsidRPr="00616AF5">
        <w:rPr>
          <w:sz w:val="24"/>
          <w:szCs w:val="24"/>
        </w:rPr>
        <w:t xml:space="preserve">Специалист, </w:t>
      </w:r>
      <w:r w:rsidRPr="00616AF5">
        <w:rPr>
          <w:color w:val="000000"/>
          <w:sz w:val="24"/>
          <w:szCs w:val="24"/>
        </w:rPr>
        <w:t>ответственный за прием и регистрацию документов:</w:t>
      </w:r>
    </w:p>
    <w:p w:rsidR="00FC482A" w:rsidRPr="00616AF5" w:rsidRDefault="00FC482A" w:rsidP="00FC482A">
      <w:pPr>
        <w:ind w:firstLine="567"/>
        <w:jc w:val="both"/>
        <w:rPr>
          <w:sz w:val="24"/>
          <w:szCs w:val="24"/>
          <w:u w:val="single"/>
        </w:rPr>
      </w:pPr>
      <w:r w:rsidRPr="00616AF5">
        <w:rPr>
          <w:sz w:val="24"/>
          <w:szCs w:val="24"/>
          <w:u w:val="single"/>
        </w:rPr>
        <w:t xml:space="preserve">по </w:t>
      </w:r>
      <w:proofErr w:type="spellStart"/>
      <w:r w:rsidRPr="00616AF5">
        <w:rPr>
          <w:sz w:val="24"/>
          <w:szCs w:val="24"/>
          <w:u w:val="single"/>
        </w:rPr>
        <w:t>подуслугам</w:t>
      </w:r>
      <w:proofErr w:type="spellEnd"/>
      <w:r w:rsidRPr="00616AF5">
        <w:rPr>
          <w:sz w:val="24"/>
          <w:szCs w:val="24"/>
          <w:u w:val="single"/>
        </w:rPr>
        <w:t xml:space="preserve">, </w:t>
      </w:r>
      <w:proofErr w:type="gramStart"/>
      <w:r w:rsidRPr="00616AF5">
        <w:rPr>
          <w:sz w:val="24"/>
          <w:szCs w:val="24"/>
          <w:u w:val="single"/>
        </w:rPr>
        <w:t>предусмотренным</w:t>
      </w:r>
      <w:proofErr w:type="gramEnd"/>
      <w:r w:rsidRPr="00616AF5">
        <w:rPr>
          <w:sz w:val="24"/>
          <w:szCs w:val="24"/>
          <w:u w:val="single"/>
        </w:rPr>
        <w:t xml:space="preserve"> подпунктами 1 и 2 пункта 2.2.1. Административного регламента:</w:t>
      </w:r>
    </w:p>
    <w:p w:rsidR="00FC482A" w:rsidRPr="00616AF5" w:rsidRDefault="00FC482A" w:rsidP="00FC482A">
      <w:pPr>
        <w:autoSpaceDE w:val="0"/>
        <w:autoSpaceDN w:val="0"/>
        <w:adjustRightInd w:val="0"/>
        <w:ind w:firstLine="567"/>
        <w:jc w:val="both"/>
        <w:rPr>
          <w:sz w:val="24"/>
          <w:szCs w:val="24"/>
        </w:rPr>
      </w:pPr>
      <w:r w:rsidRPr="00616AF5">
        <w:rPr>
          <w:sz w:val="24"/>
          <w:szCs w:val="24"/>
        </w:rPr>
        <w:t xml:space="preserve">уведомляет заявителя о принятом решении по телефону (при наличии номера телефона в заявлении) и выдает ему решение о предварительном согласовании предоставления земельного участка или о мотивированном отказе в предварительном согласовании предоставления земельного участка под роспись </w:t>
      </w:r>
      <w:r w:rsidRPr="00616AF5">
        <w:rPr>
          <w:color w:val="000000"/>
          <w:sz w:val="24"/>
          <w:szCs w:val="24"/>
        </w:rPr>
        <w:t>в журнале;</w:t>
      </w:r>
    </w:p>
    <w:p w:rsidR="00FC482A" w:rsidRPr="00616AF5" w:rsidRDefault="00FC482A" w:rsidP="00FC482A">
      <w:pPr>
        <w:ind w:firstLine="567"/>
        <w:jc w:val="both"/>
        <w:rPr>
          <w:sz w:val="24"/>
          <w:szCs w:val="24"/>
          <w:u w:val="single"/>
        </w:rPr>
      </w:pPr>
      <w:r w:rsidRPr="00616AF5">
        <w:rPr>
          <w:sz w:val="24"/>
          <w:szCs w:val="24"/>
          <w:u w:val="single"/>
        </w:rPr>
        <w:t xml:space="preserve">по </w:t>
      </w:r>
      <w:proofErr w:type="spellStart"/>
      <w:r w:rsidRPr="00616AF5">
        <w:rPr>
          <w:sz w:val="24"/>
          <w:szCs w:val="24"/>
          <w:u w:val="single"/>
        </w:rPr>
        <w:t>подуслугам</w:t>
      </w:r>
      <w:proofErr w:type="spellEnd"/>
      <w:r w:rsidRPr="00616AF5">
        <w:rPr>
          <w:sz w:val="24"/>
          <w:szCs w:val="24"/>
          <w:u w:val="single"/>
        </w:rPr>
        <w:t xml:space="preserve">, </w:t>
      </w:r>
      <w:proofErr w:type="gramStart"/>
      <w:r w:rsidRPr="00616AF5">
        <w:rPr>
          <w:sz w:val="24"/>
          <w:szCs w:val="24"/>
          <w:u w:val="single"/>
        </w:rPr>
        <w:t>предусмотренным</w:t>
      </w:r>
      <w:proofErr w:type="gramEnd"/>
      <w:r w:rsidRPr="00616AF5">
        <w:rPr>
          <w:sz w:val="24"/>
          <w:szCs w:val="24"/>
          <w:u w:val="single"/>
        </w:rPr>
        <w:t xml:space="preserve"> подпунктами 3-15 пункта 2.2.1. Административного регламента:</w:t>
      </w:r>
    </w:p>
    <w:p w:rsidR="00FC482A" w:rsidRPr="00616AF5" w:rsidRDefault="00FC482A" w:rsidP="00FC482A">
      <w:pPr>
        <w:ind w:firstLine="567"/>
        <w:jc w:val="both"/>
        <w:rPr>
          <w:sz w:val="24"/>
          <w:szCs w:val="24"/>
        </w:rPr>
      </w:pPr>
      <w:r w:rsidRPr="00616AF5">
        <w:rPr>
          <w:sz w:val="24"/>
          <w:szCs w:val="24"/>
        </w:rPr>
        <w:t>направляет заявителю в срок не более чем тридцать дней со дня поступления заявления о предоставлении земельного участка:</w:t>
      </w:r>
    </w:p>
    <w:p w:rsidR="00FC482A" w:rsidRPr="00616AF5" w:rsidRDefault="00FC482A" w:rsidP="00FC482A">
      <w:pPr>
        <w:ind w:firstLine="567"/>
        <w:jc w:val="both"/>
        <w:rPr>
          <w:bCs/>
          <w:sz w:val="24"/>
          <w:szCs w:val="24"/>
        </w:rPr>
      </w:pPr>
      <w:r w:rsidRPr="00616AF5">
        <w:rPr>
          <w:sz w:val="24"/>
          <w:szCs w:val="24"/>
          <w:u w:val="single"/>
        </w:rPr>
        <w:t xml:space="preserve">по </w:t>
      </w:r>
      <w:proofErr w:type="spellStart"/>
      <w:r w:rsidRPr="00616AF5">
        <w:rPr>
          <w:sz w:val="24"/>
          <w:szCs w:val="24"/>
          <w:u w:val="single"/>
        </w:rPr>
        <w:t>подуслугам</w:t>
      </w:r>
      <w:proofErr w:type="spellEnd"/>
      <w:r w:rsidRPr="00616AF5">
        <w:rPr>
          <w:sz w:val="24"/>
          <w:szCs w:val="24"/>
          <w:u w:val="single"/>
        </w:rPr>
        <w:t xml:space="preserve">, </w:t>
      </w:r>
      <w:proofErr w:type="gramStart"/>
      <w:r w:rsidRPr="00616AF5">
        <w:rPr>
          <w:sz w:val="24"/>
          <w:szCs w:val="24"/>
          <w:u w:val="single"/>
        </w:rPr>
        <w:t>предусмотренным</w:t>
      </w:r>
      <w:proofErr w:type="gramEnd"/>
      <w:r w:rsidRPr="00616AF5">
        <w:rPr>
          <w:sz w:val="24"/>
          <w:szCs w:val="24"/>
          <w:u w:val="single"/>
        </w:rPr>
        <w:t xml:space="preserve"> подпунктами 3-5 пункта 2.2.1. Административного регламента</w:t>
      </w:r>
      <w:r w:rsidRPr="00616AF5">
        <w:rPr>
          <w:sz w:val="24"/>
          <w:szCs w:val="24"/>
        </w:rPr>
        <w:t xml:space="preserve"> три экземпляра подписанного проекта </w:t>
      </w:r>
      <w:r w:rsidRPr="00616AF5">
        <w:rPr>
          <w:bCs/>
          <w:sz w:val="24"/>
          <w:szCs w:val="24"/>
        </w:rPr>
        <w:t>договора купли-продажи земельного участка;</w:t>
      </w:r>
    </w:p>
    <w:p w:rsidR="00FC482A" w:rsidRPr="00616AF5" w:rsidRDefault="00FC482A" w:rsidP="00FC482A">
      <w:pPr>
        <w:widowControl w:val="0"/>
        <w:autoSpaceDE w:val="0"/>
        <w:autoSpaceDN w:val="0"/>
        <w:adjustRightInd w:val="0"/>
        <w:ind w:firstLine="540"/>
        <w:jc w:val="both"/>
        <w:rPr>
          <w:sz w:val="24"/>
          <w:szCs w:val="24"/>
        </w:rPr>
      </w:pPr>
      <w:r w:rsidRPr="00616AF5">
        <w:rPr>
          <w:sz w:val="24"/>
          <w:szCs w:val="24"/>
          <w:u w:val="single"/>
        </w:rPr>
        <w:t xml:space="preserve">по </w:t>
      </w:r>
      <w:proofErr w:type="spellStart"/>
      <w:r w:rsidRPr="00616AF5">
        <w:rPr>
          <w:sz w:val="24"/>
          <w:szCs w:val="24"/>
          <w:u w:val="single"/>
        </w:rPr>
        <w:t>подуслугам</w:t>
      </w:r>
      <w:proofErr w:type="spellEnd"/>
      <w:r w:rsidRPr="00616AF5">
        <w:rPr>
          <w:sz w:val="24"/>
          <w:szCs w:val="24"/>
          <w:u w:val="single"/>
        </w:rPr>
        <w:t xml:space="preserve">, </w:t>
      </w:r>
      <w:proofErr w:type="gramStart"/>
      <w:r w:rsidRPr="00616AF5">
        <w:rPr>
          <w:sz w:val="24"/>
          <w:szCs w:val="24"/>
          <w:u w:val="single"/>
        </w:rPr>
        <w:t>предусмотренным</w:t>
      </w:r>
      <w:proofErr w:type="gramEnd"/>
      <w:r w:rsidRPr="00616AF5">
        <w:rPr>
          <w:sz w:val="24"/>
          <w:szCs w:val="24"/>
          <w:u w:val="single"/>
        </w:rPr>
        <w:t xml:space="preserve"> подпунктами 6-8 пункта 2.2.1. Административного регламента</w:t>
      </w:r>
      <w:r w:rsidRPr="00616AF5">
        <w:rPr>
          <w:sz w:val="24"/>
          <w:szCs w:val="24"/>
        </w:rPr>
        <w:t xml:space="preserve"> решение о предоставлении земельного участка в собственность бесплатно;</w:t>
      </w:r>
    </w:p>
    <w:p w:rsidR="00FC482A" w:rsidRPr="00616AF5" w:rsidRDefault="00FC482A" w:rsidP="00FC482A">
      <w:pPr>
        <w:ind w:firstLine="567"/>
        <w:jc w:val="both"/>
        <w:rPr>
          <w:bCs/>
          <w:sz w:val="24"/>
          <w:szCs w:val="24"/>
        </w:rPr>
      </w:pPr>
      <w:r w:rsidRPr="00616AF5">
        <w:rPr>
          <w:sz w:val="24"/>
          <w:szCs w:val="24"/>
          <w:u w:val="single"/>
        </w:rPr>
        <w:lastRenderedPageBreak/>
        <w:t xml:space="preserve">по </w:t>
      </w:r>
      <w:proofErr w:type="spellStart"/>
      <w:r w:rsidRPr="00616AF5">
        <w:rPr>
          <w:sz w:val="24"/>
          <w:szCs w:val="24"/>
          <w:u w:val="single"/>
        </w:rPr>
        <w:t>подуслугам</w:t>
      </w:r>
      <w:proofErr w:type="spellEnd"/>
      <w:r w:rsidRPr="00616AF5">
        <w:rPr>
          <w:sz w:val="24"/>
          <w:szCs w:val="24"/>
          <w:u w:val="single"/>
        </w:rPr>
        <w:t xml:space="preserve">, </w:t>
      </w:r>
      <w:proofErr w:type="gramStart"/>
      <w:r w:rsidRPr="00616AF5">
        <w:rPr>
          <w:sz w:val="24"/>
          <w:szCs w:val="24"/>
          <w:u w:val="single"/>
        </w:rPr>
        <w:t>предусмотренным</w:t>
      </w:r>
      <w:proofErr w:type="gramEnd"/>
      <w:r w:rsidRPr="00616AF5">
        <w:rPr>
          <w:sz w:val="24"/>
          <w:szCs w:val="24"/>
          <w:u w:val="single"/>
        </w:rPr>
        <w:t xml:space="preserve"> подпунктами 9-11 пункта 2.2.1. Административного регламента</w:t>
      </w:r>
      <w:r w:rsidRPr="00616AF5">
        <w:rPr>
          <w:sz w:val="24"/>
          <w:szCs w:val="24"/>
        </w:rPr>
        <w:t xml:space="preserve"> три экземпляра подписанного проекта </w:t>
      </w:r>
      <w:r w:rsidRPr="00616AF5">
        <w:rPr>
          <w:bCs/>
          <w:sz w:val="24"/>
          <w:szCs w:val="24"/>
        </w:rPr>
        <w:t>договора аренды земельного участка;</w:t>
      </w:r>
    </w:p>
    <w:p w:rsidR="00FC482A" w:rsidRPr="00616AF5" w:rsidRDefault="00FC482A" w:rsidP="00FC482A">
      <w:pPr>
        <w:ind w:firstLine="567"/>
        <w:jc w:val="both"/>
        <w:rPr>
          <w:bCs/>
          <w:sz w:val="24"/>
          <w:szCs w:val="24"/>
        </w:rPr>
      </w:pPr>
      <w:r w:rsidRPr="00616AF5">
        <w:rPr>
          <w:sz w:val="24"/>
          <w:szCs w:val="24"/>
          <w:u w:val="single"/>
        </w:rPr>
        <w:t xml:space="preserve">по </w:t>
      </w:r>
      <w:proofErr w:type="spellStart"/>
      <w:r w:rsidRPr="00616AF5">
        <w:rPr>
          <w:sz w:val="24"/>
          <w:szCs w:val="24"/>
          <w:u w:val="single"/>
        </w:rPr>
        <w:t>подуслуге</w:t>
      </w:r>
      <w:proofErr w:type="spellEnd"/>
      <w:r w:rsidRPr="00616AF5">
        <w:rPr>
          <w:sz w:val="24"/>
          <w:szCs w:val="24"/>
          <w:u w:val="single"/>
        </w:rPr>
        <w:t xml:space="preserve">, </w:t>
      </w:r>
      <w:proofErr w:type="gramStart"/>
      <w:r w:rsidRPr="00616AF5">
        <w:rPr>
          <w:sz w:val="24"/>
          <w:szCs w:val="24"/>
          <w:u w:val="single"/>
        </w:rPr>
        <w:t>предусмотренной</w:t>
      </w:r>
      <w:proofErr w:type="gramEnd"/>
      <w:r w:rsidRPr="00616AF5">
        <w:rPr>
          <w:sz w:val="24"/>
          <w:szCs w:val="24"/>
          <w:u w:val="single"/>
        </w:rPr>
        <w:t xml:space="preserve"> подпунктом 12 пункта 2.2.1. Административного регламента</w:t>
      </w:r>
      <w:r w:rsidRPr="00616AF5">
        <w:rPr>
          <w:sz w:val="24"/>
          <w:szCs w:val="24"/>
        </w:rPr>
        <w:t xml:space="preserve"> решение о предоставлении земельного участка в постоянное (бессрочное) пользование</w:t>
      </w:r>
      <w:r w:rsidRPr="00616AF5">
        <w:rPr>
          <w:bCs/>
          <w:sz w:val="24"/>
          <w:szCs w:val="24"/>
        </w:rPr>
        <w:t>;</w:t>
      </w:r>
    </w:p>
    <w:p w:rsidR="00FC482A" w:rsidRPr="00616AF5" w:rsidRDefault="00FC482A" w:rsidP="00FC482A">
      <w:pPr>
        <w:ind w:firstLine="567"/>
        <w:jc w:val="both"/>
        <w:rPr>
          <w:bCs/>
          <w:sz w:val="24"/>
          <w:szCs w:val="24"/>
        </w:rPr>
      </w:pPr>
      <w:r w:rsidRPr="00616AF5">
        <w:rPr>
          <w:sz w:val="24"/>
          <w:szCs w:val="24"/>
          <w:u w:val="single"/>
        </w:rPr>
        <w:t xml:space="preserve">по </w:t>
      </w:r>
      <w:proofErr w:type="spellStart"/>
      <w:r w:rsidRPr="00616AF5">
        <w:rPr>
          <w:sz w:val="24"/>
          <w:szCs w:val="24"/>
          <w:u w:val="single"/>
        </w:rPr>
        <w:t>подуслугам</w:t>
      </w:r>
      <w:proofErr w:type="spellEnd"/>
      <w:r w:rsidRPr="00616AF5">
        <w:rPr>
          <w:sz w:val="24"/>
          <w:szCs w:val="24"/>
          <w:u w:val="single"/>
        </w:rPr>
        <w:t xml:space="preserve">, </w:t>
      </w:r>
      <w:proofErr w:type="gramStart"/>
      <w:r w:rsidRPr="00616AF5">
        <w:rPr>
          <w:sz w:val="24"/>
          <w:szCs w:val="24"/>
          <w:u w:val="single"/>
        </w:rPr>
        <w:t>предусмотренным</w:t>
      </w:r>
      <w:proofErr w:type="gramEnd"/>
      <w:r w:rsidRPr="00616AF5">
        <w:rPr>
          <w:sz w:val="24"/>
          <w:szCs w:val="24"/>
          <w:u w:val="single"/>
        </w:rPr>
        <w:t xml:space="preserve"> подпунктами 13-15 пункта 2.2.1. Административного регламента</w:t>
      </w:r>
      <w:r w:rsidRPr="00616AF5">
        <w:rPr>
          <w:sz w:val="24"/>
          <w:szCs w:val="24"/>
        </w:rPr>
        <w:t xml:space="preserve"> три экземпляра подписанного проекта </w:t>
      </w:r>
      <w:r w:rsidRPr="00616AF5">
        <w:rPr>
          <w:bCs/>
          <w:sz w:val="24"/>
          <w:szCs w:val="24"/>
        </w:rPr>
        <w:t>договора безвозмездного пользования земельным участком;</w:t>
      </w:r>
    </w:p>
    <w:p w:rsidR="00FC482A" w:rsidRPr="00616AF5" w:rsidRDefault="00FC482A" w:rsidP="00FC482A">
      <w:pPr>
        <w:autoSpaceDE w:val="0"/>
        <w:autoSpaceDN w:val="0"/>
        <w:adjustRightInd w:val="0"/>
        <w:ind w:firstLine="567"/>
        <w:jc w:val="both"/>
        <w:rPr>
          <w:sz w:val="24"/>
          <w:szCs w:val="24"/>
        </w:rPr>
      </w:pPr>
      <w:r w:rsidRPr="00616AF5">
        <w:rPr>
          <w:sz w:val="24"/>
          <w:szCs w:val="24"/>
        </w:rPr>
        <w:t xml:space="preserve">либо решение о мотивированном отказе в предоставлении земельного участка под роспись </w:t>
      </w:r>
      <w:r w:rsidRPr="00616AF5">
        <w:rPr>
          <w:color w:val="000000"/>
          <w:sz w:val="24"/>
          <w:szCs w:val="24"/>
        </w:rPr>
        <w:t>в журнале.</w:t>
      </w:r>
    </w:p>
    <w:p w:rsidR="00FC482A" w:rsidRPr="00616AF5" w:rsidRDefault="00FC482A" w:rsidP="00FC482A">
      <w:pPr>
        <w:autoSpaceDE w:val="0"/>
        <w:autoSpaceDN w:val="0"/>
        <w:adjustRightInd w:val="0"/>
        <w:ind w:firstLine="540"/>
        <w:jc w:val="both"/>
        <w:rPr>
          <w:sz w:val="24"/>
          <w:szCs w:val="24"/>
        </w:rPr>
      </w:pPr>
      <w:r w:rsidRPr="00616AF5">
        <w:rPr>
          <w:sz w:val="24"/>
          <w:szCs w:val="24"/>
        </w:rPr>
        <w:t>Проекты договоров, направленные заявителю, должны быть им подписаны и представлены в подразделение не позднее чем в течение тридцати дней со дня получения заявителем проектов указанных договоров.</w:t>
      </w:r>
    </w:p>
    <w:p w:rsidR="00FC482A" w:rsidRPr="00616AF5" w:rsidRDefault="00FC482A" w:rsidP="00FC482A">
      <w:pPr>
        <w:ind w:firstLine="567"/>
        <w:jc w:val="both"/>
        <w:rPr>
          <w:sz w:val="24"/>
          <w:szCs w:val="24"/>
        </w:rPr>
      </w:pPr>
      <w:r w:rsidRPr="00616AF5">
        <w:rPr>
          <w:sz w:val="24"/>
          <w:szCs w:val="24"/>
        </w:rPr>
        <w:t>В случае отсутствия возможности оперативного вручения заявителю вышеперечисленных документов, они направляются заявителю в день их подписания почтовым отправлением.</w:t>
      </w:r>
    </w:p>
    <w:p w:rsidR="00FC482A" w:rsidRPr="00616AF5" w:rsidRDefault="00FC482A" w:rsidP="00FC482A">
      <w:pPr>
        <w:ind w:firstLine="567"/>
        <w:jc w:val="both"/>
        <w:rPr>
          <w:sz w:val="24"/>
          <w:szCs w:val="24"/>
        </w:rPr>
      </w:pPr>
      <w:proofErr w:type="gramStart"/>
      <w:r w:rsidRPr="00616AF5">
        <w:rPr>
          <w:sz w:val="24"/>
          <w:szCs w:val="24"/>
        </w:rPr>
        <w:t>В случае обращения заявителя за предоставлением муниципальной услуги в электронном виде, он информируется о принятом решении через Единый и региональный порталы.</w:t>
      </w:r>
      <w:proofErr w:type="gramEnd"/>
    </w:p>
    <w:p w:rsidR="00FC482A" w:rsidRPr="00616AF5" w:rsidRDefault="00FC482A" w:rsidP="00FC482A">
      <w:pPr>
        <w:ind w:firstLine="567"/>
        <w:jc w:val="both"/>
        <w:rPr>
          <w:color w:val="000000" w:themeColor="text1"/>
          <w:sz w:val="24"/>
          <w:szCs w:val="24"/>
        </w:rPr>
      </w:pPr>
      <w:proofErr w:type="gramStart"/>
      <w:r w:rsidRPr="00616AF5">
        <w:rPr>
          <w:color w:val="000000" w:themeColor="text1"/>
          <w:sz w:val="24"/>
          <w:szCs w:val="24"/>
        </w:rPr>
        <w:t>В случае если в качестве способа получения результата, указанного заявителем при обращении за предоставлением муниципальной услуги, выбран МФЦ, документы передаются в МФЦ в срок, предусмотренный Соглашением о взаимодействии, но не позднее рабочего дня, следующего за днем их подписания.</w:t>
      </w:r>
      <w:proofErr w:type="gramEnd"/>
    </w:p>
    <w:p w:rsidR="00FC482A" w:rsidRPr="00616AF5" w:rsidRDefault="00FC482A" w:rsidP="00FC482A">
      <w:pPr>
        <w:ind w:firstLine="567"/>
        <w:jc w:val="both"/>
        <w:rPr>
          <w:sz w:val="24"/>
          <w:szCs w:val="24"/>
        </w:rPr>
      </w:pPr>
      <w:r w:rsidRPr="00616AF5">
        <w:rPr>
          <w:sz w:val="24"/>
          <w:szCs w:val="24"/>
        </w:rPr>
        <w:t>Результатом административной процедуры является:</w:t>
      </w:r>
    </w:p>
    <w:p w:rsidR="00FC482A" w:rsidRPr="00616AF5" w:rsidRDefault="00FC482A" w:rsidP="00FC482A">
      <w:pPr>
        <w:ind w:firstLine="567"/>
        <w:jc w:val="both"/>
        <w:rPr>
          <w:sz w:val="24"/>
          <w:szCs w:val="24"/>
          <w:u w:val="single"/>
        </w:rPr>
      </w:pPr>
      <w:r w:rsidRPr="00616AF5">
        <w:rPr>
          <w:sz w:val="24"/>
          <w:szCs w:val="24"/>
          <w:u w:val="single"/>
        </w:rPr>
        <w:t xml:space="preserve">По </w:t>
      </w:r>
      <w:proofErr w:type="spellStart"/>
      <w:r w:rsidRPr="00616AF5">
        <w:rPr>
          <w:sz w:val="24"/>
          <w:szCs w:val="24"/>
          <w:u w:val="single"/>
        </w:rPr>
        <w:t>подуслугам</w:t>
      </w:r>
      <w:proofErr w:type="spellEnd"/>
      <w:r w:rsidRPr="00616AF5">
        <w:rPr>
          <w:sz w:val="24"/>
          <w:szCs w:val="24"/>
          <w:u w:val="single"/>
        </w:rPr>
        <w:t xml:space="preserve">, </w:t>
      </w:r>
      <w:proofErr w:type="gramStart"/>
      <w:r w:rsidRPr="00616AF5">
        <w:rPr>
          <w:sz w:val="24"/>
          <w:szCs w:val="24"/>
          <w:u w:val="single"/>
        </w:rPr>
        <w:t>предусмотренным</w:t>
      </w:r>
      <w:proofErr w:type="gramEnd"/>
      <w:r w:rsidRPr="00616AF5">
        <w:rPr>
          <w:sz w:val="24"/>
          <w:szCs w:val="24"/>
          <w:u w:val="single"/>
        </w:rPr>
        <w:t xml:space="preserve"> подпунктами 1 и 2 пункта 2.2.1. Административного регламента:</w:t>
      </w:r>
    </w:p>
    <w:p w:rsidR="00FC482A" w:rsidRPr="00616AF5" w:rsidRDefault="00FC482A" w:rsidP="00FC482A">
      <w:pPr>
        <w:ind w:firstLine="567"/>
        <w:jc w:val="both"/>
        <w:rPr>
          <w:sz w:val="24"/>
          <w:szCs w:val="24"/>
        </w:rPr>
      </w:pPr>
      <w:r w:rsidRPr="00616AF5">
        <w:rPr>
          <w:sz w:val="24"/>
          <w:szCs w:val="24"/>
        </w:rPr>
        <w:t>выдача (направление) заявителю решения о предварительном согласовании предоставления земельного участка или о мотивированном отказе в предварительном согласовании предоставления земельного участка.</w:t>
      </w:r>
    </w:p>
    <w:p w:rsidR="00FC482A" w:rsidRPr="00616AF5" w:rsidRDefault="00FC482A" w:rsidP="00FC482A">
      <w:pPr>
        <w:ind w:firstLine="567"/>
        <w:jc w:val="both"/>
        <w:rPr>
          <w:sz w:val="24"/>
          <w:szCs w:val="24"/>
          <w:u w:val="single"/>
        </w:rPr>
      </w:pPr>
      <w:r w:rsidRPr="00616AF5">
        <w:rPr>
          <w:sz w:val="24"/>
          <w:szCs w:val="24"/>
          <w:u w:val="single"/>
        </w:rPr>
        <w:t xml:space="preserve">По </w:t>
      </w:r>
      <w:proofErr w:type="spellStart"/>
      <w:r w:rsidRPr="00616AF5">
        <w:rPr>
          <w:sz w:val="24"/>
          <w:szCs w:val="24"/>
          <w:u w:val="single"/>
        </w:rPr>
        <w:t>подуслугам</w:t>
      </w:r>
      <w:proofErr w:type="spellEnd"/>
      <w:r w:rsidRPr="00616AF5">
        <w:rPr>
          <w:sz w:val="24"/>
          <w:szCs w:val="24"/>
          <w:u w:val="single"/>
        </w:rPr>
        <w:t xml:space="preserve">, </w:t>
      </w:r>
      <w:proofErr w:type="gramStart"/>
      <w:r w:rsidRPr="00616AF5">
        <w:rPr>
          <w:sz w:val="24"/>
          <w:szCs w:val="24"/>
          <w:u w:val="single"/>
        </w:rPr>
        <w:t>предусмотренным</w:t>
      </w:r>
      <w:proofErr w:type="gramEnd"/>
      <w:r w:rsidRPr="00616AF5">
        <w:rPr>
          <w:sz w:val="24"/>
          <w:szCs w:val="24"/>
          <w:u w:val="single"/>
        </w:rPr>
        <w:t xml:space="preserve"> подпунктами 3-15 пункта 2.2.1. Административного регламента:</w:t>
      </w:r>
    </w:p>
    <w:p w:rsidR="00FC482A" w:rsidRPr="00616AF5" w:rsidRDefault="00FC482A" w:rsidP="00FC482A">
      <w:pPr>
        <w:ind w:firstLine="567"/>
        <w:jc w:val="both"/>
        <w:rPr>
          <w:sz w:val="24"/>
          <w:szCs w:val="24"/>
        </w:rPr>
      </w:pPr>
      <w:r w:rsidRPr="00616AF5">
        <w:rPr>
          <w:sz w:val="24"/>
          <w:szCs w:val="24"/>
        </w:rPr>
        <w:t>выдача (направление) заявителю решения о мотивированном отказе в предоставлении земельного участка;</w:t>
      </w:r>
    </w:p>
    <w:p w:rsidR="00FC482A" w:rsidRPr="00616AF5" w:rsidRDefault="00FC482A" w:rsidP="00FC482A">
      <w:pPr>
        <w:ind w:firstLine="567"/>
        <w:jc w:val="both"/>
        <w:rPr>
          <w:bCs/>
          <w:sz w:val="24"/>
          <w:szCs w:val="24"/>
        </w:rPr>
      </w:pPr>
      <w:r w:rsidRPr="00616AF5">
        <w:rPr>
          <w:sz w:val="24"/>
          <w:szCs w:val="24"/>
          <w:u w:val="single"/>
        </w:rPr>
        <w:t xml:space="preserve">по </w:t>
      </w:r>
      <w:proofErr w:type="spellStart"/>
      <w:r w:rsidRPr="00616AF5">
        <w:rPr>
          <w:sz w:val="24"/>
          <w:szCs w:val="24"/>
          <w:u w:val="single"/>
        </w:rPr>
        <w:t>подуслугам</w:t>
      </w:r>
      <w:proofErr w:type="spellEnd"/>
      <w:r w:rsidRPr="00616AF5">
        <w:rPr>
          <w:sz w:val="24"/>
          <w:szCs w:val="24"/>
          <w:u w:val="single"/>
        </w:rPr>
        <w:t xml:space="preserve">, </w:t>
      </w:r>
      <w:proofErr w:type="gramStart"/>
      <w:r w:rsidRPr="00616AF5">
        <w:rPr>
          <w:sz w:val="24"/>
          <w:szCs w:val="24"/>
          <w:u w:val="single"/>
        </w:rPr>
        <w:t>предусмотренным</w:t>
      </w:r>
      <w:proofErr w:type="gramEnd"/>
      <w:r w:rsidRPr="00616AF5">
        <w:rPr>
          <w:sz w:val="24"/>
          <w:szCs w:val="24"/>
          <w:u w:val="single"/>
        </w:rPr>
        <w:t xml:space="preserve"> подпунктами 3-5 пункта 2.2.1. Административного регламента,</w:t>
      </w:r>
      <w:r w:rsidRPr="00616AF5">
        <w:rPr>
          <w:sz w:val="24"/>
          <w:szCs w:val="24"/>
        </w:rPr>
        <w:t xml:space="preserve"> выдача (направление) проекта </w:t>
      </w:r>
      <w:r w:rsidRPr="00616AF5">
        <w:rPr>
          <w:bCs/>
          <w:sz w:val="24"/>
          <w:szCs w:val="24"/>
        </w:rPr>
        <w:t>договора купли-продажи земельного участка;</w:t>
      </w:r>
    </w:p>
    <w:p w:rsidR="00FC482A" w:rsidRPr="00616AF5" w:rsidRDefault="00FC482A" w:rsidP="00FC482A">
      <w:pPr>
        <w:widowControl w:val="0"/>
        <w:autoSpaceDE w:val="0"/>
        <w:autoSpaceDN w:val="0"/>
        <w:adjustRightInd w:val="0"/>
        <w:ind w:firstLine="540"/>
        <w:jc w:val="both"/>
        <w:rPr>
          <w:sz w:val="24"/>
          <w:szCs w:val="24"/>
        </w:rPr>
      </w:pPr>
      <w:r w:rsidRPr="00616AF5">
        <w:rPr>
          <w:sz w:val="24"/>
          <w:szCs w:val="24"/>
          <w:u w:val="single"/>
        </w:rPr>
        <w:t xml:space="preserve">по </w:t>
      </w:r>
      <w:proofErr w:type="spellStart"/>
      <w:r w:rsidRPr="00616AF5">
        <w:rPr>
          <w:sz w:val="24"/>
          <w:szCs w:val="24"/>
          <w:u w:val="single"/>
        </w:rPr>
        <w:t>подуслугам</w:t>
      </w:r>
      <w:proofErr w:type="spellEnd"/>
      <w:r w:rsidRPr="00616AF5">
        <w:rPr>
          <w:sz w:val="24"/>
          <w:szCs w:val="24"/>
          <w:u w:val="single"/>
        </w:rPr>
        <w:t xml:space="preserve">, </w:t>
      </w:r>
      <w:proofErr w:type="gramStart"/>
      <w:r w:rsidRPr="00616AF5">
        <w:rPr>
          <w:sz w:val="24"/>
          <w:szCs w:val="24"/>
          <w:u w:val="single"/>
        </w:rPr>
        <w:t>предусмотренным</w:t>
      </w:r>
      <w:proofErr w:type="gramEnd"/>
      <w:r w:rsidRPr="00616AF5">
        <w:rPr>
          <w:sz w:val="24"/>
          <w:szCs w:val="24"/>
          <w:u w:val="single"/>
        </w:rPr>
        <w:t xml:space="preserve"> подпунктами 6-8 пункта 2.2.1. Административного регламента,</w:t>
      </w:r>
      <w:r w:rsidRPr="00616AF5">
        <w:rPr>
          <w:sz w:val="24"/>
          <w:szCs w:val="24"/>
        </w:rPr>
        <w:t xml:space="preserve"> выдача (направление) решения о предоставлении земельного участка в собственность бесплатно;</w:t>
      </w:r>
    </w:p>
    <w:p w:rsidR="00FC482A" w:rsidRPr="00616AF5" w:rsidRDefault="00FC482A" w:rsidP="00FC482A">
      <w:pPr>
        <w:ind w:firstLine="567"/>
        <w:jc w:val="both"/>
        <w:rPr>
          <w:bCs/>
          <w:sz w:val="24"/>
          <w:szCs w:val="24"/>
        </w:rPr>
      </w:pPr>
      <w:r w:rsidRPr="00616AF5">
        <w:rPr>
          <w:sz w:val="24"/>
          <w:szCs w:val="24"/>
          <w:u w:val="single"/>
        </w:rPr>
        <w:t xml:space="preserve">по </w:t>
      </w:r>
      <w:proofErr w:type="spellStart"/>
      <w:r w:rsidRPr="00616AF5">
        <w:rPr>
          <w:sz w:val="24"/>
          <w:szCs w:val="24"/>
          <w:u w:val="single"/>
        </w:rPr>
        <w:t>подуслугам</w:t>
      </w:r>
      <w:proofErr w:type="spellEnd"/>
      <w:r w:rsidRPr="00616AF5">
        <w:rPr>
          <w:sz w:val="24"/>
          <w:szCs w:val="24"/>
          <w:u w:val="single"/>
        </w:rPr>
        <w:t xml:space="preserve">, </w:t>
      </w:r>
      <w:proofErr w:type="gramStart"/>
      <w:r w:rsidRPr="00616AF5">
        <w:rPr>
          <w:sz w:val="24"/>
          <w:szCs w:val="24"/>
          <w:u w:val="single"/>
        </w:rPr>
        <w:t>предусмотренным</w:t>
      </w:r>
      <w:proofErr w:type="gramEnd"/>
      <w:r w:rsidRPr="00616AF5">
        <w:rPr>
          <w:sz w:val="24"/>
          <w:szCs w:val="24"/>
          <w:u w:val="single"/>
        </w:rPr>
        <w:t xml:space="preserve"> подпунктами 9-11 пункта 2.2.1. Административного регламента,</w:t>
      </w:r>
      <w:r w:rsidRPr="00616AF5">
        <w:rPr>
          <w:sz w:val="24"/>
          <w:szCs w:val="24"/>
        </w:rPr>
        <w:t xml:space="preserve"> выдача (направление) проекта </w:t>
      </w:r>
      <w:r w:rsidRPr="00616AF5">
        <w:rPr>
          <w:bCs/>
          <w:sz w:val="24"/>
          <w:szCs w:val="24"/>
        </w:rPr>
        <w:t>договора аренды земельного участка;</w:t>
      </w:r>
    </w:p>
    <w:p w:rsidR="00FC482A" w:rsidRPr="00616AF5" w:rsidRDefault="00FC482A" w:rsidP="00FC482A">
      <w:pPr>
        <w:ind w:firstLine="567"/>
        <w:jc w:val="both"/>
        <w:rPr>
          <w:bCs/>
          <w:sz w:val="24"/>
          <w:szCs w:val="24"/>
        </w:rPr>
      </w:pPr>
      <w:r w:rsidRPr="00616AF5">
        <w:rPr>
          <w:sz w:val="24"/>
          <w:szCs w:val="24"/>
          <w:u w:val="single"/>
        </w:rPr>
        <w:t xml:space="preserve">по </w:t>
      </w:r>
      <w:proofErr w:type="spellStart"/>
      <w:r w:rsidRPr="00616AF5">
        <w:rPr>
          <w:sz w:val="24"/>
          <w:szCs w:val="24"/>
          <w:u w:val="single"/>
        </w:rPr>
        <w:t>подуслуге</w:t>
      </w:r>
      <w:proofErr w:type="spellEnd"/>
      <w:r w:rsidRPr="00616AF5">
        <w:rPr>
          <w:sz w:val="24"/>
          <w:szCs w:val="24"/>
          <w:u w:val="single"/>
        </w:rPr>
        <w:t xml:space="preserve">, </w:t>
      </w:r>
      <w:proofErr w:type="gramStart"/>
      <w:r w:rsidRPr="00616AF5">
        <w:rPr>
          <w:sz w:val="24"/>
          <w:szCs w:val="24"/>
          <w:u w:val="single"/>
        </w:rPr>
        <w:t>предусмотренной</w:t>
      </w:r>
      <w:proofErr w:type="gramEnd"/>
      <w:r w:rsidRPr="00616AF5">
        <w:rPr>
          <w:sz w:val="24"/>
          <w:szCs w:val="24"/>
          <w:u w:val="single"/>
        </w:rPr>
        <w:t xml:space="preserve"> подпунктом 12 пункта 2.2.1. Административного регламента,</w:t>
      </w:r>
      <w:r w:rsidRPr="00616AF5">
        <w:rPr>
          <w:sz w:val="24"/>
          <w:szCs w:val="24"/>
        </w:rPr>
        <w:t xml:space="preserve"> выдача (направление) решения о предоставлении земельного участка в постоянное (бессрочное) пользование</w:t>
      </w:r>
      <w:r w:rsidRPr="00616AF5">
        <w:rPr>
          <w:bCs/>
          <w:sz w:val="24"/>
          <w:szCs w:val="24"/>
        </w:rPr>
        <w:t>;</w:t>
      </w:r>
    </w:p>
    <w:p w:rsidR="00FC482A" w:rsidRPr="00616AF5" w:rsidRDefault="00FC482A" w:rsidP="00FC482A">
      <w:pPr>
        <w:ind w:firstLine="567"/>
        <w:jc w:val="both"/>
        <w:rPr>
          <w:bCs/>
          <w:sz w:val="24"/>
          <w:szCs w:val="24"/>
        </w:rPr>
      </w:pPr>
      <w:r w:rsidRPr="00616AF5">
        <w:rPr>
          <w:sz w:val="24"/>
          <w:szCs w:val="24"/>
          <w:u w:val="single"/>
        </w:rPr>
        <w:t xml:space="preserve">по </w:t>
      </w:r>
      <w:proofErr w:type="spellStart"/>
      <w:r w:rsidRPr="00616AF5">
        <w:rPr>
          <w:sz w:val="24"/>
          <w:szCs w:val="24"/>
          <w:u w:val="single"/>
        </w:rPr>
        <w:t>подуслугам</w:t>
      </w:r>
      <w:proofErr w:type="spellEnd"/>
      <w:r w:rsidRPr="00616AF5">
        <w:rPr>
          <w:sz w:val="24"/>
          <w:szCs w:val="24"/>
          <w:u w:val="single"/>
        </w:rPr>
        <w:t xml:space="preserve">, </w:t>
      </w:r>
      <w:proofErr w:type="gramStart"/>
      <w:r w:rsidRPr="00616AF5">
        <w:rPr>
          <w:sz w:val="24"/>
          <w:szCs w:val="24"/>
          <w:u w:val="single"/>
        </w:rPr>
        <w:t>предусмотренным</w:t>
      </w:r>
      <w:proofErr w:type="gramEnd"/>
      <w:r w:rsidRPr="00616AF5">
        <w:rPr>
          <w:sz w:val="24"/>
          <w:szCs w:val="24"/>
          <w:u w:val="single"/>
        </w:rPr>
        <w:t xml:space="preserve"> подпунктами 13-15 пункта 2.2.1. Административного регламента,</w:t>
      </w:r>
      <w:r w:rsidRPr="00616AF5">
        <w:rPr>
          <w:sz w:val="24"/>
          <w:szCs w:val="24"/>
        </w:rPr>
        <w:t xml:space="preserve"> выдача (направление) проекта </w:t>
      </w:r>
      <w:r w:rsidRPr="00616AF5">
        <w:rPr>
          <w:bCs/>
          <w:sz w:val="24"/>
          <w:szCs w:val="24"/>
        </w:rPr>
        <w:t>договора безвозмездного пользования земельным участком;</w:t>
      </w:r>
    </w:p>
    <w:p w:rsidR="00FC482A" w:rsidRPr="00616AF5" w:rsidRDefault="00FC482A" w:rsidP="00FC482A">
      <w:pPr>
        <w:autoSpaceDE w:val="0"/>
        <w:autoSpaceDN w:val="0"/>
        <w:adjustRightInd w:val="0"/>
        <w:ind w:firstLine="567"/>
        <w:jc w:val="both"/>
        <w:rPr>
          <w:sz w:val="24"/>
          <w:szCs w:val="24"/>
        </w:rPr>
      </w:pPr>
      <w:r w:rsidRPr="00616AF5">
        <w:rPr>
          <w:sz w:val="24"/>
          <w:szCs w:val="24"/>
        </w:rPr>
        <w:t>Способом фиксации результата административной процедуры является:</w:t>
      </w:r>
    </w:p>
    <w:p w:rsidR="00FC482A" w:rsidRPr="00616AF5" w:rsidRDefault="00FC482A" w:rsidP="00FC482A">
      <w:pPr>
        <w:autoSpaceDE w:val="0"/>
        <w:autoSpaceDN w:val="0"/>
        <w:adjustRightInd w:val="0"/>
        <w:ind w:firstLine="567"/>
        <w:jc w:val="both"/>
        <w:rPr>
          <w:sz w:val="24"/>
          <w:szCs w:val="24"/>
        </w:rPr>
      </w:pPr>
      <w:r w:rsidRPr="00616AF5">
        <w:rPr>
          <w:sz w:val="24"/>
          <w:szCs w:val="24"/>
        </w:rPr>
        <w:t xml:space="preserve">роспись заявителя </w:t>
      </w:r>
      <w:r w:rsidRPr="00616AF5">
        <w:rPr>
          <w:color w:val="000000"/>
          <w:sz w:val="24"/>
          <w:szCs w:val="24"/>
        </w:rPr>
        <w:t>в журнале.</w:t>
      </w:r>
    </w:p>
    <w:p w:rsidR="00FC482A" w:rsidRPr="00616AF5" w:rsidRDefault="00FC482A" w:rsidP="00FC482A">
      <w:pPr>
        <w:autoSpaceDE w:val="0"/>
        <w:autoSpaceDN w:val="0"/>
        <w:adjustRightInd w:val="0"/>
        <w:ind w:firstLine="567"/>
        <w:jc w:val="both"/>
        <w:rPr>
          <w:sz w:val="24"/>
          <w:szCs w:val="24"/>
        </w:rPr>
      </w:pPr>
      <w:r w:rsidRPr="00616AF5">
        <w:rPr>
          <w:sz w:val="24"/>
          <w:szCs w:val="24"/>
        </w:rPr>
        <w:t xml:space="preserve">внесение специалистом, ответственным за прием и регистрацию документов, записи </w:t>
      </w:r>
      <w:r w:rsidRPr="00616AF5">
        <w:rPr>
          <w:color w:val="000000"/>
          <w:sz w:val="24"/>
          <w:szCs w:val="24"/>
        </w:rPr>
        <w:t xml:space="preserve">в журнал </w:t>
      </w:r>
      <w:r w:rsidRPr="00616AF5">
        <w:rPr>
          <w:sz w:val="24"/>
          <w:szCs w:val="24"/>
        </w:rPr>
        <w:t xml:space="preserve">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 </w:t>
      </w:r>
    </w:p>
    <w:p w:rsidR="00FC482A" w:rsidRPr="00616AF5" w:rsidRDefault="00FC482A" w:rsidP="00FC482A">
      <w:pPr>
        <w:autoSpaceDE w:val="0"/>
        <w:autoSpaceDN w:val="0"/>
        <w:adjustRightInd w:val="0"/>
        <w:ind w:firstLine="567"/>
        <w:jc w:val="both"/>
        <w:rPr>
          <w:sz w:val="24"/>
          <w:szCs w:val="24"/>
        </w:rPr>
      </w:pPr>
      <w:r w:rsidRPr="00616AF5">
        <w:rPr>
          <w:sz w:val="24"/>
          <w:szCs w:val="24"/>
        </w:rPr>
        <w:lastRenderedPageBreak/>
        <w:t>роспись специалиста МФЦ, осуществляющего прием документов, на втором экземпляре сопроводительного письма к документу, направляемому в МФЦ для последующей выдачи заявителю.</w:t>
      </w:r>
    </w:p>
    <w:p w:rsidR="00FC482A" w:rsidRPr="00616AF5" w:rsidRDefault="00FC482A" w:rsidP="00FC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16AF5">
        <w:rPr>
          <w:sz w:val="24"/>
          <w:szCs w:val="24"/>
        </w:rPr>
        <w:t xml:space="preserve">Максимальный срок выполнения административной процедуры составляет 3 </w:t>
      </w:r>
      <w:proofErr w:type="gramStart"/>
      <w:r w:rsidRPr="00616AF5">
        <w:rPr>
          <w:sz w:val="24"/>
          <w:szCs w:val="24"/>
        </w:rPr>
        <w:t>календарных</w:t>
      </w:r>
      <w:proofErr w:type="gramEnd"/>
      <w:r w:rsidRPr="00616AF5">
        <w:rPr>
          <w:sz w:val="24"/>
          <w:szCs w:val="24"/>
        </w:rPr>
        <w:t xml:space="preserve"> дня.</w:t>
      </w:r>
    </w:p>
    <w:p w:rsidR="00FC482A" w:rsidRPr="00616AF5" w:rsidRDefault="00FC482A" w:rsidP="00FC482A">
      <w:pPr>
        <w:ind w:firstLine="708"/>
        <w:jc w:val="both"/>
        <w:rPr>
          <w:b/>
          <w:sz w:val="24"/>
          <w:szCs w:val="24"/>
        </w:rPr>
      </w:pPr>
    </w:p>
    <w:p w:rsidR="00FC482A" w:rsidRPr="00616AF5" w:rsidRDefault="00FC482A" w:rsidP="00FC482A">
      <w:pPr>
        <w:autoSpaceDE w:val="0"/>
        <w:autoSpaceDN w:val="0"/>
        <w:adjustRightInd w:val="0"/>
        <w:jc w:val="center"/>
        <w:outlineLvl w:val="0"/>
        <w:rPr>
          <w:b/>
          <w:bCs/>
          <w:sz w:val="24"/>
          <w:szCs w:val="24"/>
        </w:rPr>
      </w:pPr>
      <w:r w:rsidRPr="00616AF5">
        <w:rPr>
          <w:b/>
          <w:bCs/>
          <w:sz w:val="24"/>
          <w:szCs w:val="24"/>
        </w:rPr>
        <w:t xml:space="preserve">IV. Формы </w:t>
      </w:r>
      <w:proofErr w:type="gramStart"/>
      <w:r w:rsidRPr="00616AF5">
        <w:rPr>
          <w:b/>
          <w:bCs/>
          <w:sz w:val="24"/>
          <w:szCs w:val="24"/>
        </w:rPr>
        <w:t>контроля за</w:t>
      </w:r>
      <w:proofErr w:type="gramEnd"/>
      <w:r w:rsidRPr="00616AF5">
        <w:rPr>
          <w:b/>
          <w:bCs/>
          <w:sz w:val="24"/>
          <w:szCs w:val="24"/>
        </w:rPr>
        <w:t xml:space="preserve"> исполнением административного регламента предоставления муниципальной услуги</w:t>
      </w:r>
    </w:p>
    <w:p w:rsidR="00FC482A" w:rsidRPr="00616AF5" w:rsidRDefault="00FC482A" w:rsidP="00FC482A">
      <w:pPr>
        <w:autoSpaceDE w:val="0"/>
        <w:autoSpaceDN w:val="0"/>
        <w:adjustRightInd w:val="0"/>
        <w:jc w:val="both"/>
        <w:rPr>
          <w:bCs/>
          <w:sz w:val="24"/>
          <w:szCs w:val="24"/>
        </w:rPr>
      </w:pPr>
    </w:p>
    <w:p w:rsidR="00FC482A" w:rsidRPr="00616AF5" w:rsidRDefault="00FC482A" w:rsidP="00FC482A">
      <w:pPr>
        <w:autoSpaceDE w:val="0"/>
        <w:autoSpaceDN w:val="0"/>
        <w:adjustRightInd w:val="0"/>
        <w:jc w:val="center"/>
        <w:outlineLvl w:val="1"/>
        <w:rPr>
          <w:b/>
          <w:bCs/>
          <w:i/>
          <w:sz w:val="24"/>
          <w:szCs w:val="24"/>
        </w:rPr>
      </w:pPr>
      <w:r w:rsidRPr="00616AF5">
        <w:rPr>
          <w:b/>
          <w:bCs/>
          <w:i/>
          <w:sz w:val="24"/>
          <w:szCs w:val="24"/>
        </w:rPr>
        <w:t xml:space="preserve">Порядок осуществления текущего </w:t>
      </w:r>
      <w:proofErr w:type="gramStart"/>
      <w:r w:rsidRPr="00616AF5">
        <w:rPr>
          <w:b/>
          <w:bCs/>
          <w:i/>
          <w:sz w:val="24"/>
          <w:szCs w:val="24"/>
        </w:rPr>
        <w:t>контроля за</w:t>
      </w:r>
      <w:proofErr w:type="gramEnd"/>
      <w:r w:rsidRPr="00616AF5">
        <w:rPr>
          <w:b/>
          <w:bCs/>
          <w:i/>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FC482A" w:rsidRPr="00616AF5" w:rsidRDefault="00FC482A" w:rsidP="00FC482A">
      <w:pPr>
        <w:autoSpaceDE w:val="0"/>
        <w:autoSpaceDN w:val="0"/>
        <w:adjustRightInd w:val="0"/>
        <w:jc w:val="both"/>
        <w:rPr>
          <w:bCs/>
          <w:i/>
          <w:sz w:val="24"/>
          <w:szCs w:val="24"/>
        </w:rPr>
      </w:pPr>
    </w:p>
    <w:p w:rsidR="00FC482A" w:rsidRPr="00616AF5" w:rsidRDefault="00FC482A" w:rsidP="00FC482A">
      <w:pPr>
        <w:autoSpaceDE w:val="0"/>
        <w:autoSpaceDN w:val="0"/>
        <w:adjustRightInd w:val="0"/>
        <w:ind w:firstLine="540"/>
        <w:jc w:val="both"/>
        <w:rPr>
          <w:sz w:val="24"/>
          <w:szCs w:val="24"/>
          <w:vertAlign w:val="superscript"/>
        </w:rPr>
      </w:pPr>
      <w:proofErr w:type="gramStart"/>
      <w:r w:rsidRPr="00616AF5">
        <w:rPr>
          <w:sz w:val="24"/>
          <w:szCs w:val="24"/>
        </w:rPr>
        <w:t xml:space="preserve">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подразделения </w:t>
      </w:r>
      <m:oMath>
        <m:r>
          <w:rPr>
            <w:rFonts w:ascii="Cambria Math" w:hAnsi="Cambria Math"/>
            <w:sz w:val="24"/>
            <w:szCs w:val="24"/>
          </w:rPr>
          <m:t xml:space="preserve"> </m:t>
        </m:r>
      </m:oMath>
      <w:r w:rsidRPr="00616AF5">
        <w:rPr>
          <w:sz w:val="24"/>
          <w:szCs w:val="24"/>
        </w:rPr>
        <w:t>осуществляется гл</w:t>
      </w:r>
      <w:proofErr w:type="spellStart"/>
      <w:r w:rsidRPr="00616AF5">
        <w:rPr>
          <w:sz w:val="24"/>
          <w:szCs w:val="24"/>
        </w:rPr>
        <w:t>авой</w:t>
      </w:r>
      <w:proofErr w:type="spellEnd"/>
      <w:r w:rsidRPr="00616AF5">
        <w:rPr>
          <w:sz w:val="24"/>
          <w:szCs w:val="24"/>
        </w:rPr>
        <w:t xml:space="preserve"> </w:t>
      </w:r>
      <w:proofErr w:type="spellStart"/>
      <w:r w:rsidR="00616AF5">
        <w:rPr>
          <w:sz w:val="24"/>
          <w:szCs w:val="24"/>
        </w:rPr>
        <w:t>Кучумбетовского</w:t>
      </w:r>
      <w:r w:rsidRPr="00616AF5">
        <w:rPr>
          <w:bCs/>
          <w:sz w:val="24"/>
          <w:szCs w:val="24"/>
        </w:rPr>
        <w:t>муниципального</w:t>
      </w:r>
      <w:proofErr w:type="spellEnd"/>
      <w:r w:rsidRPr="00616AF5">
        <w:rPr>
          <w:bCs/>
          <w:sz w:val="24"/>
          <w:szCs w:val="24"/>
        </w:rPr>
        <w:t xml:space="preserve"> образования Перелюбского муниципального района Саратовской области</w:t>
      </w:r>
      <w:r w:rsidRPr="00616AF5">
        <w:rPr>
          <w:sz w:val="24"/>
          <w:szCs w:val="24"/>
        </w:rPr>
        <w:t xml:space="preserve"> посредством анализа 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roofErr w:type="gramEnd"/>
    </w:p>
    <w:p w:rsidR="00FC482A" w:rsidRPr="00616AF5" w:rsidRDefault="00FC482A" w:rsidP="00FC482A">
      <w:pPr>
        <w:autoSpaceDE w:val="0"/>
        <w:autoSpaceDN w:val="0"/>
        <w:adjustRightInd w:val="0"/>
        <w:ind w:firstLine="540"/>
        <w:jc w:val="both"/>
        <w:rPr>
          <w:strike/>
          <w:sz w:val="24"/>
          <w:szCs w:val="24"/>
        </w:rPr>
      </w:pPr>
      <w:r w:rsidRPr="00616AF5">
        <w:rPr>
          <w:sz w:val="24"/>
          <w:szCs w:val="24"/>
        </w:rPr>
        <w:t>4.2. Текущий контроль осуществляется постоянно.</w:t>
      </w:r>
    </w:p>
    <w:p w:rsidR="00FC482A" w:rsidRPr="00616AF5" w:rsidRDefault="00FC482A" w:rsidP="00FC482A">
      <w:pPr>
        <w:autoSpaceDE w:val="0"/>
        <w:autoSpaceDN w:val="0"/>
        <w:adjustRightInd w:val="0"/>
        <w:jc w:val="center"/>
        <w:outlineLvl w:val="1"/>
        <w:rPr>
          <w:bCs/>
          <w:sz w:val="24"/>
          <w:szCs w:val="24"/>
        </w:rPr>
      </w:pPr>
    </w:p>
    <w:p w:rsidR="00FC482A" w:rsidRPr="00616AF5" w:rsidRDefault="00FC482A" w:rsidP="00FC482A">
      <w:pPr>
        <w:autoSpaceDE w:val="0"/>
        <w:autoSpaceDN w:val="0"/>
        <w:adjustRightInd w:val="0"/>
        <w:jc w:val="center"/>
        <w:outlineLvl w:val="1"/>
        <w:rPr>
          <w:b/>
          <w:bCs/>
          <w:i/>
          <w:sz w:val="24"/>
          <w:szCs w:val="24"/>
        </w:rPr>
      </w:pPr>
      <w:r w:rsidRPr="00616AF5">
        <w:rPr>
          <w:b/>
          <w:bCs/>
          <w:i/>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16AF5">
        <w:rPr>
          <w:b/>
          <w:bCs/>
          <w:i/>
          <w:sz w:val="24"/>
          <w:szCs w:val="24"/>
        </w:rPr>
        <w:t>контроля за</w:t>
      </w:r>
      <w:proofErr w:type="gramEnd"/>
      <w:r w:rsidRPr="00616AF5">
        <w:rPr>
          <w:b/>
          <w:bCs/>
          <w:i/>
          <w:sz w:val="24"/>
          <w:szCs w:val="24"/>
        </w:rPr>
        <w:t xml:space="preserve"> полнотой и качеством предоставления муниципальной услуги</w:t>
      </w:r>
    </w:p>
    <w:p w:rsidR="00FC482A" w:rsidRPr="00616AF5" w:rsidRDefault="00FC482A" w:rsidP="00FC482A">
      <w:pPr>
        <w:autoSpaceDE w:val="0"/>
        <w:autoSpaceDN w:val="0"/>
        <w:adjustRightInd w:val="0"/>
        <w:jc w:val="center"/>
        <w:rPr>
          <w:bCs/>
          <w:sz w:val="24"/>
          <w:szCs w:val="24"/>
        </w:rPr>
      </w:pPr>
    </w:p>
    <w:p w:rsidR="00FC482A" w:rsidRPr="00616AF5" w:rsidRDefault="00FC482A" w:rsidP="00FC482A">
      <w:pPr>
        <w:autoSpaceDE w:val="0"/>
        <w:autoSpaceDN w:val="0"/>
        <w:adjustRightInd w:val="0"/>
        <w:ind w:firstLine="540"/>
        <w:jc w:val="both"/>
        <w:rPr>
          <w:sz w:val="24"/>
          <w:szCs w:val="24"/>
          <w:vertAlign w:val="superscript"/>
        </w:rPr>
      </w:pPr>
      <w:r w:rsidRPr="00616AF5">
        <w:rPr>
          <w:sz w:val="24"/>
          <w:szCs w:val="24"/>
        </w:rPr>
        <w:t xml:space="preserve">4.3. Проверки полноты и качества предоставления муниципальной услуги осуществляются на основании распоряжения </w:t>
      </w:r>
      <w:r w:rsidRPr="00616AF5">
        <w:rPr>
          <w:bCs/>
          <w:sz w:val="24"/>
          <w:szCs w:val="24"/>
        </w:rPr>
        <w:t xml:space="preserve">администрации </w:t>
      </w:r>
      <w:proofErr w:type="spellStart"/>
      <w:r w:rsidR="00616AF5">
        <w:rPr>
          <w:sz w:val="24"/>
          <w:szCs w:val="24"/>
        </w:rPr>
        <w:t>Кучумбетовского</w:t>
      </w:r>
      <w:r w:rsidRPr="00616AF5">
        <w:rPr>
          <w:bCs/>
          <w:sz w:val="24"/>
          <w:szCs w:val="24"/>
        </w:rPr>
        <w:t>о</w:t>
      </w:r>
      <w:proofErr w:type="spellEnd"/>
      <w:r w:rsidRPr="00616AF5">
        <w:rPr>
          <w:bCs/>
          <w:sz w:val="24"/>
          <w:szCs w:val="24"/>
        </w:rPr>
        <w:t xml:space="preserve"> муниципального образования Перелюбского муниципального района Саратовской области.</w:t>
      </w:r>
    </w:p>
    <w:p w:rsidR="00FC482A" w:rsidRPr="00616AF5" w:rsidRDefault="00FC482A" w:rsidP="00FC482A">
      <w:pPr>
        <w:autoSpaceDE w:val="0"/>
        <w:autoSpaceDN w:val="0"/>
        <w:adjustRightInd w:val="0"/>
        <w:ind w:firstLine="540"/>
        <w:jc w:val="both"/>
        <w:rPr>
          <w:sz w:val="24"/>
          <w:szCs w:val="24"/>
        </w:rPr>
      </w:pPr>
      <w:r w:rsidRPr="00616AF5">
        <w:rPr>
          <w:sz w:val="24"/>
          <w:szCs w:val="24"/>
        </w:rPr>
        <w:t xml:space="preserve">4.4. Проверки могут быть плановыми (осуществляться на основании планов работы органа местного самоуправления) и внеплановыми (в форме </w:t>
      </w:r>
      <w:r w:rsidRPr="00616AF5">
        <w:rPr>
          <w:bCs/>
          <w:sz w:val="24"/>
          <w:szCs w:val="24"/>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616AF5">
        <w:rPr>
          <w:sz w:val="24"/>
          <w:szCs w:val="24"/>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FC482A" w:rsidRPr="00616AF5" w:rsidRDefault="00FC482A" w:rsidP="00FC482A">
      <w:pPr>
        <w:autoSpaceDE w:val="0"/>
        <w:autoSpaceDN w:val="0"/>
        <w:adjustRightInd w:val="0"/>
        <w:ind w:firstLine="540"/>
        <w:jc w:val="both"/>
        <w:rPr>
          <w:sz w:val="24"/>
          <w:szCs w:val="24"/>
        </w:rPr>
      </w:pPr>
      <w:r w:rsidRPr="00616AF5">
        <w:rPr>
          <w:sz w:val="24"/>
          <w:szCs w:val="24"/>
        </w:rPr>
        <w:t xml:space="preserve">Периодичность осуществления плановых проверок устанавливается главой </w:t>
      </w:r>
      <w:proofErr w:type="spellStart"/>
      <w:r w:rsidR="00616AF5">
        <w:rPr>
          <w:sz w:val="24"/>
          <w:szCs w:val="24"/>
        </w:rPr>
        <w:t>Кучумбетовского</w:t>
      </w:r>
      <w:r w:rsidRPr="00616AF5">
        <w:rPr>
          <w:bCs/>
          <w:sz w:val="24"/>
          <w:szCs w:val="24"/>
        </w:rPr>
        <w:t>муниципального</w:t>
      </w:r>
      <w:proofErr w:type="spellEnd"/>
      <w:r w:rsidRPr="00616AF5">
        <w:rPr>
          <w:bCs/>
          <w:sz w:val="24"/>
          <w:szCs w:val="24"/>
        </w:rPr>
        <w:t xml:space="preserve"> образования Перелюбского муниципального района Саратовской области</w:t>
      </w:r>
      <w:r w:rsidRPr="00616AF5">
        <w:rPr>
          <w:sz w:val="24"/>
          <w:szCs w:val="24"/>
        </w:rPr>
        <w:t>.</w:t>
      </w:r>
    </w:p>
    <w:p w:rsidR="00FC482A" w:rsidRPr="00616AF5" w:rsidRDefault="00FC482A" w:rsidP="00FC482A">
      <w:pPr>
        <w:autoSpaceDE w:val="0"/>
        <w:autoSpaceDN w:val="0"/>
        <w:adjustRightInd w:val="0"/>
        <w:ind w:firstLine="540"/>
        <w:jc w:val="both"/>
        <w:rPr>
          <w:sz w:val="24"/>
          <w:szCs w:val="24"/>
        </w:rPr>
      </w:pPr>
      <w:r w:rsidRPr="00616AF5">
        <w:rPr>
          <w:sz w:val="24"/>
          <w:szCs w:val="24"/>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33" w:history="1">
        <w:r w:rsidRPr="00616AF5">
          <w:rPr>
            <w:sz w:val="24"/>
            <w:szCs w:val="24"/>
          </w:rPr>
          <w:t>пунктом</w:t>
        </w:r>
      </w:hyperlink>
      <w:r w:rsidRPr="00616AF5">
        <w:rPr>
          <w:sz w:val="24"/>
          <w:szCs w:val="24"/>
        </w:rPr>
        <w:t xml:space="preserve"> 2.19 Административного регламента.</w:t>
      </w:r>
    </w:p>
    <w:p w:rsidR="00FC482A" w:rsidRPr="00616AF5" w:rsidRDefault="00FC482A" w:rsidP="00FC482A">
      <w:pPr>
        <w:autoSpaceDE w:val="0"/>
        <w:autoSpaceDN w:val="0"/>
        <w:adjustRightInd w:val="0"/>
        <w:ind w:firstLine="540"/>
        <w:jc w:val="both"/>
        <w:rPr>
          <w:rFonts w:eastAsiaTheme="minorEastAsia"/>
          <w:sz w:val="24"/>
          <w:szCs w:val="24"/>
        </w:rPr>
      </w:pPr>
      <w:r w:rsidRPr="00616AF5">
        <w:rPr>
          <w:sz w:val="24"/>
          <w:szCs w:val="24"/>
        </w:rPr>
        <w:t xml:space="preserve">4.5. Проверка полноты и качества предоставления муниципальной услуги проводится должностными лицами, указанными в </w:t>
      </w:r>
      <w:hyperlink r:id="rId34" w:history="1">
        <w:r w:rsidRPr="00616AF5">
          <w:rPr>
            <w:sz w:val="24"/>
            <w:szCs w:val="24"/>
          </w:rPr>
          <w:t>пункте 4.1</w:t>
        </w:r>
      </w:hyperlink>
      <w:r w:rsidRPr="00616AF5">
        <w:rPr>
          <w:sz w:val="24"/>
          <w:szCs w:val="24"/>
        </w:rPr>
        <w:t xml:space="preserve">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 Справка подписывается главой </w:t>
      </w:r>
      <w:proofErr w:type="spellStart"/>
      <w:r w:rsidR="00616AF5">
        <w:rPr>
          <w:sz w:val="24"/>
          <w:szCs w:val="24"/>
        </w:rPr>
        <w:t>Кучумбетовского</w:t>
      </w:r>
      <w:r w:rsidRPr="00616AF5">
        <w:rPr>
          <w:bCs/>
          <w:sz w:val="24"/>
          <w:szCs w:val="24"/>
        </w:rPr>
        <w:t>муниципального</w:t>
      </w:r>
      <w:proofErr w:type="spellEnd"/>
      <w:r w:rsidRPr="00616AF5">
        <w:rPr>
          <w:bCs/>
          <w:sz w:val="24"/>
          <w:szCs w:val="24"/>
        </w:rPr>
        <w:t xml:space="preserve"> образования Перелюбского муниципального района Саратовской области</w:t>
      </w:r>
      <w:r w:rsidRPr="00616AF5">
        <w:rPr>
          <w:sz w:val="24"/>
          <w:szCs w:val="24"/>
        </w:rPr>
        <w:t>.</w:t>
      </w:r>
    </w:p>
    <w:p w:rsidR="00FC482A" w:rsidRPr="00616AF5" w:rsidRDefault="00FC482A" w:rsidP="00FC482A">
      <w:pPr>
        <w:autoSpaceDE w:val="0"/>
        <w:autoSpaceDN w:val="0"/>
        <w:adjustRightInd w:val="0"/>
        <w:ind w:firstLine="540"/>
        <w:jc w:val="both"/>
        <w:rPr>
          <w:sz w:val="24"/>
          <w:szCs w:val="24"/>
        </w:rPr>
      </w:pPr>
    </w:p>
    <w:p w:rsidR="00FC482A" w:rsidRPr="00616AF5" w:rsidRDefault="00FC482A" w:rsidP="00FC482A">
      <w:pPr>
        <w:autoSpaceDE w:val="0"/>
        <w:autoSpaceDN w:val="0"/>
        <w:adjustRightInd w:val="0"/>
        <w:jc w:val="center"/>
        <w:outlineLvl w:val="1"/>
        <w:rPr>
          <w:b/>
          <w:bCs/>
          <w:i/>
          <w:sz w:val="24"/>
          <w:szCs w:val="24"/>
        </w:rPr>
      </w:pPr>
      <w:r w:rsidRPr="00616AF5">
        <w:rPr>
          <w:b/>
          <w:bCs/>
          <w:i/>
          <w:sz w:val="24"/>
          <w:szCs w:val="24"/>
        </w:rPr>
        <w:lastRenderedPageBreak/>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FC482A" w:rsidRPr="00616AF5" w:rsidRDefault="00FC482A" w:rsidP="00FC482A">
      <w:pPr>
        <w:autoSpaceDE w:val="0"/>
        <w:autoSpaceDN w:val="0"/>
        <w:adjustRightInd w:val="0"/>
        <w:jc w:val="both"/>
        <w:rPr>
          <w:bCs/>
          <w:sz w:val="24"/>
          <w:szCs w:val="24"/>
        </w:rPr>
      </w:pPr>
    </w:p>
    <w:p w:rsidR="00FC482A" w:rsidRPr="00616AF5" w:rsidRDefault="00FC482A" w:rsidP="00FC482A">
      <w:pPr>
        <w:pStyle w:val="ConsPlusNormal"/>
        <w:ind w:firstLine="540"/>
        <w:jc w:val="both"/>
        <w:rPr>
          <w:rFonts w:ascii="Times New Roman" w:eastAsiaTheme="minorHAnsi" w:hAnsi="Times New Roman" w:cs="Times New Roman"/>
          <w:sz w:val="24"/>
          <w:szCs w:val="24"/>
          <w:lang w:eastAsia="en-US"/>
        </w:rPr>
      </w:pPr>
      <w:r w:rsidRPr="00616AF5">
        <w:rPr>
          <w:rFonts w:ascii="Times New Roman" w:hAnsi="Times New Roman" w:cs="Times New Roman"/>
          <w:bCs/>
          <w:sz w:val="24"/>
          <w:szCs w:val="24"/>
        </w:rPr>
        <w:t xml:space="preserve">4.6. По результатам проведенных проверок в случае </w:t>
      </w:r>
      <w:proofErr w:type="gramStart"/>
      <w:r w:rsidRPr="00616AF5">
        <w:rPr>
          <w:rFonts w:ascii="Times New Roman" w:hAnsi="Times New Roman" w:cs="Times New Roman"/>
          <w:bCs/>
          <w:sz w:val="24"/>
          <w:szCs w:val="24"/>
        </w:rPr>
        <w:t>выявления нарушений соблюдения положений регламента</w:t>
      </w:r>
      <w:proofErr w:type="gramEnd"/>
      <w:r w:rsidRPr="00616AF5">
        <w:rPr>
          <w:rFonts w:ascii="Times New Roman" w:hAnsi="Times New Roman" w:cs="Times New Roman"/>
          <w:bCs/>
          <w:sz w:val="24"/>
          <w:szCs w:val="24"/>
        </w:rPr>
        <w:t xml:space="preserve"> виновные муниципальные служащие и должностные лица </w:t>
      </w:r>
      <w:r w:rsidRPr="00616AF5">
        <w:rPr>
          <w:rFonts w:ascii="Times New Roman" w:hAnsi="Times New Roman" w:cs="Times New Roman"/>
          <w:sz w:val="24"/>
          <w:szCs w:val="24"/>
        </w:rPr>
        <w:t>органа местного самоуправления</w:t>
      </w:r>
      <w:r w:rsidRPr="00616AF5">
        <w:rPr>
          <w:rFonts w:ascii="Times New Roman" w:hAnsi="Times New Roman" w:cs="Times New Roman"/>
          <w:bCs/>
          <w:sz w:val="24"/>
          <w:szCs w:val="24"/>
        </w:rPr>
        <w:t xml:space="preserve"> несут персональную ответственность за решения и действия (бездействие), принимаемые в ходе предоставления муниципальной услуги </w:t>
      </w:r>
      <w:r w:rsidRPr="00616AF5">
        <w:rPr>
          <w:rFonts w:ascii="Times New Roman" w:eastAsiaTheme="minorHAnsi" w:hAnsi="Times New Roman" w:cs="Times New Roman"/>
          <w:sz w:val="24"/>
          <w:szCs w:val="24"/>
          <w:lang w:eastAsia="en-US"/>
        </w:rPr>
        <w:t>в порядке, установленном законодательством.</w:t>
      </w:r>
    </w:p>
    <w:p w:rsidR="00FC482A" w:rsidRPr="00616AF5" w:rsidRDefault="00FC482A" w:rsidP="00FC482A">
      <w:pPr>
        <w:autoSpaceDE w:val="0"/>
        <w:autoSpaceDN w:val="0"/>
        <w:adjustRightInd w:val="0"/>
        <w:ind w:firstLine="540"/>
        <w:jc w:val="both"/>
        <w:rPr>
          <w:bCs/>
          <w:sz w:val="24"/>
          <w:szCs w:val="24"/>
        </w:rPr>
      </w:pPr>
      <w:r w:rsidRPr="00616AF5">
        <w:rPr>
          <w:bCs/>
          <w:sz w:val="24"/>
          <w:szCs w:val="24"/>
        </w:rPr>
        <w:t xml:space="preserve">4.7. Персональная ответственность муниципальные служащие и должностные лица </w:t>
      </w:r>
      <w:r w:rsidRPr="00616AF5">
        <w:rPr>
          <w:sz w:val="24"/>
          <w:szCs w:val="24"/>
        </w:rPr>
        <w:t>органа местного самоуправления</w:t>
      </w:r>
      <w:r w:rsidRPr="00616AF5">
        <w:rPr>
          <w:bCs/>
          <w:sz w:val="24"/>
          <w:szCs w:val="24"/>
        </w:rPr>
        <w:t xml:space="preserve">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FC482A" w:rsidRPr="00616AF5" w:rsidRDefault="00FC482A" w:rsidP="00FC482A">
      <w:pPr>
        <w:autoSpaceDE w:val="0"/>
        <w:autoSpaceDN w:val="0"/>
        <w:adjustRightInd w:val="0"/>
        <w:jc w:val="both"/>
        <w:rPr>
          <w:bCs/>
          <w:sz w:val="24"/>
          <w:szCs w:val="24"/>
        </w:rPr>
      </w:pPr>
    </w:p>
    <w:p w:rsidR="00FC482A" w:rsidRPr="00616AF5" w:rsidRDefault="00FC482A" w:rsidP="00FC482A">
      <w:pPr>
        <w:autoSpaceDE w:val="0"/>
        <w:autoSpaceDN w:val="0"/>
        <w:adjustRightInd w:val="0"/>
        <w:jc w:val="center"/>
        <w:outlineLvl w:val="1"/>
        <w:rPr>
          <w:b/>
          <w:bCs/>
          <w:i/>
          <w:sz w:val="24"/>
          <w:szCs w:val="24"/>
        </w:rPr>
      </w:pPr>
      <w:r w:rsidRPr="00616AF5">
        <w:rPr>
          <w:b/>
          <w:bCs/>
          <w:i/>
          <w:sz w:val="24"/>
          <w:szCs w:val="24"/>
        </w:rPr>
        <w:t xml:space="preserve">Положения, характеризующие требования к порядку и формам </w:t>
      </w:r>
      <w:proofErr w:type="gramStart"/>
      <w:r w:rsidRPr="00616AF5">
        <w:rPr>
          <w:b/>
          <w:bCs/>
          <w:i/>
          <w:sz w:val="24"/>
          <w:szCs w:val="24"/>
        </w:rPr>
        <w:t>контроля за</w:t>
      </w:r>
      <w:proofErr w:type="gramEnd"/>
      <w:r w:rsidRPr="00616AF5">
        <w:rPr>
          <w:b/>
          <w:bCs/>
          <w:i/>
          <w:sz w:val="24"/>
          <w:szCs w:val="24"/>
        </w:rPr>
        <w:t xml:space="preserve"> предоставлением муниципальной услуги, в том числе со стороны граждан, их объединений и организаций</w:t>
      </w:r>
    </w:p>
    <w:p w:rsidR="00FC482A" w:rsidRPr="00616AF5" w:rsidRDefault="00FC482A" w:rsidP="00FC482A">
      <w:pPr>
        <w:autoSpaceDE w:val="0"/>
        <w:autoSpaceDN w:val="0"/>
        <w:adjustRightInd w:val="0"/>
        <w:jc w:val="both"/>
        <w:rPr>
          <w:bCs/>
          <w:sz w:val="24"/>
          <w:szCs w:val="24"/>
        </w:rPr>
      </w:pPr>
    </w:p>
    <w:p w:rsidR="00FC482A" w:rsidRPr="00616AF5" w:rsidRDefault="00FC482A" w:rsidP="00FC482A">
      <w:pPr>
        <w:autoSpaceDE w:val="0"/>
        <w:autoSpaceDN w:val="0"/>
        <w:adjustRightInd w:val="0"/>
        <w:ind w:firstLine="540"/>
        <w:jc w:val="both"/>
        <w:rPr>
          <w:iCs/>
          <w:sz w:val="24"/>
          <w:szCs w:val="24"/>
        </w:rPr>
      </w:pPr>
      <w:r w:rsidRPr="00616AF5">
        <w:rPr>
          <w:iCs/>
          <w:sz w:val="24"/>
          <w:szCs w:val="24"/>
        </w:rPr>
        <w:t xml:space="preserve">4.8. Заявители имеют право осуществлять </w:t>
      </w:r>
      <w:proofErr w:type="gramStart"/>
      <w:r w:rsidRPr="00616AF5">
        <w:rPr>
          <w:iCs/>
          <w:sz w:val="24"/>
          <w:szCs w:val="24"/>
        </w:rPr>
        <w:t>контроль за</w:t>
      </w:r>
      <w:proofErr w:type="gramEnd"/>
      <w:r w:rsidRPr="00616AF5">
        <w:rPr>
          <w:iCs/>
          <w:sz w:val="24"/>
          <w:szCs w:val="24"/>
        </w:rPr>
        <w:t xml:space="preserve">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FC482A" w:rsidRPr="00616AF5" w:rsidRDefault="00FC482A" w:rsidP="00FC482A">
      <w:pPr>
        <w:autoSpaceDE w:val="0"/>
        <w:autoSpaceDN w:val="0"/>
        <w:adjustRightInd w:val="0"/>
        <w:ind w:firstLine="540"/>
        <w:jc w:val="both"/>
        <w:rPr>
          <w:iCs/>
          <w:sz w:val="24"/>
          <w:szCs w:val="24"/>
        </w:rPr>
      </w:pPr>
      <w:r w:rsidRPr="00616AF5">
        <w:rPr>
          <w:iCs/>
          <w:sz w:val="24"/>
          <w:szCs w:val="24"/>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FC482A" w:rsidRPr="00616AF5" w:rsidRDefault="00FC482A" w:rsidP="00FC482A">
      <w:pPr>
        <w:pStyle w:val="ConsPlusNormal"/>
        <w:jc w:val="center"/>
        <w:outlineLvl w:val="0"/>
        <w:rPr>
          <w:rFonts w:ascii="Times New Roman" w:hAnsi="Times New Roman" w:cs="Times New Roman"/>
          <w:b/>
          <w:sz w:val="24"/>
          <w:szCs w:val="24"/>
        </w:rPr>
      </w:pPr>
    </w:p>
    <w:p w:rsidR="00450D4A" w:rsidRPr="006A0B0C" w:rsidRDefault="00450D4A" w:rsidP="00450D4A">
      <w:pPr>
        <w:tabs>
          <w:tab w:val="left" w:pos="1134"/>
        </w:tabs>
        <w:autoSpaceDE w:val="0"/>
        <w:ind w:firstLine="709"/>
        <w:jc w:val="both"/>
        <w:rPr>
          <w:b/>
          <w:sz w:val="24"/>
          <w:szCs w:val="24"/>
        </w:rPr>
      </w:pPr>
      <w:r w:rsidRPr="006A0B0C">
        <w:rPr>
          <w:b/>
          <w:sz w:val="24"/>
          <w:szCs w:val="24"/>
        </w:rPr>
        <w:t xml:space="preserve">« </w:t>
      </w:r>
      <w:r w:rsidRPr="006A0B0C">
        <w:rPr>
          <w:b/>
          <w:sz w:val="24"/>
          <w:szCs w:val="24"/>
          <w:lang w:val="en-US"/>
        </w:rPr>
        <w:t>V</w:t>
      </w:r>
      <w:r w:rsidRPr="006A0B0C">
        <w:rPr>
          <w:b/>
          <w:sz w:val="24"/>
          <w:szCs w:val="24"/>
        </w:rPr>
        <w:t>.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p w:rsidR="00450D4A" w:rsidRPr="006A0B0C" w:rsidRDefault="00450D4A" w:rsidP="00450D4A">
      <w:pPr>
        <w:tabs>
          <w:tab w:val="left" w:pos="1134"/>
        </w:tabs>
        <w:autoSpaceDE w:val="0"/>
        <w:ind w:firstLine="709"/>
        <w:jc w:val="both"/>
        <w:rPr>
          <w:bCs/>
          <w:sz w:val="24"/>
          <w:szCs w:val="24"/>
        </w:rPr>
      </w:pPr>
      <w:r w:rsidRPr="006A0B0C">
        <w:rPr>
          <w:b/>
          <w:sz w:val="24"/>
          <w:szCs w:val="24"/>
        </w:rPr>
        <w:t>5.1. Заявители имеют право на обжалование действий</w:t>
      </w:r>
      <w:r w:rsidRPr="006A0B0C">
        <w:rPr>
          <w:sz w:val="24"/>
          <w:szCs w:val="24"/>
        </w:rPr>
        <w:t xml:space="preserve"> (бездействия) и решений должностных лиц, осуществляемых (принятых) в ходе предоставления муниципальной услуги.</w:t>
      </w:r>
    </w:p>
    <w:p w:rsidR="00450D4A" w:rsidRPr="006A0B0C" w:rsidRDefault="00450D4A" w:rsidP="00450D4A">
      <w:pPr>
        <w:pStyle w:val="consplusnormal1"/>
        <w:shd w:val="clear" w:color="auto" w:fill="FFFFFF"/>
        <w:spacing w:before="0" w:beforeAutospacing="0" w:after="0" w:afterAutospacing="0"/>
        <w:ind w:firstLine="709"/>
        <w:jc w:val="both"/>
      </w:pPr>
      <w:r w:rsidRPr="006A0B0C">
        <w:t xml:space="preserve">Заявитель может обратиться с </w:t>
      </w:r>
      <w:proofErr w:type="gramStart"/>
      <w:r w:rsidRPr="006A0B0C">
        <w:t>жалобой</w:t>
      </w:r>
      <w:proofErr w:type="gramEnd"/>
      <w:r w:rsidRPr="006A0B0C">
        <w:t xml:space="preserve"> в том числе в следующих случаях:</w:t>
      </w:r>
    </w:p>
    <w:p w:rsidR="00450D4A" w:rsidRPr="006A0B0C" w:rsidRDefault="00450D4A" w:rsidP="00450D4A">
      <w:pPr>
        <w:pStyle w:val="consplusnormal1"/>
        <w:shd w:val="clear" w:color="auto" w:fill="FFFFFF"/>
        <w:spacing w:before="0" w:beforeAutospacing="0" w:after="0" w:afterAutospacing="0"/>
        <w:ind w:firstLine="709"/>
        <w:jc w:val="both"/>
      </w:pPr>
      <w:r w:rsidRPr="006A0B0C">
        <w:t>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 от 27.07.2010 года № 210-ФЗ;</w:t>
      </w:r>
    </w:p>
    <w:p w:rsidR="00450D4A" w:rsidRPr="006A0B0C" w:rsidRDefault="00450D4A" w:rsidP="00450D4A">
      <w:pPr>
        <w:pStyle w:val="consplusnormal1"/>
        <w:shd w:val="clear" w:color="auto" w:fill="FFFFFF"/>
        <w:spacing w:before="0" w:beforeAutospacing="0" w:after="0" w:afterAutospacing="0"/>
        <w:ind w:firstLine="709"/>
        <w:jc w:val="both"/>
      </w:pPr>
      <w:r w:rsidRPr="006A0B0C">
        <w:t xml:space="preserve">2) нарушение срока предоставления государственной или муниципальной услуги. </w:t>
      </w:r>
      <w:proofErr w:type="gramStart"/>
      <w:r w:rsidRPr="006A0B0C">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от 27.07.2010 года № 210-ФЗ;</w:t>
      </w:r>
      <w:proofErr w:type="gramEnd"/>
    </w:p>
    <w:p w:rsidR="00450D4A" w:rsidRPr="006A0B0C" w:rsidRDefault="00450D4A" w:rsidP="00450D4A">
      <w:pPr>
        <w:pStyle w:val="consplusnormal1"/>
        <w:shd w:val="clear" w:color="auto" w:fill="FFFFFF"/>
        <w:spacing w:before="0" w:beforeAutospacing="0" w:after="0" w:afterAutospacing="0"/>
        <w:ind w:firstLine="709"/>
        <w:jc w:val="both"/>
      </w:pPr>
      <w:r w:rsidRPr="006A0B0C">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50D4A" w:rsidRPr="006A0B0C" w:rsidRDefault="00450D4A" w:rsidP="00450D4A">
      <w:pPr>
        <w:ind w:firstLine="540"/>
        <w:jc w:val="both"/>
        <w:rPr>
          <w:sz w:val="24"/>
          <w:szCs w:val="24"/>
        </w:rPr>
      </w:pPr>
      <w:r w:rsidRPr="006A0B0C">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450D4A" w:rsidRPr="006A0B0C" w:rsidRDefault="00450D4A" w:rsidP="00450D4A">
      <w:pPr>
        <w:pStyle w:val="consplusnormal1"/>
        <w:shd w:val="clear" w:color="auto" w:fill="FFFFFF"/>
        <w:spacing w:before="0" w:beforeAutospacing="0" w:after="0" w:afterAutospacing="0"/>
        <w:ind w:firstLine="709"/>
        <w:jc w:val="both"/>
      </w:pPr>
      <w:proofErr w:type="gramStart"/>
      <w:r w:rsidRPr="006A0B0C">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w:t>
      </w:r>
      <w:r w:rsidRPr="006A0B0C">
        <w:lastRenderedPageBreak/>
        <w:t>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A0B0C">
        <w:t xml:space="preserve"> </w:t>
      </w:r>
      <w:proofErr w:type="gramStart"/>
      <w:r w:rsidRPr="006A0B0C">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от 27.07.2010 года № 210-ФЗ;</w:t>
      </w:r>
      <w:proofErr w:type="gramEnd"/>
    </w:p>
    <w:p w:rsidR="00450D4A" w:rsidRPr="006A0B0C" w:rsidRDefault="00450D4A" w:rsidP="00450D4A">
      <w:pPr>
        <w:ind w:firstLine="540"/>
        <w:jc w:val="both"/>
        <w:rPr>
          <w:sz w:val="24"/>
          <w:szCs w:val="24"/>
        </w:rPr>
      </w:pPr>
      <w:r w:rsidRPr="006A0B0C">
        <w:rPr>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50D4A" w:rsidRPr="006A0B0C" w:rsidRDefault="00450D4A" w:rsidP="00450D4A">
      <w:pPr>
        <w:pStyle w:val="consplusnormal1"/>
        <w:shd w:val="clear" w:color="auto" w:fill="FFFFFF"/>
        <w:spacing w:before="0" w:beforeAutospacing="0" w:after="0" w:afterAutospacing="0"/>
        <w:ind w:firstLine="709"/>
        <w:jc w:val="both"/>
      </w:pPr>
      <w:proofErr w:type="gramStart"/>
      <w:r w:rsidRPr="006A0B0C">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6A0B0C">
        <w:t xml:space="preserve"> исправлений. </w:t>
      </w:r>
      <w:proofErr w:type="gramStart"/>
      <w:r w:rsidRPr="006A0B0C">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от 27.07.2010 года № 210-ФЗ;</w:t>
      </w:r>
      <w:proofErr w:type="gramEnd"/>
    </w:p>
    <w:p w:rsidR="00450D4A" w:rsidRPr="006A0B0C" w:rsidRDefault="00450D4A" w:rsidP="00450D4A">
      <w:pPr>
        <w:pStyle w:val="consplusnormal1"/>
        <w:shd w:val="clear" w:color="auto" w:fill="FFFFFF"/>
        <w:spacing w:before="0" w:beforeAutospacing="0" w:after="0" w:afterAutospacing="0"/>
        <w:ind w:firstLine="709"/>
        <w:jc w:val="both"/>
      </w:pPr>
      <w:r w:rsidRPr="006A0B0C">
        <w:t>8) нарушение срока или порядка выдачи документов по результатам предоставления государственной или муниципальной услуги;</w:t>
      </w:r>
    </w:p>
    <w:p w:rsidR="00450D4A" w:rsidRPr="006A0B0C" w:rsidRDefault="00450D4A" w:rsidP="00450D4A">
      <w:pPr>
        <w:pStyle w:val="consplusnormal1"/>
        <w:shd w:val="clear" w:color="auto" w:fill="FFFFFF"/>
        <w:spacing w:before="0" w:beforeAutospacing="0" w:after="0" w:afterAutospacing="0"/>
        <w:ind w:firstLine="709"/>
        <w:jc w:val="both"/>
      </w:pPr>
      <w:proofErr w:type="gramStart"/>
      <w:r w:rsidRPr="006A0B0C">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A0B0C">
        <w:t xml:space="preserve"> </w:t>
      </w:r>
      <w:proofErr w:type="gramStart"/>
      <w:r w:rsidRPr="006A0B0C">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от 27.07.2010 года № 210-ФЗ; </w:t>
      </w:r>
      <w:proofErr w:type="gramEnd"/>
    </w:p>
    <w:p w:rsidR="00450D4A" w:rsidRPr="006A0B0C" w:rsidRDefault="00450D4A" w:rsidP="00450D4A">
      <w:pPr>
        <w:ind w:firstLine="540"/>
        <w:jc w:val="both"/>
        <w:rPr>
          <w:sz w:val="24"/>
          <w:szCs w:val="24"/>
        </w:rPr>
      </w:pPr>
      <w:proofErr w:type="gramStart"/>
      <w:r w:rsidRPr="006A0B0C">
        <w:rPr>
          <w:b/>
          <w:sz w:val="24"/>
          <w:szCs w:val="24"/>
        </w:rPr>
        <w:t>5.2 Жалоба подается в письменной форме на бумажном носителе, в электронной форме</w:t>
      </w:r>
      <w:r w:rsidRPr="006A0B0C">
        <w:rPr>
          <w:sz w:val="24"/>
          <w:szCs w:val="24"/>
        </w:rPr>
        <w:t xml:space="preserve">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настоящего Федерального закона от 27.07.2010 года № 210-ФЗ.</w:t>
      </w:r>
      <w:proofErr w:type="gramEnd"/>
      <w:r w:rsidRPr="006A0B0C">
        <w:rPr>
          <w:sz w:val="24"/>
          <w:szCs w:val="24"/>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w:t>
      </w:r>
      <w:r w:rsidRPr="006A0B0C">
        <w:rPr>
          <w:sz w:val="24"/>
          <w:szCs w:val="24"/>
        </w:rPr>
        <w:lastRenderedPageBreak/>
        <w:t>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настоящего Федерального закона от 27.07.2010 года № 210-ФЗ, подаются руководителям этих организаций.</w:t>
      </w:r>
    </w:p>
    <w:p w:rsidR="00450D4A" w:rsidRPr="006A0B0C" w:rsidRDefault="00450D4A" w:rsidP="00450D4A">
      <w:pPr>
        <w:ind w:firstLine="540"/>
        <w:jc w:val="both"/>
        <w:rPr>
          <w:sz w:val="24"/>
          <w:szCs w:val="24"/>
        </w:rPr>
      </w:pPr>
      <w:r w:rsidRPr="006A0B0C">
        <w:rPr>
          <w:b/>
          <w:sz w:val="24"/>
          <w:szCs w:val="24"/>
        </w:rPr>
        <w:t>5.3.</w:t>
      </w:r>
      <w:r w:rsidRPr="006A0B0C">
        <w:rPr>
          <w:sz w:val="24"/>
          <w:szCs w:val="24"/>
        </w:rPr>
        <w:t xml:space="preserve"> </w:t>
      </w:r>
      <w:proofErr w:type="gramStart"/>
      <w:r w:rsidRPr="006A0B0C">
        <w:rPr>
          <w:sz w:val="24"/>
          <w:szCs w:val="24"/>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6A0B0C">
        <w:rPr>
          <w:sz w:val="24"/>
          <w:szCs w:val="24"/>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6A0B0C">
        <w:rPr>
          <w:sz w:val="24"/>
          <w:szCs w:val="24"/>
        </w:rPr>
        <w:t>принята</w:t>
      </w:r>
      <w:proofErr w:type="gramEnd"/>
      <w:r w:rsidRPr="006A0B0C">
        <w:rPr>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6A0B0C">
        <w:rPr>
          <w:sz w:val="24"/>
          <w:szCs w:val="24"/>
        </w:rPr>
        <w:t>Жалоба на решения и действия (бездействие) организаций, предусмотренных частью 1.1 статьи 16 настоящего Федерального закона от 27.07.2010 года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450D4A" w:rsidRPr="006A0B0C" w:rsidRDefault="00450D4A" w:rsidP="00450D4A">
      <w:pPr>
        <w:ind w:firstLine="540"/>
        <w:jc w:val="both"/>
        <w:rPr>
          <w:sz w:val="24"/>
          <w:szCs w:val="24"/>
        </w:rPr>
      </w:pPr>
      <w:r w:rsidRPr="006A0B0C">
        <w:rPr>
          <w:b/>
          <w:sz w:val="24"/>
          <w:szCs w:val="24"/>
        </w:rPr>
        <w:t>5.4.</w:t>
      </w:r>
      <w:r w:rsidRPr="006A0B0C">
        <w:rPr>
          <w:sz w:val="24"/>
          <w:szCs w:val="24"/>
        </w:rPr>
        <w:t xml:space="preserve"> </w:t>
      </w:r>
      <w:proofErr w:type="gramStart"/>
      <w:r w:rsidRPr="006A0B0C">
        <w:rPr>
          <w:sz w:val="24"/>
          <w:szCs w:val="24"/>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настоящего Федерального закона от 27.07.2010 года № 210-ФЗ, и их работников, а также жалоб на решения и действия (бездействие) многофункционального центра, его работников устанавливается Правительством</w:t>
      </w:r>
      <w:proofErr w:type="gramEnd"/>
      <w:r w:rsidRPr="006A0B0C">
        <w:rPr>
          <w:sz w:val="24"/>
          <w:szCs w:val="24"/>
        </w:rPr>
        <w:t xml:space="preserve"> Российской Федерации.</w:t>
      </w:r>
    </w:p>
    <w:p w:rsidR="00450D4A" w:rsidRPr="006A0B0C" w:rsidRDefault="00450D4A" w:rsidP="00450D4A">
      <w:pPr>
        <w:ind w:firstLine="540"/>
        <w:jc w:val="both"/>
        <w:rPr>
          <w:sz w:val="24"/>
          <w:szCs w:val="24"/>
        </w:rPr>
      </w:pPr>
      <w:r w:rsidRPr="006A0B0C">
        <w:rPr>
          <w:b/>
          <w:sz w:val="24"/>
          <w:szCs w:val="24"/>
        </w:rPr>
        <w:t>5.5.</w:t>
      </w:r>
      <w:r w:rsidRPr="006A0B0C">
        <w:rPr>
          <w:sz w:val="24"/>
          <w:szCs w:val="24"/>
        </w:rPr>
        <w:t xml:space="preserve"> В случае</w:t>
      </w:r>
      <w:proofErr w:type="gramStart"/>
      <w:r w:rsidRPr="006A0B0C">
        <w:rPr>
          <w:sz w:val="24"/>
          <w:szCs w:val="24"/>
        </w:rPr>
        <w:t>,</w:t>
      </w:r>
      <w:proofErr w:type="gramEnd"/>
      <w:r w:rsidRPr="006A0B0C">
        <w:rPr>
          <w:sz w:val="24"/>
          <w:szCs w:val="24"/>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настоящего Федерального закона от 27.07.2010 года № 210-ФЗ и настоящей статьи не применяются.</w:t>
      </w:r>
    </w:p>
    <w:p w:rsidR="00450D4A" w:rsidRPr="006A0B0C" w:rsidRDefault="00450D4A" w:rsidP="00450D4A">
      <w:pPr>
        <w:ind w:firstLine="540"/>
        <w:jc w:val="both"/>
        <w:rPr>
          <w:sz w:val="24"/>
          <w:szCs w:val="24"/>
        </w:rPr>
      </w:pPr>
      <w:r w:rsidRPr="006A0B0C">
        <w:rPr>
          <w:b/>
          <w:sz w:val="24"/>
          <w:szCs w:val="24"/>
        </w:rPr>
        <w:t>5.6</w:t>
      </w:r>
      <w:r w:rsidRPr="006A0B0C">
        <w:rPr>
          <w:sz w:val="24"/>
          <w:szCs w:val="24"/>
        </w:rPr>
        <w:t xml:space="preserve">. </w:t>
      </w:r>
      <w:proofErr w:type="gramStart"/>
      <w:r w:rsidRPr="006A0B0C">
        <w:rPr>
          <w:sz w:val="24"/>
          <w:szCs w:val="24"/>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6A0B0C">
        <w:rPr>
          <w:sz w:val="24"/>
          <w:szCs w:val="24"/>
        </w:rPr>
        <w:t xml:space="preserve"> частью 2 статьи 6 Градостроительного кодекса Российской Федерации, может быть </w:t>
      </w:r>
      <w:proofErr w:type="gramStart"/>
      <w:r w:rsidRPr="006A0B0C">
        <w:rPr>
          <w:sz w:val="24"/>
          <w:szCs w:val="24"/>
        </w:rPr>
        <w:t>подана</w:t>
      </w:r>
      <w:proofErr w:type="gramEnd"/>
      <w:r w:rsidRPr="006A0B0C">
        <w:rPr>
          <w:sz w:val="24"/>
          <w:szCs w:val="24"/>
        </w:rPr>
        <w:t xml:space="preserve"> такими лицами в </w:t>
      </w:r>
      <w:r w:rsidRPr="006A0B0C">
        <w:rPr>
          <w:sz w:val="24"/>
          <w:szCs w:val="24"/>
        </w:rPr>
        <w:lastRenderedPageBreak/>
        <w:t>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450D4A" w:rsidRPr="006A0B0C" w:rsidRDefault="00450D4A" w:rsidP="00450D4A">
      <w:pPr>
        <w:ind w:firstLine="540"/>
        <w:jc w:val="both"/>
        <w:rPr>
          <w:sz w:val="24"/>
          <w:szCs w:val="24"/>
        </w:rPr>
      </w:pPr>
      <w:r w:rsidRPr="006A0B0C">
        <w:rPr>
          <w:b/>
          <w:sz w:val="24"/>
          <w:szCs w:val="24"/>
        </w:rPr>
        <w:t>5.7.</w:t>
      </w:r>
      <w:r w:rsidRPr="006A0B0C">
        <w:rPr>
          <w:sz w:val="24"/>
          <w:szCs w:val="24"/>
        </w:rPr>
        <w:t xml:space="preserve"> </w:t>
      </w:r>
      <w:proofErr w:type="gramStart"/>
      <w:r w:rsidRPr="006A0B0C">
        <w:rPr>
          <w:sz w:val="24"/>
          <w:szCs w:val="24"/>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6A0B0C">
        <w:rPr>
          <w:sz w:val="24"/>
          <w:szCs w:val="24"/>
        </w:rPr>
        <w:t xml:space="preserve"> правовыми актами.</w:t>
      </w:r>
    </w:p>
    <w:p w:rsidR="00450D4A" w:rsidRPr="006A0B0C" w:rsidRDefault="00450D4A" w:rsidP="00450D4A">
      <w:pPr>
        <w:ind w:firstLine="540"/>
        <w:jc w:val="both"/>
        <w:rPr>
          <w:sz w:val="24"/>
          <w:szCs w:val="24"/>
        </w:rPr>
      </w:pPr>
      <w:r w:rsidRPr="006A0B0C">
        <w:rPr>
          <w:b/>
          <w:sz w:val="24"/>
          <w:szCs w:val="24"/>
        </w:rPr>
        <w:t>5.8</w:t>
      </w:r>
      <w:r w:rsidRPr="006A0B0C">
        <w:rPr>
          <w:sz w:val="24"/>
          <w:szCs w:val="24"/>
        </w:rPr>
        <w:t>. Жалоба должна содержать:</w:t>
      </w:r>
    </w:p>
    <w:p w:rsidR="00450D4A" w:rsidRPr="006A0B0C" w:rsidRDefault="00450D4A" w:rsidP="00450D4A">
      <w:pPr>
        <w:ind w:firstLine="540"/>
        <w:jc w:val="both"/>
        <w:rPr>
          <w:sz w:val="24"/>
          <w:szCs w:val="24"/>
        </w:rPr>
      </w:pPr>
      <w:proofErr w:type="gramStart"/>
      <w:r w:rsidRPr="006A0B0C">
        <w:rPr>
          <w:sz w:val="24"/>
          <w:szCs w:val="24"/>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настоящего Федерального закона от 27.07.2010 года № 210-ФЗ, их руководителей и (или) работников, решения и действия (бездействие) которых обжалуются;</w:t>
      </w:r>
      <w:proofErr w:type="gramEnd"/>
    </w:p>
    <w:p w:rsidR="00450D4A" w:rsidRPr="006A0B0C" w:rsidRDefault="00450D4A" w:rsidP="00450D4A">
      <w:pPr>
        <w:ind w:firstLine="540"/>
        <w:jc w:val="both"/>
        <w:rPr>
          <w:sz w:val="24"/>
          <w:szCs w:val="24"/>
        </w:rPr>
      </w:pPr>
      <w:proofErr w:type="gramStart"/>
      <w:r w:rsidRPr="006A0B0C">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50D4A" w:rsidRPr="006A0B0C" w:rsidRDefault="00450D4A" w:rsidP="00450D4A">
      <w:pPr>
        <w:ind w:firstLine="540"/>
        <w:jc w:val="both"/>
        <w:rPr>
          <w:sz w:val="24"/>
          <w:szCs w:val="24"/>
        </w:rPr>
      </w:pPr>
      <w:proofErr w:type="gramStart"/>
      <w:r w:rsidRPr="006A0B0C">
        <w:rPr>
          <w:sz w:val="24"/>
          <w:szCs w:val="24"/>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от 27.07.2010 года № 210-ФЗ, их работников;</w:t>
      </w:r>
      <w:proofErr w:type="gramEnd"/>
    </w:p>
    <w:p w:rsidR="00450D4A" w:rsidRPr="006A0B0C" w:rsidRDefault="00450D4A" w:rsidP="00450D4A">
      <w:pPr>
        <w:ind w:firstLine="540"/>
        <w:jc w:val="both"/>
        <w:rPr>
          <w:sz w:val="24"/>
          <w:szCs w:val="24"/>
        </w:rPr>
      </w:pPr>
      <w:proofErr w:type="gramStart"/>
      <w:r w:rsidRPr="006A0B0C">
        <w:rPr>
          <w:sz w:val="24"/>
          <w:szCs w:val="24"/>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от 27.07.2010 года № 210-ФЗ, их работников.</w:t>
      </w:r>
      <w:proofErr w:type="gramEnd"/>
      <w:r w:rsidRPr="006A0B0C">
        <w:rPr>
          <w:sz w:val="24"/>
          <w:szCs w:val="24"/>
        </w:rPr>
        <w:t xml:space="preserve"> Заявителем могут быть представлены документы (при наличии), подтверждающие доводы заявителя, либо их копии.</w:t>
      </w:r>
    </w:p>
    <w:p w:rsidR="00450D4A" w:rsidRPr="006A0B0C" w:rsidRDefault="00450D4A" w:rsidP="00450D4A">
      <w:pPr>
        <w:ind w:firstLine="540"/>
        <w:jc w:val="both"/>
        <w:rPr>
          <w:sz w:val="24"/>
          <w:szCs w:val="24"/>
        </w:rPr>
      </w:pPr>
      <w:r w:rsidRPr="006A0B0C">
        <w:rPr>
          <w:b/>
          <w:sz w:val="24"/>
          <w:szCs w:val="24"/>
        </w:rPr>
        <w:t>5.9.</w:t>
      </w:r>
      <w:r w:rsidRPr="006A0B0C">
        <w:rPr>
          <w:sz w:val="24"/>
          <w:szCs w:val="24"/>
        </w:rPr>
        <w:t xml:space="preserve"> </w:t>
      </w:r>
      <w:proofErr w:type="gramStart"/>
      <w:r w:rsidRPr="006A0B0C">
        <w:rPr>
          <w:sz w:val="24"/>
          <w:szCs w:val="24"/>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настоящего Федерального закона от 27.07.2010 года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w:t>
      </w:r>
      <w:proofErr w:type="gramEnd"/>
      <w:r w:rsidRPr="006A0B0C">
        <w:rPr>
          <w:sz w:val="24"/>
          <w:szCs w:val="24"/>
        </w:rPr>
        <w:t>, многофункционального центра, организаций, предусмотренных частью 1.1 статьи 16 настоящего Федерального закона от 27.07.2010 года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50D4A" w:rsidRPr="006A0B0C" w:rsidRDefault="00450D4A" w:rsidP="00450D4A">
      <w:pPr>
        <w:ind w:firstLine="540"/>
        <w:jc w:val="both"/>
        <w:rPr>
          <w:sz w:val="24"/>
          <w:szCs w:val="24"/>
        </w:rPr>
      </w:pPr>
      <w:r w:rsidRPr="006A0B0C">
        <w:rPr>
          <w:b/>
          <w:sz w:val="24"/>
          <w:szCs w:val="24"/>
        </w:rPr>
        <w:t>5.10</w:t>
      </w:r>
      <w:r w:rsidRPr="006A0B0C">
        <w:rPr>
          <w:sz w:val="24"/>
          <w:szCs w:val="24"/>
        </w:rPr>
        <w:t>. По результатам рассмотрения жалобы принимается одно из следующих решений:</w:t>
      </w:r>
    </w:p>
    <w:p w:rsidR="00450D4A" w:rsidRPr="006A0B0C" w:rsidRDefault="00450D4A" w:rsidP="00450D4A">
      <w:pPr>
        <w:ind w:firstLine="540"/>
        <w:jc w:val="both"/>
        <w:rPr>
          <w:sz w:val="24"/>
          <w:szCs w:val="24"/>
        </w:rPr>
      </w:pPr>
      <w:proofErr w:type="gramStart"/>
      <w:r w:rsidRPr="006A0B0C">
        <w:rPr>
          <w:sz w:val="24"/>
          <w:szCs w:val="24"/>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50D4A" w:rsidRPr="006A0B0C" w:rsidRDefault="00450D4A" w:rsidP="00450D4A">
      <w:pPr>
        <w:ind w:firstLine="540"/>
        <w:jc w:val="both"/>
        <w:rPr>
          <w:sz w:val="24"/>
          <w:szCs w:val="24"/>
        </w:rPr>
      </w:pPr>
      <w:r w:rsidRPr="006A0B0C">
        <w:rPr>
          <w:sz w:val="24"/>
          <w:szCs w:val="24"/>
        </w:rPr>
        <w:t>2) в удовлетворении жалобы отказывается.</w:t>
      </w:r>
    </w:p>
    <w:p w:rsidR="00DD32DD" w:rsidRPr="006A0B0C" w:rsidRDefault="00DD32DD" w:rsidP="00DD32DD">
      <w:pPr>
        <w:jc w:val="both"/>
        <w:rPr>
          <w:sz w:val="24"/>
          <w:szCs w:val="24"/>
        </w:rPr>
      </w:pPr>
      <w:r w:rsidRPr="006A0B0C">
        <w:rPr>
          <w:sz w:val="24"/>
          <w:szCs w:val="24"/>
        </w:rPr>
        <w:t xml:space="preserve">        </w:t>
      </w:r>
      <w:r w:rsidR="00616AF5" w:rsidRPr="006A0B0C">
        <w:rPr>
          <w:sz w:val="24"/>
          <w:szCs w:val="24"/>
        </w:rPr>
        <w:t xml:space="preserve"> </w:t>
      </w:r>
      <w:r w:rsidRPr="006A0B0C">
        <w:rPr>
          <w:sz w:val="24"/>
          <w:szCs w:val="24"/>
        </w:rPr>
        <w:t xml:space="preserve">3)В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6A0B0C">
        <w:rPr>
          <w:sz w:val="24"/>
          <w:szCs w:val="24"/>
        </w:rPr>
        <w:t>неудобства</w:t>
      </w:r>
      <w:proofErr w:type="gramEnd"/>
      <w:r w:rsidRPr="006A0B0C">
        <w:rPr>
          <w:sz w:val="24"/>
          <w:szCs w:val="24"/>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DD32DD" w:rsidRPr="006A0B0C" w:rsidRDefault="00DD32DD" w:rsidP="00DD32DD">
      <w:pPr>
        <w:ind w:firstLine="709"/>
        <w:jc w:val="both"/>
        <w:rPr>
          <w:sz w:val="24"/>
          <w:szCs w:val="24"/>
        </w:rPr>
      </w:pPr>
      <w:r w:rsidRPr="006A0B0C">
        <w:rPr>
          <w:sz w:val="24"/>
          <w:szCs w:val="24"/>
        </w:rPr>
        <w:t xml:space="preserve">В случае признания </w:t>
      </w:r>
      <w:proofErr w:type="gramStart"/>
      <w:r w:rsidRPr="006A0B0C">
        <w:rPr>
          <w:sz w:val="24"/>
          <w:szCs w:val="24"/>
        </w:rPr>
        <w:t>жалобы</w:t>
      </w:r>
      <w:proofErr w:type="gramEnd"/>
      <w:r w:rsidRPr="006A0B0C">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50D4A" w:rsidRPr="006A0B0C" w:rsidRDefault="00450D4A" w:rsidP="00450D4A">
      <w:pPr>
        <w:ind w:firstLine="540"/>
        <w:jc w:val="both"/>
        <w:rPr>
          <w:sz w:val="24"/>
          <w:szCs w:val="24"/>
        </w:rPr>
      </w:pPr>
      <w:r w:rsidRPr="006A0B0C">
        <w:rPr>
          <w:sz w:val="24"/>
          <w:szCs w:val="24"/>
        </w:rPr>
        <w:t>5.11. Не позднее дня, следующего за днем принятия решения, указанного в части 5.10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6B07" w:rsidRPr="006A0B0C" w:rsidRDefault="00450D4A" w:rsidP="00616AF5">
      <w:pPr>
        <w:ind w:firstLine="540"/>
        <w:jc w:val="both"/>
      </w:pPr>
      <w:r w:rsidRPr="006A0B0C">
        <w:rPr>
          <w:b/>
          <w:sz w:val="24"/>
          <w:szCs w:val="24"/>
        </w:rPr>
        <w:t>5.12.</w:t>
      </w:r>
      <w:r w:rsidRPr="006A0B0C">
        <w:rPr>
          <w:sz w:val="24"/>
          <w:szCs w:val="24"/>
        </w:rPr>
        <w:t xml:space="preserve"> В случае установления в ходе или по результатам </w:t>
      </w:r>
      <w:proofErr w:type="gramStart"/>
      <w:r w:rsidRPr="006A0B0C">
        <w:rPr>
          <w:sz w:val="24"/>
          <w:szCs w:val="24"/>
        </w:rPr>
        <w:t>рассмотрения жалобы признаков состава административного правонарушения</w:t>
      </w:r>
      <w:proofErr w:type="gramEnd"/>
      <w:r w:rsidRPr="006A0B0C">
        <w:rPr>
          <w:sz w:val="24"/>
          <w:szCs w:val="24"/>
        </w:rPr>
        <w:t xml:space="preserve"> или преступления должностное лицо, работник, наделенные</w:t>
      </w:r>
      <w:r w:rsidRPr="006A0B0C">
        <w:t xml:space="preserve">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p>
    <w:p w:rsidR="00C16B07" w:rsidRPr="006A0B0C" w:rsidRDefault="00C16B07" w:rsidP="00FC482A">
      <w:pPr>
        <w:pStyle w:val="ConsPlusNormal"/>
        <w:jc w:val="right"/>
        <w:rPr>
          <w:rFonts w:ascii="Times New Roman" w:hAnsi="Times New Roman" w:cs="Times New Roman"/>
        </w:rPr>
      </w:pPr>
    </w:p>
    <w:p w:rsidR="00C16B07" w:rsidRPr="006A0B0C" w:rsidRDefault="00C16B07" w:rsidP="00FC482A">
      <w:pPr>
        <w:pStyle w:val="ConsPlusNormal"/>
        <w:jc w:val="right"/>
        <w:rPr>
          <w:rFonts w:ascii="Times New Roman" w:hAnsi="Times New Roman" w:cs="Times New Roman"/>
        </w:rPr>
      </w:pPr>
    </w:p>
    <w:p w:rsidR="00DD32DD" w:rsidRPr="006A0B0C" w:rsidRDefault="00DD32DD" w:rsidP="00FC482A">
      <w:pPr>
        <w:pStyle w:val="ConsPlusNormal"/>
        <w:jc w:val="right"/>
        <w:rPr>
          <w:rFonts w:ascii="Times New Roman" w:hAnsi="Times New Roman" w:cs="Times New Roman"/>
        </w:rPr>
      </w:pPr>
    </w:p>
    <w:p w:rsidR="00DD32DD" w:rsidRPr="006A0B0C" w:rsidRDefault="00DD32DD" w:rsidP="00FC482A">
      <w:pPr>
        <w:pStyle w:val="ConsPlusNormal"/>
        <w:jc w:val="right"/>
        <w:rPr>
          <w:rFonts w:ascii="Times New Roman" w:hAnsi="Times New Roman" w:cs="Times New Roman"/>
        </w:rPr>
      </w:pPr>
    </w:p>
    <w:p w:rsidR="00DD32DD" w:rsidRPr="006A0B0C" w:rsidRDefault="00DD32DD" w:rsidP="00616AF5">
      <w:pPr>
        <w:pStyle w:val="ConsPlusNormal"/>
        <w:rPr>
          <w:rFonts w:ascii="Times New Roman" w:hAnsi="Times New Roman" w:cs="Times New Roman"/>
        </w:rPr>
      </w:pPr>
    </w:p>
    <w:p w:rsidR="00FC482A" w:rsidRPr="006A0B0C" w:rsidRDefault="00FC482A" w:rsidP="00FC482A">
      <w:pPr>
        <w:pStyle w:val="ConsPlusNormal"/>
        <w:jc w:val="right"/>
        <w:rPr>
          <w:rFonts w:ascii="Times New Roman" w:hAnsi="Times New Roman" w:cs="Times New Roman"/>
        </w:rPr>
      </w:pPr>
      <w:r w:rsidRPr="006A0B0C">
        <w:rPr>
          <w:rFonts w:ascii="Times New Roman" w:hAnsi="Times New Roman" w:cs="Times New Roman"/>
        </w:rPr>
        <w:t>Приложение № 1</w:t>
      </w:r>
    </w:p>
    <w:p w:rsidR="00FC482A" w:rsidRPr="006A0B0C" w:rsidRDefault="00FC482A" w:rsidP="00FC482A">
      <w:pPr>
        <w:pStyle w:val="ConsPlusNormal"/>
        <w:jc w:val="right"/>
        <w:rPr>
          <w:rFonts w:ascii="Times New Roman" w:hAnsi="Times New Roman" w:cs="Times New Roman"/>
        </w:rPr>
      </w:pPr>
      <w:r w:rsidRPr="006A0B0C">
        <w:rPr>
          <w:rFonts w:ascii="Times New Roman" w:hAnsi="Times New Roman" w:cs="Times New Roman"/>
        </w:rPr>
        <w:t>к административному</w:t>
      </w:r>
    </w:p>
    <w:p w:rsidR="00FC482A" w:rsidRPr="006A0B0C" w:rsidRDefault="00FC482A" w:rsidP="00FC482A">
      <w:pPr>
        <w:pStyle w:val="ConsPlusNormal"/>
        <w:jc w:val="right"/>
        <w:rPr>
          <w:rFonts w:ascii="Times New Roman" w:hAnsi="Times New Roman" w:cs="Times New Roman"/>
        </w:rPr>
      </w:pPr>
      <w:r w:rsidRPr="006A0B0C">
        <w:rPr>
          <w:rFonts w:ascii="Times New Roman" w:hAnsi="Times New Roman" w:cs="Times New Roman"/>
        </w:rPr>
        <w:t>регламенту по предоставлению</w:t>
      </w:r>
    </w:p>
    <w:p w:rsidR="00FC482A" w:rsidRPr="006A0B0C" w:rsidRDefault="00FC482A" w:rsidP="00FC482A">
      <w:pPr>
        <w:pStyle w:val="ConsPlusNormal"/>
        <w:jc w:val="right"/>
        <w:rPr>
          <w:rFonts w:ascii="Times New Roman" w:hAnsi="Times New Roman" w:cs="Times New Roman"/>
        </w:rPr>
      </w:pPr>
      <w:r w:rsidRPr="006A0B0C">
        <w:rPr>
          <w:rFonts w:ascii="Times New Roman" w:hAnsi="Times New Roman" w:cs="Times New Roman"/>
        </w:rPr>
        <w:t>муниципальной услуги</w:t>
      </w:r>
    </w:p>
    <w:p w:rsidR="00FC482A" w:rsidRPr="006A0B0C" w:rsidRDefault="00FC482A" w:rsidP="00FC482A">
      <w:pPr>
        <w:pStyle w:val="ConsPlusNormal"/>
        <w:jc w:val="right"/>
        <w:rPr>
          <w:rFonts w:ascii="Times New Roman" w:hAnsi="Times New Roman" w:cs="Times New Roman"/>
          <w:bCs/>
        </w:rPr>
      </w:pPr>
      <w:r w:rsidRPr="006A0B0C">
        <w:rPr>
          <w:rFonts w:ascii="Times New Roman" w:hAnsi="Times New Roman" w:cs="Times New Roman"/>
        </w:rPr>
        <w:t>«</w:t>
      </w:r>
      <w:r w:rsidRPr="006A0B0C">
        <w:rPr>
          <w:rFonts w:ascii="Times New Roman" w:hAnsi="Times New Roman" w:cs="Times New Roman"/>
          <w:bCs/>
        </w:rPr>
        <w:t xml:space="preserve">Предоставление земельных участков, </w:t>
      </w:r>
    </w:p>
    <w:p w:rsidR="00FC482A" w:rsidRPr="00B05DFD" w:rsidRDefault="00FC482A" w:rsidP="00FC482A">
      <w:pPr>
        <w:pStyle w:val="ConsPlusNormal"/>
        <w:jc w:val="right"/>
        <w:rPr>
          <w:rFonts w:ascii="Times New Roman" w:hAnsi="Times New Roman" w:cs="Times New Roman"/>
          <w:bCs/>
        </w:rPr>
      </w:pPr>
      <w:proofErr w:type="gramStart"/>
      <w:r w:rsidRPr="006A0B0C">
        <w:rPr>
          <w:rFonts w:ascii="Times New Roman" w:hAnsi="Times New Roman" w:cs="Times New Roman"/>
          <w:bCs/>
        </w:rPr>
        <w:t>находящихся</w:t>
      </w:r>
      <w:proofErr w:type="gramEnd"/>
      <w:r w:rsidRPr="006A0B0C">
        <w:rPr>
          <w:rFonts w:ascii="Times New Roman" w:hAnsi="Times New Roman" w:cs="Times New Roman"/>
          <w:bCs/>
        </w:rPr>
        <w:t xml:space="preserve"> в муниципальной собственности,</w:t>
      </w:r>
      <w:r w:rsidRPr="00B05DFD">
        <w:rPr>
          <w:rFonts w:ascii="Times New Roman" w:hAnsi="Times New Roman" w:cs="Times New Roman"/>
          <w:bCs/>
        </w:rPr>
        <w:t xml:space="preserve"> </w:t>
      </w:r>
    </w:p>
    <w:p w:rsidR="00FC482A" w:rsidRDefault="00FC482A" w:rsidP="00FC482A">
      <w:pPr>
        <w:pStyle w:val="ConsPlusNormal"/>
        <w:jc w:val="right"/>
        <w:rPr>
          <w:rFonts w:ascii="Times New Roman" w:hAnsi="Times New Roman" w:cs="Times New Roman"/>
        </w:rPr>
      </w:pPr>
      <w:r w:rsidRPr="00B05DFD">
        <w:rPr>
          <w:rFonts w:ascii="Times New Roman" w:hAnsi="Times New Roman" w:cs="Times New Roman"/>
          <w:bCs/>
        </w:rPr>
        <w:t>без проведения торгов</w:t>
      </w:r>
      <w:r w:rsidRPr="00B05DFD">
        <w:rPr>
          <w:rFonts w:ascii="Times New Roman" w:hAnsi="Times New Roman" w:cs="Times New Roman"/>
        </w:rPr>
        <w:t>»</w:t>
      </w:r>
    </w:p>
    <w:p w:rsidR="00FC482A" w:rsidRDefault="00FC482A" w:rsidP="00FC482A">
      <w:pPr>
        <w:pStyle w:val="ConsPlusNormal"/>
        <w:jc w:val="right"/>
        <w:rPr>
          <w:rFonts w:ascii="Times New Roman" w:hAnsi="Times New Roman" w:cs="Times New Roman"/>
        </w:rPr>
      </w:pPr>
    </w:p>
    <w:p w:rsidR="00FC482A" w:rsidRDefault="00FC482A" w:rsidP="00FC482A">
      <w:pPr>
        <w:pStyle w:val="ConsPlusNormal"/>
        <w:jc w:val="right"/>
        <w:rPr>
          <w:rFonts w:ascii="Times New Roman" w:hAnsi="Times New Roman" w:cs="Times New Roman"/>
        </w:rPr>
      </w:pPr>
    </w:p>
    <w:p w:rsidR="00FC482A" w:rsidRPr="00B05DFD" w:rsidRDefault="00FC482A" w:rsidP="00FC482A">
      <w:pPr>
        <w:pStyle w:val="ConsPlusNormal"/>
        <w:jc w:val="right"/>
        <w:rPr>
          <w:rFonts w:ascii="Times New Roman" w:hAnsi="Times New Roman" w:cs="Times New Roman"/>
        </w:rPr>
      </w:pPr>
    </w:p>
    <w:p w:rsidR="00FC482A" w:rsidRPr="00B05DFD" w:rsidRDefault="00FC482A" w:rsidP="00FC482A">
      <w:pPr>
        <w:jc w:val="center"/>
      </w:pPr>
    </w:p>
    <w:p w:rsidR="00FC482A" w:rsidRPr="00B05DFD" w:rsidRDefault="00FD7AE3" w:rsidP="00FC482A">
      <w:pPr>
        <w:jc w:val="center"/>
        <w:rPr>
          <w:b/>
        </w:rPr>
      </w:pPr>
      <w:hyperlink r:id="rId35" w:history="1">
        <w:r w:rsidR="00FC482A" w:rsidRPr="00B05DFD">
          <w:rPr>
            <w:b/>
          </w:rPr>
          <w:t>Сведения</w:t>
        </w:r>
      </w:hyperlink>
      <w:r w:rsidR="00FC482A" w:rsidRPr="00B05DFD">
        <w:rPr>
          <w:b/>
        </w:rPr>
        <w:t xml:space="preserve"> о местах нахождения и графике работы органа местного самоуправления, структурное подразделение, предоставляющее муниципальную услугу, МФЦ</w:t>
      </w:r>
    </w:p>
    <w:p w:rsidR="00FC482A" w:rsidRPr="00B05DFD" w:rsidRDefault="00FC482A" w:rsidP="00FC482A"/>
    <w:tbl>
      <w:tblPr>
        <w:tblStyle w:val="af0"/>
        <w:tblW w:w="0" w:type="auto"/>
        <w:tblLook w:val="04A0" w:firstRow="1" w:lastRow="0" w:firstColumn="1" w:lastColumn="0" w:noHBand="0" w:noVBand="1"/>
      </w:tblPr>
      <w:tblGrid>
        <w:gridCol w:w="2052"/>
        <w:gridCol w:w="1859"/>
        <w:gridCol w:w="1878"/>
        <w:gridCol w:w="1910"/>
        <w:gridCol w:w="1871"/>
      </w:tblGrid>
      <w:tr w:rsidR="00FC482A" w:rsidRPr="00B05DFD" w:rsidTr="000D4C66">
        <w:tc>
          <w:tcPr>
            <w:tcW w:w="2052" w:type="dxa"/>
          </w:tcPr>
          <w:p w:rsidR="00FC482A" w:rsidRPr="00B05DFD" w:rsidRDefault="00FC482A" w:rsidP="000D4C66">
            <w:pPr>
              <w:jc w:val="center"/>
              <w:rPr>
                <w:b/>
              </w:rPr>
            </w:pPr>
          </w:p>
        </w:tc>
        <w:tc>
          <w:tcPr>
            <w:tcW w:w="1859" w:type="dxa"/>
          </w:tcPr>
          <w:p w:rsidR="00FC482A" w:rsidRPr="00B05DFD" w:rsidRDefault="00FC482A" w:rsidP="000D4C66">
            <w:pPr>
              <w:jc w:val="center"/>
              <w:rPr>
                <w:b/>
              </w:rPr>
            </w:pPr>
            <w:r w:rsidRPr="00B05DFD">
              <w:rPr>
                <w:b/>
              </w:rPr>
              <w:t>Адрес</w:t>
            </w:r>
          </w:p>
        </w:tc>
        <w:tc>
          <w:tcPr>
            <w:tcW w:w="1878" w:type="dxa"/>
          </w:tcPr>
          <w:p w:rsidR="00FC482A" w:rsidRPr="00B05DFD" w:rsidRDefault="00FC482A" w:rsidP="000D4C66">
            <w:pPr>
              <w:jc w:val="center"/>
              <w:rPr>
                <w:b/>
              </w:rPr>
            </w:pPr>
            <w:r w:rsidRPr="00B05DFD">
              <w:rPr>
                <w:b/>
              </w:rPr>
              <w:t>Телефон, факс</w:t>
            </w:r>
          </w:p>
        </w:tc>
        <w:tc>
          <w:tcPr>
            <w:tcW w:w="1910" w:type="dxa"/>
          </w:tcPr>
          <w:p w:rsidR="00FC482A" w:rsidRPr="00B05DFD" w:rsidRDefault="00FC482A" w:rsidP="000D4C66">
            <w:pPr>
              <w:jc w:val="center"/>
              <w:rPr>
                <w:b/>
              </w:rPr>
            </w:pPr>
            <w:r w:rsidRPr="00B05DFD">
              <w:rPr>
                <w:b/>
              </w:rPr>
              <w:t>Официальный сайт</w:t>
            </w:r>
          </w:p>
        </w:tc>
        <w:tc>
          <w:tcPr>
            <w:tcW w:w="1871" w:type="dxa"/>
          </w:tcPr>
          <w:p w:rsidR="00FC482A" w:rsidRPr="00B05DFD" w:rsidRDefault="00FC482A" w:rsidP="000D4C66">
            <w:pPr>
              <w:jc w:val="center"/>
              <w:rPr>
                <w:b/>
              </w:rPr>
            </w:pPr>
            <w:r w:rsidRPr="00B05DFD">
              <w:rPr>
                <w:b/>
              </w:rPr>
              <w:t>График работы</w:t>
            </w:r>
          </w:p>
        </w:tc>
      </w:tr>
      <w:tr w:rsidR="00FC482A" w:rsidRPr="00B05DFD" w:rsidTr="000D4C66">
        <w:trPr>
          <w:trHeight w:val="1955"/>
        </w:trPr>
        <w:tc>
          <w:tcPr>
            <w:tcW w:w="2052" w:type="dxa"/>
          </w:tcPr>
          <w:p w:rsidR="00FC482A" w:rsidRPr="00B05DFD" w:rsidRDefault="00FC482A" w:rsidP="000D4C66">
            <w:r w:rsidRPr="00B05DFD">
              <w:t>Орган местного самоуправления;</w:t>
            </w:r>
          </w:p>
          <w:p w:rsidR="00FC482A" w:rsidRPr="00B05DFD" w:rsidRDefault="00FC482A" w:rsidP="000D4C66"/>
          <w:p w:rsidR="00FC482A" w:rsidRPr="00B05DFD" w:rsidRDefault="00FC482A" w:rsidP="000D4C66"/>
          <w:p w:rsidR="00FC482A" w:rsidRPr="00B05DFD" w:rsidRDefault="00FC482A" w:rsidP="000D4C66"/>
        </w:tc>
        <w:tc>
          <w:tcPr>
            <w:tcW w:w="1859" w:type="dxa"/>
          </w:tcPr>
          <w:p w:rsidR="00FC482A" w:rsidRPr="00B05DFD" w:rsidRDefault="00617D83" w:rsidP="00A218A8">
            <w:r>
              <w:t>413762</w:t>
            </w:r>
            <w:r w:rsidR="00FC482A" w:rsidRPr="00B05DFD">
              <w:t xml:space="preserve">, Саратовская область, Перелюбский район, </w:t>
            </w:r>
            <w:r>
              <w:t>с. Кучумбетово</w:t>
            </w:r>
            <w:r w:rsidR="00A218A8">
              <w:t xml:space="preserve">, ул. Перетрухина, д. </w:t>
            </w:r>
            <w:r>
              <w:t>36А</w:t>
            </w:r>
          </w:p>
        </w:tc>
        <w:tc>
          <w:tcPr>
            <w:tcW w:w="1878" w:type="dxa"/>
          </w:tcPr>
          <w:p w:rsidR="00FC482A" w:rsidRPr="00B05DFD" w:rsidRDefault="00617D83" w:rsidP="000D4C66">
            <w:r>
              <w:t>8(84575)33121, 8(84575)33145</w:t>
            </w:r>
            <w:r w:rsidR="00FC482A" w:rsidRPr="00B05DFD">
              <w:t xml:space="preserve"> </w:t>
            </w:r>
          </w:p>
          <w:p w:rsidR="00FC482A" w:rsidRPr="00B05DFD" w:rsidRDefault="00FC482A" w:rsidP="000D4C66"/>
          <w:p w:rsidR="00FC482A" w:rsidRPr="00B05DFD" w:rsidRDefault="00FC482A" w:rsidP="000D4C66"/>
          <w:p w:rsidR="00FC482A" w:rsidRPr="00B05DFD" w:rsidRDefault="00FC482A" w:rsidP="000D4C66"/>
          <w:p w:rsidR="00FC482A" w:rsidRPr="00B05DFD" w:rsidRDefault="00FC482A" w:rsidP="000D4C66"/>
          <w:p w:rsidR="00FC482A" w:rsidRPr="00B05DFD" w:rsidRDefault="00FC482A" w:rsidP="000D4C66"/>
        </w:tc>
        <w:tc>
          <w:tcPr>
            <w:tcW w:w="1910" w:type="dxa"/>
          </w:tcPr>
          <w:p w:rsidR="00FC482A" w:rsidRPr="00B05DFD" w:rsidRDefault="00FC482A" w:rsidP="000D4C66"/>
        </w:tc>
        <w:tc>
          <w:tcPr>
            <w:tcW w:w="1871" w:type="dxa"/>
          </w:tcPr>
          <w:p w:rsidR="00FC482A" w:rsidRPr="00B05DFD" w:rsidRDefault="00FC482A" w:rsidP="000D4C66">
            <w:r w:rsidRPr="00B05DFD">
              <w:t>Пн.-пт. с 08:00 по 12:00 и с 13:00 по 16:00</w:t>
            </w:r>
          </w:p>
          <w:p w:rsidR="00FC482A" w:rsidRPr="00B05DFD" w:rsidRDefault="00FC482A" w:rsidP="000D4C66">
            <w:r w:rsidRPr="00B05DFD">
              <w:t>Сб.-вс. выходной</w:t>
            </w:r>
          </w:p>
        </w:tc>
      </w:tr>
      <w:tr w:rsidR="00FC482A" w:rsidRPr="00B05DFD" w:rsidTr="000D4C66">
        <w:tc>
          <w:tcPr>
            <w:tcW w:w="2052" w:type="dxa"/>
          </w:tcPr>
          <w:p w:rsidR="00FC482A" w:rsidRPr="00B05DFD" w:rsidRDefault="00FC482A" w:rsidP="000D4C66">
            <w:r w:rsidRPr="00B05DFD">
              <w:t>МФЦ</w:t>
            </w:r>
          </w:p>
        </w:tc>
        <w:tc>
          <w:tcPr>
            <w:tcW w:w="1859" w:type="dxa"/>
          </w:tcPr>
          <w:p w:rsidR="00FC482A" w:rsidRPr="00B05DFD" w:rsidRDefault="00FC482A" w:rsidP="000D4C66">
            <w:proofErr w:type="gramStart"/>
            <w:r w:rsidRPr="00B05DFD">
              <w:t>413750, Саратовская область, Перелюбский район, с. Перелюб, ул. Ленина, д. 63</w:t>
            </w:r>
            <w:proofErr w:type="gramEnd"/>
          </w:p>
        </w:tc>
        <w:tc>
          <w:tcPr>
            <w:tcW w:w="1878" w:type="dxa"/>
          </w:tcPr>
          <w:p w:rsidR="00FC482A" w:rsidRPr="00B05DFD" w:rsidRDefault="00FC482A" w:rsidP="000D4C66">
            <w:r w:rsidRPr="00B05DFD">
              <w:t>-</w:t>
            </w:r>
          </w:p>
        </w:tc>
        <w:tc>
          <w:tcPr>
            <w:tcW w:w="1910" w:type="dxa"/>
          </w:tcPr>
          <w:p w:rsidR="00FC482A" w:rsidRPr="00B05DFD" w:rsidRDefault="00FD7AE3" w:rsidP="000D4C66">
            <w:hyperlink r:id="rId36" w:tgtFrame="_blank" w:history="1">
              <w:r w:rsidR="00FC482A" w:rsidRPr="00B05DFD">
                <w:t>http://mfc64.ru/</w:t>
              </w:r>
            </w:hyperlink>
          </w:p>
        </w:tc>
        <w:tc>
          <w:tcPr>
            <w:tcW w:w="1871" w:type="dxa"/>
          </w:tcPr>
          <w:p w:rsidR="00FC482A" w:rsidRPr="00B05DFD" w:rsidRDefault="00FC482A" w:rsidP="000D4C66">
            <w:r w:rsidRPr="00B05DFD">
              <w:t>Вт. с 09:00 по 20:00</w:t>
            </w:r>
          </w:p>
          <w:p w:rsidR="00FC482A" w:rsidRPr="00B05DFD" w:rsidRDefault="00FC482A" w:rsidP="000D4C66">
            <w:r w:rsidRPr="00B05DFD">
              <w:t>Ср.-пт. с 09:00 по 18:00</w:t>
            </w:r>
          </w:p>
          <w:p w:rsidR="00FC482A" w:rsidRPr="00B05DFD" w:rsidRDefault="00FC482A" w:rsidP="000D4C66">
            <w:r w:rsidRPr="00B05DFD">
              <w:t>Сб. с 09.00 по 15:30</w:t>
            </w:r>
          </w:p>
          <w:p w:rsidR="00FC482A" w:rsidRPr="00B05DFD" w:rsidRDefault="00FC482A" w:rsidP="000D4C66">
            <w:r w:rsidRPr="00B05DFD">
              <w:t>Вс.-пн. выходной</w:t>
            </w:r>
          </w:p>
        </w:tc>
      </w:tr>
    </w:tbl>
    <w:p w:rsidR="00FC482A" w:rsidRPr="00B05DFD" w:rsidRDefault="00FC482A" w:rsidP="00FC482A">
      <w:r w:rsidRPr="00B05DFD">
        <w:lastRenderedPageBreak/>
        <w:br w:type="page"/>
      </w:r>
    </w:p>
    <w:p w:rsidR="00FC482A" w:rsidRPr="00B05DFD" w:rsidRDefault="00FC482A" w:rsidP="00FC482A">
      <w:pPr>
        <w:pStyle w:val="ConsPlusNormal"/>
        <w:jc w:val="right"/>
        <w:rPr>
          <w:rFonts w:ascii="Times New Roman" w:hAnsi="Times New Roman" w:cs="Times New Roman"/>
        </w:rPr>
      </w:pPr>
      <w:r w:rsidRPr="00B05DFD">
        <w:rPr>
          <w:rFonts w:ascii="Times New Roman" w:hAnsi="Times New Roman" w:cs="Times New Roman"/>
        </w:rPr>
        <w:lastRenderedPageBreak/>
        <w:t>Приложение № 2</w:t>
      </w:r>
    </w:p>
    <w:p w:rsidR="00FC482A" w:rsidRPr="00B05DFD" w:rsidRDefault="00FC482A" w:rsidP="00FC482A">
      <w:pPr>
        <w:pStyle w:val="ConsPlusNormal"/>
        <w:jc w:val="right"/>
        <w:rPr>
          <w:rFonts w:ascii="Times New Roman" w:hAnsi="Times New Roman" w:cs="Times New Roman"/>
        </w:rPr>
      </w:pPr>
      <w:r w:rsidRPr="00B05DFD">
        <w:rPr>
          <w:rFonts w:ascii="Times New Roman" w:hAnsi="Times New Roman" w:cs="Times New Roman"/>
        </w:rPr>
        <w:t>к административному</w:t>
      </w:r>
    </w:p>
    <w:p w:rsidR="00FC482A" w:rsidRPr="00B05DFD" w:rsidRDefault="00FC482A" w:rsidP="00FC482A">
      <w:pPr>
        <w:pStyle w:val="ConsPlusNormal"/>
        <w:jc w:val="right"/>
        <w:rPr>
          <w:rFonts w:ascii="Times New Roman" w:hAnsi="Times New Roman" w:cs="Times New Roman"/>
        </w:rPr>
      </w:pPr>
      <w:r w:rsidRPr="00B05DFD">
        <w:rPr>
          <w:rFonts w:ascii="Times New Roman" w:hAnsi="Times New Roman" w:cs="Times New Roman"/>
        </w:rPr>
        <w:t>регламенту по предоставлению</w:t>
      </w:r>
    </w:p>
    <w:p w:rsidR="00FC482A" w:rsidRPr="00B05DFD" w:rsidRDefault="00FC482A" w:rsidP="00FC482A">
      <w:pPr>
        <w:pStyle w:val="ConsPlusNormal"/>
        <w:jc w:val="right"/>
        <w:rPr>
          <w:rFonts w:ascii="Times New Roman" w:hAnsi="Times New Roman" w:cs="Times New Roman"/>
        </w:rPr>
      </w:pPr>
      <w:r w:rsidRPr="00B05DFD">
        <w:rPr>
          <w:rFonts w:ascii="Times New Roman" w:hAnsi="Times New Roman" w:cs="Times New Roman"/>
        </w:rPr>
        <w:t>муниципальной услуги</w:t>
      </w:r>
    </w:p>
    <w:p w:rsidR="00FC482A" w:rsidRPr="00B05DFD" w:rsidRDefault="00FC482A" w:rsidP="00FC482A">
      <w:pPr>
        <w:pStyle w:val="ConsPlusNormal"/>
        <w:jc w:val="right"/>
        <w:rPr>
          <w:rFonts w:ascii="Times New Roman" w:hAnsi="Times New Roman" w:cs="Times New Roman"/>
          <w:bCs/>
        </w:rPr>
      </w:pPr>
      <w:r w:rsidRPr="00B05DFD">
        <w:rPr>
          <w:rFonts w:ascii="Times New Roman" w:hAnsi="Times New Roman" w:cs="Times New Roman"/>
        </w:rPr>
        <w:t>«</w:t>
      </w:r>
      <w:r w:rsidRPr="00B05DFD">
        <w:rPr>
          <w:rFonts w:ascii="Times New Roman" w:hAnsi="Times New Roman" w:cs="Times New Roman"/>
          <w:bCs/>
        </w:rPr>
        <w:t xml:space="preserve">Предоставление земельных участков, </w:t>
      </w:r>
    </w:p>
    <w:p w:rsidR="00FC482A" w:rsidRPr="00B05DFD" w:rsidRDefault="00FC482A" w:rsidP="00FC482A">
      <w:pPr>
        <w:pStyle w:val="ConsPlusNormal"/>
        <w:jc w:val="right"/>
        <w:rPr>
          <w:rFonts w:ascii="Times New Roman" w:hAnsi="Times New Roman" w:cs="Times New Roman"/>
          <w:bCs/>
        </w:rPr>
      </w:pPr>
      <w:proofErr w:type="gramStart"/>
      <w:r w:rsidRPr="00B05DFD">
        <w:rPr>
          <w:rFonts w:ascii="Times New Roman" w:hAnsi="Times New Roman" w:cs="Times New Roman"/>
          <w:bCs/>
        </w:rPr>
        <w:t>находящихся</w:t>
      </w:r>
      <w:proofErr w:type="gramEnd"/>
      <w:r w:rsidRPr="00B05DFD">
        <w:rPr>
          <w:rFonts w:ascii="Times New Roman" w:hAnsi="Times New Roman" w:cs="Times New Roman"/>
          <w:bCs/>
        </w:rPr>
        <w:t xml:space="preserve"> в муниципальной собственности, </w:t>
      </w:r>
    </w:p>
    <w:p w:rsidR="00FC482A" w:rsidRPr="00B05DFD" w:rsidRDefault="00FC482A" w:rsidP="00FC482A">
      <w:pPr>
        <w:pStyle w:val="ConsPlusNormal"/>
        <w:jc w:val="right"/>
        <w:rPr>
          <w:rFonts w:ascii="Times New Roman" w:hAnsi="Times New Roman" w:cs="Times New Roman"/>
        </w:rPr>
      </w:pPr>
      <w:r w:rsidRPr="00B05DFD">
        <w:rPr>
          <w:rFonts w:ascii="Times New Roman" w:hAnsi="Times New Roman" w:cs="Times New Roman"/>
          <w:bCs/>
        </w:rPr>
        <w:t>без проведения торгов</w:t>
      </w:r>
      <w:r w:rsidRPr="00B05DFD">
        <w:rPr>
          <w:rFonts w:ascii="Times New Roman" w:hAnsi="Times New Roman" w:cs="Times New Roman"/>
        </w:rPr>
        <w:t>»</w:t>
      </w:r>
    </w:p>
    <w:p w:rsidR="00FC482A" w:rsidRPr="00B05DFD" w:rsidRDefault="00FC482A" w:rsidP="00FC482A">
      <w:pPr>
        <w:pStyle w:val="ConsPlusNormal"/>
        <w:jc w:val="both"/>
      </w:pPr>
    </w:p>
    <w:p w:rsidR="00FC482A" w:rsidRPr="00B05DFD" w:rsidRDefault="00FC482A" w:rsidP="00FC482A">
      <w:pPr>
        <w:pStyle w:val="ConsPlusNonformat"/>
        <w:jc w:val="right"/>
        <w:rPr>
          <w:rFonts w:ascii="Times New Roman" w:hAnsi="Times New Roman" w:cs="Times New Roman"/>
        </w:rPr>
      </w:pPr>
      <w:r w:rsidRPr="00B05DFD">
        <w:rPr>
          <w:rFonts w:ascii="Times New Roman" w:hAnsi="Times New Roman" w:cs="Times New Roman"/>
        </w:rPr>
        <w:t xml:space="preserve">                                                Главе ______________________</w:t>
      </w:r>
    </w:p>
    <w:p w:rsidR="00FC482A" w:rsidRPr="00B05DFD" w:rsidRDefault="00FC482A" w:rsidP="00FC482A">
      <w:pPr>
        <w:pStyle w:val="ConsPlusNonformat"/>
        <w:jc w:val="right"/>
        <w:rPr>
          <w:rFonts w:ascii="Times New Roman" w:hAnsi="Times New Roman" w:cs="Times New Roman"/>
        </w:rPr>
      </w:pPr>
      <w:r w:rsidRPr="00B05DFD">
        <w:rPr>
          <w:rFonts w:ascii="Times New Roman" w:hAnsi="Times New Roman" w:cs="Times New Roman"/>
        </w:rPr>
        <w:t xml:space="preserve">                                                от _______________________________________</w:t>
      </w:r>
    </w:p>
    <w:p w:rsidR="00FC482A" w:rsidRPr="00B05DFD" w:rsidRDefault="00FC482A" w:rsidP="00FC482A">
      <w:pPr>
        <w:pStyle w:val="ConsPlusNonformat"/>
        <w:jc w:val="right"/>
        <w:rPr>
          <w:rFonts w:ascii="Times New Roman" w:hAnsi="Times New Roman" w:cs="Times New Roman"/>
        </w:rPr>
      </w:pPr>
      <w:r w:rsidRPr="00B05DFD">
        <w:rPr>
          <w:rFonts w:ascii="Times New Roman" w:hAnsi="Times New Roman" w:cs="Times New Roman"/>
        </w:rPr>
        <w:t xml:space="preserve">                                                 _________________________________________</w:t>
      </w:r>
    </w:p>
    <w:p w:rsidR="00FC482A" w:rsidRPr="00B05DFD" w:rsidRDefault="00FC482A" w:rsidP="00FC482A">
      <w:pPr>
        <w:pStyle w:val="ConsPlusNonformat"/>
        <w:jc w:val="right"/>
        <w:rPr>
          <w:rFonts w:ascii="Times New Roman" w:hAnsi="Times New Roman" w:cs="Times New Roman"/>
        </w:rPr>
      </w:pPr>
      <w:r w:rsidRPr="00B05DFD">
        <w:rPr>
          <w:rFonts w:ascii="Times New Roman" w:hAnsi="Times New Roman" w:cs="Times New Roman"/>
        </w:rPr>
        <w:t xml:space="preserve">                                                               </w:t>
      </w:r>
      <w:proofErr w:type="gramStart"/>
      <w:r w:rsidRPr="00B05DFD">
        <w:rPr>
          <w:rFonts w:ascii="Times New Roman" w:hAnsi="Times New Roman" w:cs="Times New Roman"/>
        </w:rPr>
        <w:t xml:space="preserve">(наименование юридического лица, </w:t>
      </w:r>
      <w:proofErr w:type="gramEnd"/>
    </w:p>
    <w:p w:rsidR="00FC482A" w:rsidRPr="00B05DFD" w:rsidRDefault="00FC482A" w:rsidP="00FC482A">
      <w:pPr>
        <w:pStyle w:val="ConsPlusNonformat"/>
        <w:jc w:val="right"/>
        <w:rPr>
          <w:rFonts w:ascii="Times New Roman" w:hAnsi="Times New Roman" w:cs="Times New Roman"/>
        </w:rPr>
      </w:pPr>
      <w:r w:rsidRPr="00B05DFD">
        <w:rPr>
          <w:rFonts w:ascii="Times New Roman" w:hAnsi="Times New Roman" w:cs="Times New Roman"/>
        </w:rPr>
        <w:t xml:space="preserve">                                                                     почтовый адрес, ОГРН, ИНН, </w:t>
      </w:r>
    </w:p>
    <w:p w:rsidR="00FC482A" w:rsidRPr="00B05DFD" w:rsidRDefault="00FC482A" w:rsidP="00FC482A">
      <w:pPr>
        <w:pStyle w:val="ConsPlusNonformat"/>
        <w:jc w:val="right"/>
        <w:rPr>
          <w:rFonts w:ascii="Times New Roman" w:hAnsi="Times New Roman" w:cs="Times New Roman"/>
        </w:rPr>
      </w:pPr>
      <w:r w:rsidRPr="00B05DFD">
        <w:rPr>
          <w:rFonts w:ascii="Times New Roman" w:hAnsi="Times New Roman" w:cs="Times New Roman"/>
        </w:rPr>
        <w:t xml:space="preserve">                                                                 телефон, факс, электронная почта)</w:t>
      </w:r>
      <w:bookmarkStart w:id="3" w:name="P255"/>
      <w:bookmarkEnd w:id="3"/>
    </w:p>
    <w:p w:rsidR="00FC482A" w:rsidRPr="00B05DFD" w:rsidRDefault="00FC482A" w:rsidP="00FC482A">
      <w:pPr>
        <w:pStyle w:val="ConsPlusNonformat"/>
        <w:jc w:val="center"/>
        <w:rPr>
          <w:rFonts w:ascii="Times New Roman" w:hAnsi="Times New Roman" w:cs="Times New Roman"/>
          <w:b/>
        </w:rPr>
      </w:pPr>
      <w:r w:rsidRPr="00B05DFD">
        <w:rPr>
          <w:rFonts w:ascii="Times New Roman" w:hAnsi="Times New Roman" w:cs="Times New Roman"/>
          <w:b/>
        </w:rPr>
        <w:t>ЗАЯВЛЕНИЕ</w:t>
      </w:r>
    </w:p>
    <w:p w:rsidR="00FC482A" w:rsidRPr="00B05DFD" w:rsidRDefault="00FC482A" w:rsidP="00FC482A">
      <w:pPr>
        <w:pStyle w:val="ConsPlusNonformat"/>
        <w:jc w:val="both"/>
        <w:rPr>
          <w:rFonts w:ascii="Times New Roman" w:hAnsi="Times New Roman" w:cs="Times New Roman"/>
        </w:rPr>
      </w:pPr>
    </w:p>
    <w:p w:rsidR="00FC482A" w:rsidRPr="00B05DFD" w:rsidRDefault="00FC482A" w:rsidP="00FC482A">
      <w:pPr>
        <w:pStyle w:val="ConsPlusNonformat"/>
        <w:ind w:firstLine="708"/>
        <w:jc w:val="both"/>
        <w:rPr>
          <w:rFonts w:ascii="Times New Roman" w:hAnsi="Times New Roman" w:cs="Times New Roman"/>
        </w:rPr>
      </w:pPr>
      <w:r w:rsidRPr="00B05DFD">
        <w:rPr>
          <w:rFonts w:ascii="Times New Roman" w:hAnsi="Times New Roman" w:cs="Times New Roman"/>
        </w:rPr>
        <w:t xml:space="preserve">Прошу Вас в соответствии со статьей 39.15 Земельного кодекса Российской Федерации согласовать представление земельного участка площадью _______ кв. м., расположенного по адресу: ____________________________________________________________________, </w:t>
      </w:r>
    </w:p>
    <w:p w:rsidR="00FC482A" w:rsidRPr="00B05DFD" w:rsidRDefault="00FC482A" w:rsidP="00FC482A">
      <w:pPr>
        <w:pStyle w:val="ConsPlusNonformat"/>
        <w:ind w:firstLine="708"/>
        <w:jc w:val="center"/>
        <w:rPr>
          <w:rFonts w:ascii="Times New Roman" w:hAnsi="Times New Roman" w:cs="Times New Roman"/>
        </w:rPr>
      </w:pPr>
      <w:r w:rsidRPr="00B05DFD">
        <w:rPr>
          <w:rFonts w:ascii="Times New Roman" w:hAnsi="Times New Roman" w:cs="Times New Roman"/>
        </w:rPr>
        <w:t>(</w:t>
      </w:r>
      <w:r w:rsidRPr="00B05DFD">
        <w:rPr>
          <w:rFonts w:ascii="Times New Roman" w:hAnsi="Times New Roman" w:cs="Times New Roman"/>
          <w:i/>
        </w:rPr>
        <w:t>адрес земельного участка</w:t>
      </w:r>
      <w:r w:rsidRPr="00B05DFD">
        <w:rPr>
          <w:rFonts w:ascii="Times New Roman" w:hAnsi="Times New Roman" w:cs="Times New Roman"/>
        </w:rPr>
        <w:t>)</w:t>
      </w:r>
    </w:p>
    <w:p w:rsidR="00FC482A" w:rsidRPr="00B05DFD" w:rsidRDefault="00FC482A" w:rsidP="00FC482A">
      <w:pPr>
        <w:pStyle w:val="ConsPlusNonformat"/>
        <w:jc w:val="both"/>
        <w:rPr>
          <w:rFonts w:ascii="Times New Roman" w:hAnsi="Times New Roman" w:cs="Times New Roman"/>
        </w:rPr>
      </w:pPr>
      <w:r w:rsidRPr="00B05DFD">
        <w:rPr>
          <w:rFonts w:ascii="Times New Roman" w:hAnsi="Times New Roman" w:cs="Times New Roman"/>
        </w:rPr>
        <w:t>кадастровый номер: _________________________________________________,</w:t>
      </w:r>
    </w:p>
    <w:p w:rsidR="00FC482A" w:rsidRPr="00B05DFD" w:rsidRDefault="00FC482A" w:rsidP="00FC482A">
      <w:pPr>
        <w:pStyle w:val="ConsPlusNonformat"/>
        <w:jc w:val="center"/>
        <w:rPr>
          <w:rFonts w:ascii="Times New Roman" w:hAnsi="Times New Roman" w:cs="Times New Roman"/>
        </w:rPr>
      </w:pPr>
      <w:r w:rsidRPr="00B05DFD">
        <w:rPr>
          <w:rFonts w:ascii="Times New Roman" w:hAnsi="Times New Roman" w:cs="Times New Roman"/>
        </w:rPr>
        <w:t>(</w:t>
      </w:r>
      <w:r w:rsidRPr="00B05DFD">
        <w:rPr>
          <w:rFonts w:ascii="Times New Roman" w:hAnsi="Times New Roman" w:cs="Times New Roman"/>
          <w:i/>
        </w:rPr>
        <w:t>в случае если границы земельного участка подлежат уточнению</w:t>
      </w:r>
      <w:r w:rsidRPr="00B05DFD">
        <w:rPr>
          <w:rFonts w:ascii="Times New Roman" w:hAnsi="Times New Roman" w:cs="Times New Roman"/>
        </w:rPr>
        <w:t>)</w:t>
      </w:r>
    </w:p>
    <w:p w:rsidR="00FC482A" w:rsidRPr="00B05DFD" w:rsidRDefault="00FC482A" w:rsidP="00FC482A">
      <w:pPr>
        <w:pStyle w:val="ConsPlusNonformat"/>
        <w:jc w:val="both"/>
        <w:rPr>
          <w:rFonts w:ascii="Times New Roman" w:hAnsi="Times New Roman" w:cs="Times New Roman"/>
        </w:rPr>
      </w:pPr>
      <w:r w:rsidRPr="00B05DFD">
        <w:rPr>
          <w:rFonts w:ascii="Times New Roman" w:hAnsi="Times New Roman" w:cs="Times New Roman"/>
        </w:rPr>
        <w:t>________________________________________________________________,</w:t>
      </w:r>
    </w:p>
    <w:p w:rsidR="00FC482A" w:rsidRPr="00B05DFD" w:rsidRDefault="00FC482A" w:rsidP="00FC482A">
      <w:pPr>
        <w:pStyle w:val="ConsPlusNonformat"/>
        <w:jc w:val="center"/>
        <w:rPr>
          <w:rFonts w:ascii="Times New Roman" w:hAnsi="Times New Roman" w:cs="Times New Roman"/>
        </w:rPr>
      </w:pPr>
      <w:r w:rsidRPr="00B05DFD">
        <w:rPr>
          <w:rFonts w:ascii="Times New Roman" w:hAnsi="Times New Roman" w:cs="Times New Roman"/>
        </w:rPr>
        <w:t>(</w:t>
      </w:r>
      <w:r w:rsidRPr="00B05DFD">
        <w:rPr>
          <w:rFonts w:ascii="Times New Roman" w:hAnsi="Times New Roman" w:cs="Times New Roman"/>
          <w:i/>
        </w:rPr>
        <w:t>вид права, на котором заявитель желает приобрести земельный участок</w:t>
      </w:r>
      <w:r w:rsidRPr="00B05DFD">
        <w:rPr>
          <w:rFonts w:ascii="Times New Roman" w:hAnsi="Times New Roman" w:cs="Times New Roman"/>
        </w:rPr>
        <w:t>)</w:t>
      </w:r>
    </w:p>
    <w:p w:rsidR="00FC482A" w:rsidRPr="00B05DFD" w:rsidRDefault="00FC482A" w:rsidP="00FC482A">
      <w:pPr>
        <w:pStyle w:val="ConsPlusNonformat"/>
        <w:jc w:val="both"/>
        <w:rPr>
          <w:rFonts w:ascii="Times New Roman" w:hAnsi="Times New Roman" w:cs="Times New Roman"/>
        </w:rPr>
      </w:pPr>
      <w:r w:rsidRPr="00B05DFD">
        <w:rPr>
          <w:rFonts w:ascii="Times New Roman" w:hAnsi="Times New Roman" w:cs="Times New Roman"/>
        </w:rPr>
        <w:t>для целей____________________________________________________________,</w:t>
      </w:r>
    </w:p>
    <w:p w:rsidR="00FC482A" w:rsidRPr="00B05DFD" w:rsidRDefault="00FC482A" w:rsidP="00FC482A">
      <w:pPr>
        <w:pStyle w:val="ConsPlusNonformat"/>
        <w:jc w:val="center"/>
        <w:rPr>
          <w:rFonts w:ascii="Times New Roman" w:hAnsi="Times New Roman" w:cs="Times New Roman"/>
        </w:rPr>
      </w:pPr>
      <w:r w:rsidRPr="00B05DFD">
        <w:rPr>
          <w:rFonts w:ascii="Times New Roman" w:hAnsi="Times New Roman" w:cs="Times New Roman"/>
        </w:rPr>
        <w:t>(</w:t>
      </w:r>
      <w:r w:rsidRPr="00B05DFD">
        <w:rPr>
          <w:rFonts w:ascii="Times New Roman" w:hAnsi="Times New Roman" w:cs="Times New Roman"/>
          <w:i/>
        </w:rPr>
        <w:t>указывается цель использования земельного участка</w:t>
      </w:r>
      <w:r w:rsidRPr="00B05DFD">
        <w:rPr>
          <w:rFonts w:ascii="Times New Roman" w:hAnsi="Times New Roman" w:cs="Times New Roman"/>
        </w:rPr>
        <w:t>)</w:t>
      </w:r>
    </w:p>
    <w:p w:rsidR="00FC482A" w:rsidRPr="00B05DFD" w:rsidRDefault="00FC482A" w:rsidP="00FC482A">
      <w:pPr>
        <w:pStyle w:val="ConsPlusNonformat"/>
        <w:jc w:val="both"/>
        <w:rPr>
          <w:rFonts w:ascii="Times New Roman" w:hAnsi="Times New Roman" w:cs="Times New Roman"/>
        </w:rPr>
      </w:pPr>
      <w:r w:rsidRPr="00B05DFD">
        <w:rPr>
          <w:rFonts w:ascii="Times New Roman" w:hAnsi="Times New Roman" w:cs="Times New Roman"/>
        </w:rPr>
        <w:t>на основании________________________________________________________,</w:t>
      </w:r>
    </w:p>
    <w:p w:rsidR="00FC482A" w:rsidRPr="00B05DFD" w:rsidRDefault="00FC482A" w:rsidP="00FC482A">
      <w:pPr>
        <w:pStyle w:val="ConsPlusNonformat"/>
        <w:jc w:val="center"/>
        <w:rPr>
          <w:rFonts w:ascii="Times New Roman" w:hAnsi="Times New Roman" w:cs="Times New Roman"/>
        </w:rPr>
      </w:pPr>
      <w:r w:rsidRPr="00B05DFD">
        <w:rPr>
          <w:rFonts w:ascii="Times New Roman" w:hAnsi="Times New Roman" w:cs="Times New Roman"/>
        </w:rPr>
        <w:t>(</w:t>
      </w:r>
      <w:r w:rsidRPr="00B05DFD">
        <w:rPr>
          <w:rFonts w:ascii="Times New Roman" w:hAnsi="Times New Roman" w:cs="Times New Roman"/>
          <w:i/>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r w:rsidRPr="00B05DFD">
        <w:rPr>
          <w:rFonts w:ascii="Times New Roman" w:hAnsi="Times New Roman" w:cs="Times New Roman"/>
        </w:rPr>
        <w:t>)</w:t>
      </w:r>
    </w:p>
    <w:p w:rsidR="00FC482A" w:rsidRPr="00B05DFD" w:rsidRDefault="00FC482A" w:rsidP="00FC482A">
      <w:pPr>
        <w:pStyle w:val="ConsPlusNonformat"/>
        <w:ind w:firstLine="708"/>
        <w:jc w:val="both"/>
        <w:rPr>
          <w:rFonts w:ascii="Times New Roman" w:hAnsi="Times New Roman" w:cs="Times New Roman"/>
        </w:rPr>
      </w:pPr>
      <w:r w:rsidRPr="00B05DFD">
        <w:rPr>
          <w:rFonts w:ascii="Times New Roman" w:hAnsi="Times New Roman" w:cs="Times New Roman"/>
        </w:rPr>
        <w:t>Иные сведения:</w:t>
      </w:r>
    </w:p>
    <w:p w:rsidR="00FC482A" w:rsidRPr="00B05DFD" w:rsidRDefault="00FC482A" w:rsidP="00FC482A">
      <w:pPr>
        <w:pStyle w:val="ConsPlusNonformat"/>
        <w:ind w:firstLine="708"/>
        <w:jc w:val="both"/>
        <w:rPr>
          <w:rFonts w:ascii="Times New Roman" w:hAnsi="Times New Roman" w:cs="Times New Roman"/>
        </w:rPr>
      </w:pPr>
      <w:r w:rsidRPr="00B05DFD">
        <w:rPr>
          <w:rFonts w:ascii="Times New Roman" w:hAnsi="Times New Roman" w:cs="Times New Roman"/>
        </w:rPr>
        <w:t>Реквизиты решения об утверждении проекта межевания территории (если образование испрашиваемого земельного участка предусмотрено таким проектом): __________________________________________________________.</w:t>
      </w:r>
    </w:p>
    <w:p w:rsidR="00FC482A" w:rsidRPr="00B05DFD" w:rsidRDefault="00FC482A" w:rsidP="00FC482A">
      <w:pPr>
        <w:pStyle w:val="ConsPlusNonformat"/>
        <w:ind w:firstLine="708"/>
        <w:jc w:val="both"/>
        <w:rPr>
          <w:rFonts w:ascii="Times New Roman" w:hAnsi="Times New Roman" w:cs="Times New Roman"/>
        </w:rPr>
      </w:pPr>
      <w:proofErr w:type="gramStart"/>
      <w:r w:rsidRPr="00B05DFD">
        <w:rPr>
          <w:rFonts w:ascii="Times New Roman" w:hAnsi="Times New Roman" w:cs="Times New Roman"/>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_____________________________________________________.</w:t>
      </w:r>
      <w:proofErr w:type="gramEnd"/>
    </w:p>
    <w:p w:rsidR="00FC482A" w:rsidRPr="00B05DFD" w:rsidRDefault="00FC482A" w:rsidP="00FC482A">
      <w:pPr>
        <w:pStyle w:val="ConsPlusNonformat"/>
        <w:ind w:firstLine="708"/>
        <w:jc w:val="both"/>
        <w:rPr>
          <w:rFonts w:ascii="Times New Roman" w:hAnsi="Times New Roman" w:cs="Times New Roman"/>
        </w:rPr>
      </w:pPr>
      <w:r w:rsidRPr="00B05DFD">
        <w:rPr>
          <w:rFonts w:ascii="Times New Roman" w:hAnsi="Times New Roman" w:cs="Times New Roman"/>
        </w:rPr>
        <w:t>Реквизиты решения об изъятии земельного участка для государственных или муниципальных ну</w:t>
      </w:r>
      <w:proofErr w:type="gramStart"/>
      <w:r w:rsidRPr="00B05DFD">
        <w:rPr>
          <w:rFonts w:ascii="Times New Roman" w:hAnsi="Times New Roman" w:cs="Times New Roman"/>
        </w:rPr>
        <w:t>жд в сл</w:t>
      </w:r>
      <w:proofErr w:type="gramEnd"/>
      <w:r w:rsidRPr="00B05DFD">
        <w:rPr>
          <w:rFonts w:ascii="Times New Roman" w:hAnsi="Times New Roman" w:cs="Times New Roman"/>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w:t>
      </w:r>
    </w:p>
    <w:p w:rsidR="00FC482A" w:rsidRPr="00B05DFD" w:rsidRDefault="00FC482A" w:rsidP="00FC482A">
      <w:pPr>
        <w:pStyle w:val="ConsPlusNonformat"/>
        <w:ind w:firstLine="708"/>
        <w:jc w:val="both"/>
      </w:pPr>
      <w:r w:rsidRPr="00B05DFD">
        <w:rPr>
          <w:rFonts w:ascii="Times New Roman" w:hAnsi="Times New Roman" w:cs="Times New Roman"/>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 ____________________________________________________________________.</w:t>
      </w:r>
    </w:p>
    <w:p w:rsidR="00FC482A" w:rsidRPr="00B05DFD" w:rsidRDefault="00FC482A" w:rsidP="00FC482A">
      <w:pPr>
        <w:pStyle w:val="ConsPlusNonformat"/>
        <w:ind w:firstLine="708"/>
        <w:jc w:val="both"/>
        <w:rPr>
          <w:rFonts w:ascii="Times New Roman" w:hAnsi="Times New Roman" w:cs="Times New Roman"/>
        </w:rPr>
      </w:pPr>
    </w:p>
    <w:p w:rsidR="00FC482A" w:rsidRPr="00B05DFD" w:rsidRDefault="00FC482A" w:rsidP="00FC482A">
      <w:pPr>
        <w:pStyle w:val="ConsPlusNonformat"/>
        <w:ind w:firstLine="708"/>
        <w:jc w:val="both"/>
        <w:rPr>
          <w:rFonts w:ascii="Times New Roman" w:hAnsi="Times New Roman" w:cs="Times New Roman"/>
        </w:rPr>
      </w:pPr>
      <w:r w:rsidRPr="00B05DFD">
        <w:rPr>
          <w:rFonts w:ascii="Times New Roman" w:hAnsi="Times New Roman" w:cs="Times New Roman"/>
        </w:rPr>
        <w:t>Перечень документов, прилагаемых к заявлению:</w:t>
      </w:r>
    </w:p>
    <w:p w:rsidR="00FC482A" w:rsidRPr="00B05DFD" w:rsidRDefault="00FC482A" w:rsidP="00FC482A">
      <w:pPr>
        <w:pStyle w:val="ConsPlusNormal"/>
        <w:jc w:val="both"/>
        <w:rPr>
          <w:rFonts w:ascii="Times New Roman" w:hAnsi="Times New Roman" w:cs="Times New Roman"/>
        </w:rPr>
      </w:pPr>
    </w:p>
    <w:tbl>
      <w:tblPr>
        <w:tblW w:w="9602" w:type="dxa"/>
        <w:tblInd w:w="62" w:type="dxa"/>
        <w:tblLayout w:type="fixed"/>
        <w:tblCellMar>
          <w:top w:w="102" w:type="dxa"/>
          <w:left w:w="62" w:type="dxa"/>
          <w:bottom w:w="102" w:type="dxa"/>
          <w:right w:w="62" w:type="dxa"/>
        </w:tblCellMar>
        <w:tblLook w:val="0000" w:firstRow="0" w:lastRow="0" w:firstColumn="0" w:lastColumn="0" w:noHBand="0" w:noVBand="0"/>
      </w:tblPr>
      <w:tblGrid>
        <w:gridCol w:w="6379"/>
        <w:gridCol w:w="3223"/>
      </w:tblGrid>
      <w:tr w:rsidR="00FC482A" w:rsidRPr="00B05DFD" w:rsidTr="000D4C66">
        <w:tc>
          <w:tcPr>
            <w:tcW w:w="6379" w:type="dxa"/>
            <w:tcBorders>
              <w:top w:val="single" w:sz="4" w:space="0" w:color="auto"/>
              <w:left w:val="single" w:sz="4" w:space="0" w:color="auto"/>
              <w:bottom w:val="single" w:sz="4" w:space="0" w:color="auto"/>
              <w:right w:val="single" w:sz="4" w:space="0" w:color="auto"/>
            </w:tcBorders>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Количество листов</w:t>
            </w:r>
          </w:p>
        </w:tc>
      </w:tr>
      <w:tr w:rsidR="00FC482A" w:rsidRPr="00B05DFD" w:rsidTr="000D4C66">
        <w:tc>
          <w:tcPr>
            <w:tcW w:w="6379" w:type="dxa"/>
            <w:tcBorders>
              <w:top w:val="single" w:sz="4" w:space="0" w:color="auto"/>
              <w:left w:val="single" w:sz="4" w:space="0" w:color="auto"/>
              <w:bottom w:val="single" w:sz="4" w:space="0" w:color="auto"/>
              <w:right w:val="single" w:sz="4" w:space="0" w:color="auto"/>
            </w:tcBorders>
          </w:tcPr>
          <w:p w:rsidR="00FC482A" w:rsidRPr="00B05DFD" w:rsidRDefault="00FC482A" w:rsidP="000D4C66">
            <w:pPr>
              <w:pStyle w:val="ConsPlusNormal"/>
              <w:ind w:firstLine="80"/>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FC482A" w:rsidRPr="00B05DFD" w:rsidRDefault="00FC482A" w:rsidP="000D4C66">
            <w:pPr>
              <w:pStyle w:val="ConsPlusNormal"/>
              <w:ind w:firstLine="80"/>
              <w:rPr>
                <w:rFonts w:ascii="Times New Roman" w:hAnsi="Times New Roman" w:cs="Times New Roman"/>
              </w:rPr>
            </w:pPr>
          </w:p>
        </w:tc>
      </w:tr>
      <w:tr w:rsidR="00FC482A" w:rsidRPr="00B05DFD" w:rsidTr="000D4C66">
        <w:tc>
          <w:tcPr>
            <w:tcW w:w="6379" w:type="dxa"/>
            <w:tcBorders>
              <w:top w:val="single" w:sz="4" w:space="0" w:color="auto"/>
              <w:left w:val="single" w:sz="4" w:space="0" w:color="auto"/>
              <w:bottom w:val="single" w:sz="4" w:space="0" w:color="auto"/>
              <w:right w:val="single" w:sz="4" w:space="0" w:color="auto"/>
            </w:tcBorders>
          </w:tcPr>
          <w:p w:rsidR="00FC482A" w:rsidRPr="00B05DFD" w:rsidRDefault="00FC482A" w:rsidP="000D4C66">
            <w:pPr>
              <w:pStyle w:val="ConsPlusNormal"/>
              <w:ind w:firstLine="80"/>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FC482A" w:rsidRPr="00B05DFD" w:rsidRDefault="00FC482A" w:rsidP="000D4C66">
            <w:pPr>
              <w:pStyle w:val="ConsPlusNormal"/>
              <w:ind w:firstLine="80"/>
              <w:rPr>
                <w:rFonts w:ascii="Times New Roman" w:hAnsi="Times New Roman" w:cs="Times New Roman"/>
              </w:rPr>
            </w:pPr>
          </w:p>
        </w:tc>
      </w:tr>
      <w:tr w:rsidR="00FC482A" w:rsidRPr="00B05DFD" w:rsidTr="000D4C66">
        <w:tc>
          <w:tcPr>
            <w:tcW w:w="6379" w:type="dxa"/>
            <w:tcBorders>
              <w:top w:val="single" w:sz="4" w:space="0" w:color="auto"/>
              <w:left w:val="single" w:sz="4" w:space="0" w:color="auto"/>
              <w:bottom w:val="single" w:sz="4" w:space="0" w:color="auto"/>
              <w:right w:val="single" w:sz="4" w:space="0" w:color="auto"/>
            </w:tcBorders>
          </w:tcPr>
          <w:p w:rsidR="00FC482A" w:rsidRPr="00B05DFD" w:rsidRDefault="00FC482A" w:rsidP="000D4C66">
            <w:pPr>
              <w:pStyle w:val="ConsPlusNormal"/>
              <w:ind w:firstLine="80"/>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FC482A" w:rsidRPr="00B05DFD" w:rsidRDefault="00FC482A" w:rsidP="000D4C66">
            <w:pPr>
              <w:pStyle w:val="ConsPlusNormal"/>
              <w:ind w:firstLine="80"/>
              <w:rPr>
                <w:rFonts w:ascii="Times New Roman" w:hAnsi="Times New Roman" w:cs="Times New Roman"/>
              </w:rPr>
            </w:pPr>
          </w:p>
        </w:tc>
      </w:tr>
      <w:tr w:rsidR="00FC482A" w:rsidRPr="00B05DFD" w:rsidTr="000D4C66">
        <w:tc>
          <w:tcPr>
            <w:tcW w:w="6379" w:type="dxa"/>
            <w:tcBorders>
              <w:top w:val="single" w:sz="4" w:space="0" w:color="auto"/>
              <w:left w:val="single" w:sz="4" w:space="0" w:color="auto"/>
              <w:bottom w:val="single" w:sz="4" w:space="0" w:color="auto"/>
              <w:right w:val="single" w:sz="4" w:space="0" w:color="auto"/>
            </w:tcBorders>
          </w:tcPr>
          <w:p w:rsidR="00FC482A" w:rsidRPr="00B05DFD" w:rsidRDefault="00FC482A" w:rsidP="000D4C66">
            <w:pPr>
              <w:pStyle w:val="ConsPlusNormal"/>
              <w:ind w:firstLine="80"/>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FC482A" w:rsidRPr="00B05DFD" w:rsidRDefault="00FC482A" w:rsidP="000D4C66">
            <w:pPr>
              <w:pStyle w:val="ConsPlusNormal"/>
              <w:ind w:firstLine="80"/>
              <w:rPr>
                <w:rFonts w:ascii="Times New Roman" w:hAnsi="Times New Roman" w:cs="Times New Roman"/>
              </w:rPr>
            </w:pPr>
          </w:p>
        </w:tc>
      </w:tr>
    </w:tbl>
    <w:p w:rsidR="00FC482A" w:rsidRPr="00B05DFD" w:rsidRDefault="00FC482A" w:rsidP="00FC482A">
      <w:pPr>
        <w:pStyle w:val="ConsPlusNonformat"/>
        <w:ind w:firstLine="708"/>
        <w:jc w:val="both"/>
        <w:rPr>
          <w:rFonts w:ascii="Times New Roman" w:hAnsi="Times New Roman" w:cs="Times New Roman"/>
        </w:rPr>
      </w:pPr>
      <w:r w:rsidRPr="00B05DFD">
        <w:rPr>
          <w:rFonts w:ascii="Times New Roman" w:hAnsi="Times New Roman" w:cs="Times New Roman"/>
        </w:rPr>
        <w:t>Заявитель                               _____________          __________________</w:t>
      </w:r>
    </w:p>
    <w:p w:rsidR="00FC482A" w:rsidRPr="00B05DFD" w:rsidRDefault="00FC482A" w:rsidP="00FC482A">
      <w:pPr>
        <w:pStyle w:val="ConsPlusNonformat"/>
        <w:ind w:firstLine="708"/>
        <w:jc w:val="both"/>
        <w:rPr>
          <w:rFonts w:ascii="Times New Roman" w:hAnsi="Times New Roman" w:cs="Times New Roman"/>
        </w:rPr>
      </w:pPr>
      <w:r w:rsidRPr="00B05DFD">
        <w:rPr>
          <w:rFonts w:ascii="Times New Roman" w:hAnsi="Times New Roman" w:cs="Times New Roman"/>
        </w:rPr>
        <w:t xml:space="preserve">                                                    (подпись)                 (инициалы, фамилия)</w:t>
      </w:r>
    </w:p>
    <w:p w:rsidR="00FC482A" w:rsidRPr="00B05DFD" w:rsidRDefault="00FC482A" w:rsidP="00FC482A">
      <w:pPr>
        <w:pStyle w:val="ConsPlusNonformat"/>
        <w:jc w:val="both"/>
        <w:rPr>
          <w:rFonts w:ascii="Times New Roman" w:hAnsi="Times New Roman" w:cs="Times New Roman"/>
        </w:rPr>
      </w:pPr>
      <w:r w:rsidRPr="00B05DFD">
        <w:rPr>
          <w:rFonts w:ascii="Times New Roman" w:hAnsi="Times New Roman" w:cs="Times New Roman"/>
        </w:rPr>
        <w:t xml:space="preserve">"_____" ________________ _____ </w:t>
      </w:r>
      <w:proofErr w:type="gramStart"/>
      <w:r w:rsidRPr="00B05DFD">
        <w:rPr>
          <w:rFonts w:ascii="Times New Roman" w:hAnsi="Times New Roman" w:cs="Times New Roman"/>
        </w:rPr>
        <w:t>г</w:t>
      </w:r>
      <w:proofErr w:type="gramEnd"/>
      <w:r w:rsidRPr="00B05DFD">
        <w:rPr>
          <w:rFonts w:ascii="Times New Roman" w:hAnsi="Times New Roman" w:cs="Times New Roman"/>
        </w:rPr>
        <w:t>.</w:t>
      </w:r>
    </w:p>
    <w:p w:rsidR="00FC482A" w:rsidRPr="00B05DFD" w:rsidRDefault="00FC482A" w:rsidP="00FC482A">
      <w:pPr>
        <w:jc w:val="right"/>
      </w:pPr>
      <w:r w:rsidRPr="00B05DFD">
        <w:br w:type="page"/>
      </w:r>
      <w:r w:rsidRPr="00B05DFD">
        <w:lastRenderedPageBreak/>
        <w:t>Приложение № 3</w:t>
      </w:r>
    </w:p>
    <w:p w:rsidR="00FC482A" w:rsidRPr="00B05DFD" w:rsidRDefault="00FC482A" w:rsidP="00FC482A">
      <w:pPr>
        <w:pStyle w:val="ConsPlusNormal"/>
        <w:jc w:val="right"/>
        <w:rPr>
          <w:rFonts w:ascii="Times New Roman" w:hAnsi="Times New Roman" w:cs="Times New Roman"/>
        </w:rPr>
      </w:pPr>
      <w:r w:rsidRPr="00B05DFD">
        <w:rPr>
          <w:rFonts w:ascii="Times New Roman" w:hAnsi="Times New Roman" w:cs="Times New Roman"/>
        </w:rPr>
        <w:t>к административному</w:t>
      </w:r>
    </w:p>
    <w:p w:rsidR="00FC482A" w:rsidRPr="00B05DFD" w:rsidRDefault="00FC482A" w:rsidP="00FC482A">
      <w:pPr>
        <w:pStyle w:val="ConsPlusNormal"/>
        <w:jc w:val="right"/>
        <w:rPr>
          <w:rFonts w:ascii="Times New Roman" w:hAnsi="Times New Roman" w:cs="Times New Roman"/>
        </w:rPr>
      </w:pPr>
      <w:r w:rsidRPr="00B05DFD">
        <w:rPr>
          <w:rFonts w:ascii="Times New Roman" w:hAnsi="Times New Roman" w:cs="Times New Roman"/>
        </w:rPr>
        <w:t>регламенту по предоставлению</w:t>
      </w:r>
    </w:p>
    <w:p w:rsidR="00FC482A" w:rsidRPr="00B05DFD" w:rsidRDefault="00FC482A" w:rsidP="00FC482A">
      <w:pPr>
        <w:pStyle w:val="ConsPlusNormal"/>
        <w:jc w:val="right"/>
        <w:rPr>
          <w:rFonts w:ascii="Times New Roman" w:hAnsi="Times New Roman" w:cs="Times New Roman"/>
        </w:rPr>
      </w:pPr>
      <w:r w:rsidRPr="00B05DFD">
        <w:rPr>
          <w:rFonts w:ascii="Times New Roman" w:hAnsi="Times New Roman" w:cs="Times New Roman"/>
        </w:rPr>
        <w:t>муниципальной услуги</w:t>
      </w:r>
    </w:p>
    <w:p w:rsidR="00FC482A" w:rsidRPr="00B05DFD" w:rsidRDefault="00FC482A" w:rsidP="00FC482A">
      <w:pPr>
        <w:pStyle w:val="ConsPlusNormal"/>
        <w:jc w:val="right"/>
        <w:rPr>
          <w:rFonts w:ascii="Times New Roman" w:hAnsi="Times New Roman" w:cs="Times New Roman"/>
          <w:bCs/>
        </w:rPr>
      </w:pPr>
      <w:r w:rsidRPr="00B05DFD">
        <w:rPr>
          <w:rFonts w:ascii="Times New Roman" w:hAnsi="Times New Roman" w:cs="Times New Roman"/>
        </w:rPr>
        <w:t>«</w:t>
      </w:r>
      <w:r w:rsidRPr="00B05DFD">
        <w:rPr>
          <w:rFonts w:ascii="Times New Roman" w:hAnsi="Times New Roman" w:cs="Times New Roman"/>
          <w:bCs/>
        </w:rPr>
        <w:t xml:space="preserve">Предоставление земельных участков, </w:t>
      </w:r>
    </w:p>
    <w:p w:rsidR="00FC482A" w:rsidRPr="00B05DFD" w:rsidRDefault="00FC482A" w:rsidP="00FC482A">
      <w:pPr>
        <w:pStyle w:val="ConsPlusNormal"/>
        <w:jc w:val="right"/>
        <w:rPr>
          <w:rFonts w:ascii="Times New Roman" w:hAnsi="Times New Roman" w:cs="Times New Roman"/>
          <w:bCs/>
        </w:rPr>
      </w:pPr>
      <w:proofErr w:type="gramStart"/>
      <w:r w:rsidRPr="00B05DFD">
        <w:rPr>
          <w:rFonts w:ascii="Times New Roman" w:hAnsi="Times New Roman" w:cs="Times New Roman"/>
          <w:bCs/>
        </w:rPr>
        <w:t>находящихся</w:t>
      </w:r>
      <w:proofErr w:type="gramEnd"/>
      <w:r w:rsidRPr="00B05DFD">
        <w:rPr>
          <w:rFonts w:ascii="Times New Roman" w:hAnsi="Times New Roman" w:cs="Times New Roman"/>
          <w:bCs/>
        </w:rPr>
        <w:t xml:space="preserve"> в муниципальной собственности, </w:t>
      </w:r>
    </w:p>
    <w:p w:rsidR="00FC482A" w:rsidRPr="00B05DFD" w:rsidRDefault="00FC482A" w:rsidP="00FC482A">
      <w:pPr>
        <w:pStyle w:val="ConsPlusNormal"/>
        <w:jc w:val="right"/>
        <w:rPr>
          <w:rFonts w:ascii="Times New Roman" w:hAnsi="Times New Roman" w:cs="Times New Roman"/>
        </w:rPr>
      </w:pPr>
      <w:r w:rsidRPr="00B05DFD">
        <w:rPr>
          <w:rFonts w:ascii="Times New Roman" w:hAnsi="Times New Roman" w:cs="Times New Roman"/>
          <w:bCs/>
        </w:rPr>
        <w:t>без проведения торгов</w:t>
      </w:r>
      <w:r w:rsidRPr="00B05DFD">
        <w:rPr>
          <w:rFonts w:ascii="Times New Roman" w:hAnsi="Times New Roman" w:cs="Times New Roman"/>
        </w:rPr>
        <w:t>»</w:t>
      </w:r>
    </w:p>
    <w:p w:rsidR="00FC482A" w:rsidRPr="00B05DFD" w:rsidRDefault="00FC482A" w:rsidP="00FC482A">
      <w:pPr>
        <w:pStyle w:val="ConsPlusNormal"/>
        <w:jc w:val="both"/>
      </w:pPr>
    </w:p>
    <w:p w:rsidR="00FC482A" w:rsidRPr="00B05DFD" w:rsidRDefault="00FC482A" w:rsidP="00FC482A">
      <w:pPr>
        <w:pStyle w:val="ConsPlusNonformat"/>
        <w:jc w:val="right"/>
        <w:rPr>
          <w:rFonts w:ascii="Times New Roman" w:hAnsi="Times New Roman" w:cs="Times New Roman"/>
        </w:rPr>
      </w:pPr>
      <w:r w:rsidRPr="00B05DFD">
        <w:rPr>
          <w:rFonts w:ascii="Times New Roman" w:hAnsi="Times New Roman" w:cs="Times New Roman"/>
        </w:rPr>
        <w:t xml:space="preserve">                                                Главе ______________________</w:t>
      </w:r>
    </w:p>
    <w:p w:rsidR="00FC482A" w:rsidRPr="00B05DFD" w:rsidRDefault="00FC482A" w:rsidP="00FC482A">
      <w:pPr>
        <w:pStyle w:val="ConsPlusNonformat"/>
        <w:jc w:val="right"/>
        <w:rPr>
          <w:rFonts w:ascii="Times New Roman" w:hAnsi="Times New Roman" w:cs="Times New Roman"/>
        </w:rPr>
      </w:pPr>
      <w:r w:rsidRPr="00B05DFD">
        <w:rPr>
          <w:rFonts w:ascii="Times New Roman" w:hAnsi="Times New Roman" w:cs="Times New Roman"/>
        </w:rPr>
        <w:t xml:space="preserve">                                                от _______________________________________</w:t>
      </w:r>
    </w:p>
    <w:p w:rsidR="00FC482A" w:rsidRPr="00B05DFD" w:rsidRDefault="00FC482A" w:rsidP="00FC482A">
      <w:pPr>
        <w:pStyle w:val="ConsPlusNonformat"/>
        <w:jc w:val="right"/>
        <w:rPr>
          <w:rFonts w:ascii="Times New Roman" w:hAnsi="Times New Roman" w:cs="Times New Roman"/>
        </w:rPr>
      </w:pPr>
      <w:r w:rsidRPr="00B05DFD">
        <w:rPr>
          <w:rFonts w:ascii="Times New Roman" w:hAnsi="Times New Roman" w:cs="Times New Roman"/>
        </w:rPr>
        <w:t xml:space="preserve">                                                 _________________________________________</w:t>
      </w:r>
    </w:p>
    <w:p w:rsidR="00FC482A" w:rsidRPr="00B05DFD" w:rsidRDefault="00FC482A" w:rsidP="00FC482A">
      <w:pPr>
        <w:pStyle w:val="ConsPlusNonformat"/>
        <w:jc w:val="right"/>
        <w:rPr>
          <w:rFonts w:ascii="Times New Roman" w:hAnsi="Times New Roman" w:cs="Times New Roman"/>
        </w:rPr>
      </w:pPr>
      <w:r w:rsidRPr="00B05DFD">
        <w:rPr>
          <w:rFonts w:ascii="Times New Roman" w:hAnsi="Times New Roman" w:cs="Times New Roman"/>
        </w:rPr>
        <w:t xml:space="preserve">                                                    </w:t>
      </w:r>
      <w:proofErr w:type="gramStart"/>
      <w:r w:rsidRPr="00B05DFD">
        <w:rPr>
          <w:rFonts w:ascii="Times New Roman" w:hAnsi="Times New Roman" w:cs="Times New Roman"/>
        </w:rPr>
        <w:t>(Ф.И.О физического лица, паспортные данные,</w:t>
      </w:r>
      <w:proofErr w:type="gramEnd"/>
    </w:p>
    <w:p w:rsidR="00FC482A" w:rsidRPr="00B05DFD" w:rsidRDefault="00FC482A" w:rsidP="00FC482A">
      <w:pPr>
        <w:pStyle w:val="ConsPlusNonformat"/>
        <w:jc w:val="right"/>
        <w:rPr>
          <w:rFonts w:ascii="Times New Roman" w:hAnsi="Times New Roman" w:cs="Times New Roman"/>
        </w:rPr>
      </w:pPr>
      <w:r w:rsidRPr="00B05DFD">
        <w:rPr>
          <w:rFonts w:ascii="Times New Roman" w:hAnsi="Times New Roman" w:cs="Times New Roman"/>
        </w:rPr>
        <w:t xml:space="preserve">                                                 почтовый адрес, телефон, факс, электронная почта)</w:t>
      </w:r>
    </w:p>
    <w:p w:rsidR="00FC482A" w:rsidRPr="00B05DFD" w:rsidRDefault="00FC482A" w:rsidP="00FC482A">
      <w:pPr>
        <w:pStyle w:val="ConsPlusNonformat"/>
        <w:jc w:val="center"/>
        <w:rPr>
          <w:rFonts w:ascii="Times New Roman" w:hAnsi="Times New Roman" w:cs="Times New Roman"/>
          <w:b/>
        </w:rPr>
      </w:pPr>
    </w:p>
    <w:p w:rsidR="00FC482A" w:rsidRPr="00B05DFD" w:rsidRDefault="00FC482A" w:rsidP="00FC482A">
      <w:pPr>
        <w:pStyle w:val="ConsPlusNonformat"/>
        <w:jc w:val="center"/>
        <w:rPr>
          <w:rFonts w:ascii="Times New Roman" w:hAnsi="Times New Roman" w:cs="Times New Roman"/>
          <w:b/>
        </w:rPr>
      </w:pPr>
      <w:r w:rsidRPr="00B05DFD">
        <w:rPr>
          <w:rFonts w:ascii="Times New Roman" w:hAnsi="Times New Roman" w:cs="Times New Roman"/>
          <w:b/>
        </w:rPr>
        <w:t>ЗАЯВЛЕНИЕ</w:t>
      </w:r>
    </w:p>
    <w:p w:rsidR="00FC482A" w:rsidRPr="00B05DFD" w:rsidRDefault="00FC482A" w:rsidP="00FC482A">
      <w:pPr>
        <w:pStyle w:val="ConsPlusNonformat"/>
        <w:jc w:val="both"/>
        <w:rPr>
          <w:rFonts w:ascii="Times New Roman" w:hAnsi="Times New Roman" w:cs="Times New Roman"/>
        </w:rPr>
      </w:pPr>
    </w:p>
    <w:p w:rsidR="00FC482A" w:rsidRPr="00B05DFD" w:rsidRDefault="00FC482A" w:rsidP="00FC482A">
      <w:pPr>
        <w:pStyle w:val="ConsPlusNonformat"/>
        <w:ind w:firstLine="708"/>
        <w:jc w:val="both"/>
        <w:rPr>
          <w:rFonts w:ascii="Times New Roman" w:hAnsi="Times New Roman" w:cs="Times New Roman"/>
        </w:rPr>
      </w:pPr>
      <w:r w:rsidRPr="00B05DFD">
        <w:rPr>
          <w:rFonts w:ascii="Times New Roman" w:hAnsi="Times New Roman" w:cs="Times New Roman"/>
        </w:rPr>
        <w:t xml:space="preserve">Прошу Вас в соответствии со статьей 39.15 Земельного кодекса Российской Федерации согласовать представление земельного участка площадью _______ кв. м., расположенного по адресу: ____________________________________________________________________, </w:t>
      </w:r>
    </w:p>
    <w:p w:rsidR="00FC482A" w:rsidRPr="00B05DFD" w:rsidRDefault="00FC482A" w:rsidP="00FC482A">
      <w:pPr>
        <w:pStyle w:val="ConsPlusNonformat"/>
        <w:ind w:firstLine="708"/>
        <w:jc w:val="center"/>
        <w:rPr>
          <w:rFonts w:ascii="Times New Roman" w:hAnsi="Times New Roman" w:cs="Times New Roman"/>
        </w:rPr>
      </w:pPr>
      <w:r w:rsidRPr="00B05DFD">
        <w:rPr>
          <w:rFonts w:ascii="Times New Roman" w:hAnsi="Times New Roman" w:cs="Times New Roman"/>
        </w:rPr>
        <w:t>(</w:t>
      </w:r>
      <w:r w:rsidRPr="00B05DFD">
        <w:rPr>
          <w:rFonts w:ascii="Times New Roman" w:hAnsi="Times New Roman" w:cs="Times New Roman"/>
          <w:i/>
        </w:rPr>
        <w:t>адрес земельного участка</w:t>
      </w:r>
      <w:r w:rsidRPr="00B05DFD">
        <w:rPr>
          <w:rFonts w:ascii="Times New Roman" w:hAnsi="Times New Roman" w:cs="Times New Roman"/>
        </w:rPr>
        <w:t>)</w:t>
      </w:r>
    </w:p>
    <w:p w:rsidR="00FC482A" w:rsidRPr="00B05DFD" w:rsidRDefault="00FC482A" w:rsidP="00FC482A">
      <w:pPr>
        <w:pStyle w:val="ConsPlusNonformat"/>
        <w:jc w:val="both"/>
        <w:rPr>
          <w:rFonts w:ascii="Times New Roman" w:hAnsi="Times New Roman" w:cs="Times New Roman"/>
        </w:rPr>
      </w:pPr>
      <w:r w:rsidRPr="00B05DFD">
        <w:rPr>
          <w:rFonts w:ascii="Times New Roman" w:hAnsi="Times New Roman" w:cs="Times New Roman"/>
        </w:rPr>
        <w:t>кадастровый номер: _________________________________________________,</w:t>
      </w:r>
    </w:p>
    <w:p w:rsidR="00FC482A" w:rsidRPr="00B05DFD" w:rsidRDefault="00FC482A" w:rsidP="00FC482A">
      <w:pPr>
        <w:pStyle w:val="ConsPlusNonformat"/>
        <w:jc w:val="center"/>
        <w:rPr>
          <w:rFonts w:ascii="Times New Roman" w:hAnsi="Times New Roman" w:cs="Times New Roman"/>
        </w:rPr>
      </w:pPr>
      <w:r w:rsidRPr="00B05DFD">
        <w:rPr>
          <w:rFonts w:ascii="Times New Roman" w:hAnsi="Times New Roman" w:cs="Times New Roman"/>
        </w:rPr>
        <w:t>(</w:t>
      </w:r>
      <w:r w:rsidRPr="00B05DFD">
        <w:rPr>
          <w:rFonts w:ascii="Times New Roman" w:hAnsi="Times New Roman" w:cs="Times New Roman"/>
          <w:i/>
        </w:rPr>
        <w:t>в случае если границы земельного участка подлежат уточнению</w:t>
      </w:r>
      <w:r w:rsidRPr="00B05DFD">
        <w:rPr>
          <w:rFonts w:ascii="Times New Roman" w:hAnsi="Times New Roman" w:cs="Times New Roman"/>
        </w:rPr>
        <w:t>)</w:t>
      </w:r>
    </w:p>
    <w:p w:rsidR="00FC482A" w:rsidRPr="00B05DFD" w:rsidRDefault="00FC482A" w:rsidP="00FC482A">
      <w:pPr>
        <w:pStyle w:val="ConsPlusNonformat"/>
        <w:jc w:val="both"/>
        <w:rPr>
          <w:rFonts w:ascii="Times New Roman" w:hAnsi="Times New Roman" w:cs="Times New Roman"/>
        </w:rPr>
      </w:pPr>
      <w:r w:rsidRPr="00B05DFD">
        <w:rPr>
          <w:rFonts w:ascii="Times New Roman" w:hAnsi="Times New Roman" w:cs="Times New Roman"/>
        </w:rPr>
        <w:t>________________________________________________________________,</w:t>
      </w:r>
    </w:p>
    <w:p w:rsidR="00FC482A" w:rsidRPr="00B05DFD" w:rsidRDefault="00FC482A" w:rsidP="00FC482A">
      <w:pPr>
        <w:pStyle w:val="ConsPlusNonformat"/>
        <w:jc w:val="center"/>
        <w:rPr>
          <w:rFonts w:ascii="Times New Roman" w:hAnsi="Times New Roman" w:cs="Times New Roman"/>
        </w:rPr>
      </w:pPr>
      <w:r w:rsidRPr="00B05DFD">
        <w:rPr>
          <w:rFonts w:ascii="Times New Roman" w:hAnsi="Times New Roman" w:cs="Times New Roman"/>
        </w:rPr>
        <w:t>(</w:t>
      </w:r>
      <w:r w:rsidRPr="00B05DFD">
        <w:rPr>
          <w:rFonts w:ascii="Times New Roman" w:hAnsi="Times New Roman" w:cs="Times New Roman"/>
          <w:i/>
        </w:rPr>
        <w:t>вид права, на котором заявитель желает приобрести земельный участок</w:t>
      </w:r>
      <w:r w:rsidRPr="00B05DFD">
        <w:rPr>
          <w:rFonts w:ascii="Times New Roman" w:hAnsi="Times New Roman" w:cs="Times New Roman"/>
        </w:rPr>
        <w:t>)</w:t>
      </w:r>
    </w:p>
    <w:p w:rsidR="00FC482A" w:rsidRPr="00B05DFD" w:rsidRDefault="00FC482A" w:rsidP="00FC482A">
      <w:pPr>
        <w:pStyle w:val="ConsPlusNonformat"/>
        <w:jc w:val="both"/>
        <w:rPr>
          <w:rFonts w:ascii="Times New Roman" w:hAnsi="Times New Roman" w:cs="Times New Roman"/>
        </w:rPr>
      </w:pPr>
      <w:r w:rsidRPr="00B05DFD">
        <w:rPr>
          <w:rFonts w:ascii="Times New Roman" w:hAnsi="Times New Roman" w:cs="Times New Roman"/>
        </w:rPr>
        <w:t>для целей____________________________________________________________,</w:t>
      </w:r>
    </w:p>
    <w:p w:rsidR="00FC482A" w:rsidRPr="00B05DFD" w:rsidRDefault="00FC482A" w:rsidP="00FC482A">
      <w:pPr>
        <w:pStyle w:val="ConsPlusNonformat"/>
        <w:jc w:val="center"/>
        <w:rPr>
          <w:rFonts w:ascii="Times New Roman" w:hAnsi="Times New Roman" w:cs="Times New Roman"/>
        </w:rPr>
      </w:pPr>
      <w:r w:rsidRPr="00B05DFD">
        <w:rPr>
          <w:rFonts w:ascii="Times New Roman" w:hAnsi="Times New Roman" w:cs="Times New Roman"/>
        </w:rPr>
        <w:t>(</w:t>
      </w:r>
      <w:r w:rsidRPr="00B05DFD">
        <w:rPr>
          <w:rFonts w:ascii="Times New Roman" w:hAnsi="Times New Roman" w:cs="Times New Roman"/>
          <w:i/>
        </w:rPr>
        <w:t>указывается цель использования земельного участка</w:t>
      </w:r>
      <w:r w:rsidRPr="00B05DFD">
        <w:rPr>
          <w:rFonts w:ascii="Times New Roman" w:hAnsi="Times New Roman" w:cs="Times New Roman"/>
        </w:rPr>
        <w:t>)</w:t>
      </w:r>
    </w:p>
    <w:p w:rsidR="00FC482A" w:rsidRPr="00B05DFD" w:rsidRDefault="00FC482A" w:rsidP="00FC482A">
      <w:pPr>
        <w:pStyle w:val="ConsPlusNonformat"/>
        <w:jc w:val="both"/>
        <w:rPr>
          <w:rFonts w:ascii="Times New Roman" w:hAnsi="Times New Roman" w:cs="Times New Roman"/>
        </w:rPr>
      </w:pPr>
      <w:r w:rsidRPr="00B05DFD">
        <w:rPr>
          <w:rFonts w:ascii="Times New Roman" w:hAnsi="Times New Roman" w:cs="Times New Roman"/>
        </w:rPr>
        <w:t>на основании________________________________________________________,</w:t>
      </w:r>
    </w:p>
    <w:p w:rsidR="00FC482A" w:rsidRPr="00B05DFD" w:rsidRDefault="00FC482A" w:rsidP="00FC482A">
      <w:pPr>
        <w:pStyle w:val="ConsPlusNonformat"/>
        <w:jc w:val="center"/>
        <w:rPr>
          <w:rFonts w:ascii="Times New Roman" w:hAnsi="Times New Roman" w:cs="Times New Roman"/>
        </w:rPr>
      </w:pPr>
      <w:r w:rsidRPr="00B05DFD">
        <w:rPr>
          <w:rFonts w:ascii="Times New Roman" w:hAnsi="Times New Roman" w:cs="Times New Roman"/>
        </w:rPr>
        <w:t>(</w:t>
      </w:r>
      <w:r w:rsidRPr="00B05DFD">
        <w:rPr>
          <w:rFonts w:ascii="Times New Roman" w:hAnsi="Times New Roman" w:cs="Times New Roman"/>
          <w:i/>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r w:rsidRPr="00B05DFD">
        <w:rPr>
          <w:rFonts w:ascii="Times New Roman" w:hAnsi="Times New Roman" w:cs="Times New Roman"/>
        </w:rPr>
        <w:t>)</w:t>
      </w:r>
    </w:p>
    <w:p w:rsidR="00FC482A" w:rsidRPr="00B05DFD" w:rsidRDefault="00FC482A" w:rsidP="00FC482A">
      <w:pPr>
        <w:pStyle w:val="ConsPlusNonformat"/>
        <w:ind w:firstLine="708"/>
        <w:jc w:val="both"/>
        <w:rPr>
          <w:rFonts w:ascii="Times New Roman" w:hAnsi="Times New Roman" w:cs="Times New Roman"/>
        </w:rPr>
      </w:pPr>
      <w:r w:rsidRPr="00B05DFD">
        <w:rPr>
          <w:rFonts w:ascii="Times New Roman" w:hAnsi="Times New Roman" w:cs="Times New Roman"/>
        </w:rPr>
        <w:t>Иные сведения:</w:t>
      </w:r>
    </w:p>
    <w:p w:rsidR="00FC482A" w:rsidRPr="00B05DFD" w:rsidRDefault="00FC482A" w:rsidP="00FC482A">
      <w:pPr>
        <w:pStyle w:val="ConsPlusNonformat"/>
        <w:ind w:firstLine="708"/>
        <w:jc w:val="both"/>
        <w:rPr>
          <w:rFonts w:ascii="Times New Roman" w:hAnsi="Times New Roman" w:cs="Times New Roman"/>
        </w:rPr>
      </w:pPr>
      <w:r w:rsidRPr="00B05DFD">
        <w:rPr>
          <w:rFonts w:ascii="Times New Roman" w:hAnsi="Times New Roman" w:cs="Times New Roman"/>
        </w:rPr>
        <w:t>Реквизиты решения об утверждении проекта межевания территории (если образование испрашиваемого земельного участка предусмотрено таким проектом): __________________________________________________________.</w:t>
      </w:r>
    </w:p>
    <w:p w:rsidR="00FC482A" w:rsidRPr="00B05DFD" w:rsidRDefault="00FC482A" w:rsidP="00FC482A">
      <w:pPr>
        <w:pStyle w:val="ConsPlusNonformat"/>
        <w:ind w:firstLine="708"/>
        <w:jc w:val="both"/>
        <w:rPr>
          <w:rFonts w:ascii="Times New Roman" w:hAnsi="Times New Roman" w:cs="Times New Roman"/>
        </w:rPr>
      </w:pPr>
      <w:proofErr w:type="gramStart"/>
      <w:r w:rsidRPr="00B05DFD">
        <w:rPr>
          <w:rFonts w:ascii="Times New Roman" w:hAnsi="Times New Roman" w:cs="Times New Roman"/>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_____________________________________________________.</w:t>
      </w:r>
      <w:proofErr w:type="gramEnd"/>
    </w:p>
    <w:p w:rsidR="00FC482A" w:rsidRPr="00B05DFD" w:rsidRDefault="00FC482A" w:rsidP="00FC482A">
      <w:pPr>
        <w:pStyle w:val="ConsPlusNonformat"/>
        <w:ind w:firstLine="708"/>
        <w:jc w:val="both"/>
        <w:rPr>
          <w:rFonts w:ascii="Times New Roman" w:hAnsi="Times New Roman" w:cs="Times New Roman"/>
        </w:rPr>
      </w:pPr>
      <w:r w:rsidRPr="00B05DFD">
        <w:rPr>
          <w:rFonts w:ascii="Times New Roman" w:hAnsi="Times New Roman" w:cs="Times New Roman"/>
        </w:rPr>
        <w:t>Реквизиты решения об изъятии земельного участка для государственных или муниципальных ну</w:t>
      </w:r>
      <w:proofErr w:type="gramStart"/>
      <w:r w:rsidRPr="00B05DFD">
        <w:rPr>
          <w:rFonts w:ascii="Times New Roman" w:hAnsi="Times New Roman" w:cs="Times New Roman"/>
        </w:rPr>
        <w:t>жд в сл</w:t>
      </w:r>
      <w:proofErr w:type="gramEnd"/>
      <w:r w:rsidRPr="00B05DFD">
        <w:rPr>
          <w:rFonts w:ascii="Times New Roman" w:hAnsi="Times New Roman" w:cs="Times New Roman"/>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w:t>
      </w:r>
    </w:p>
    <w:p w:rsidR="00FC482A" w:rsidRPr="00B05DFD" w:rsidRDefault="00FC482A" w:rsidP="00FC482A">
      <w:pPr>
        <w:pStyle w:val="ConsPlusNonformat"/>
        <w:ind w:firstLine="708"/>
        <w:jc w:val="both"/>
      </w:pPr>
      <w:r w:rsidRPr="00B05DFD">
        <w:rPr>
          <w:rFonts w:ascii="Times New Roman" w:hAnsi="Times New Roman" w:cs="Times New Roman"/>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 ____________________________________________________________________.</w:t>
      </w:r>
    </w:p>
    <w:p w:rsidR="00FC482A" w:rsidRPr="00B05DFD" w:rsidRDefault="00FC482A" w:rsidP="00FC482A">
      <w:pPr>
        <w:pStyle w:val="ConsPlusNonformat"/>
        <w:ind w:firstLine="708"/>
        <w:jc w:val="both"/>
        <w:rPr>
          <w:rFonts w:ascii="Times New Roman" w:hAnsi="Times New Roman" w:cs="Times New Roman"/>
        </w:rPr>
      </w:pPr>
    </w:p>
    <w:p w:rsidR="00FC482A" w:rsidRPr="00B05DFD" w:rsidRDefault="00FC482A" w:rsidP="00FC482A">
      <w:pPr>
        <w:pStyle w:val="ConsPlusNonformat"/>
        <w:ind w:firstLine="708"/>
        <w:jc w:val="both"/>
        <w:rPr>
          <w:rFonts w:ascii="Times New Roman" w:hAnsi="Times New Roman" w:cs="Times New Roman"/>
        </w:rPr>
      </w:pPr>
      <w:r w:rsidRPr="00B05DFD">
        <w:rPr>
          <w:rFonts w:ascii="Times New Roman" w:hAnsi="Times New Roman" w:cs="Times New Roman"/>
        </w:rPr>
        <w:t>Перечень документов, прилагаемых к заявлению:</w:t>
      </w:r>
    </w:p>
    <w:p w:rsidR="00FC482A" w:rsidRPr="00B05DFD" w:rsidRDefault="00FC482A" w:rsidP="00FC482A">
      <w:pPr>
        <w:pStyle w:val="ConsPlusNormal"/>
        <w:jc w:val="both"/>
        <w:rPr>
          <w:rFonts w:ascii="Times New Roman" w:hAnsi="Times New Roman" w:cs="Times New Roman"/>
        </w:rPr>
      </w:pPr>
    </w:p>
    <w:tbl>
      <w:tblPr>
        <w:tblW w:w="9602" w:type="dxa"/>
        <w:tblInd w:w="62" w:type="dxa"/>
        <w:tblLayout w:type="fixed"/>
        <w:tblCellMar>
          <w:top w:w="102" w:type="dxa"/>
          <w:left w:w="62" w:type="dxa"/>
          <w:bottom w:w="102" w:type="dxa"/>
          <w:right w:w="62" w:type="dxa"/>
        </w:tblCellMar>
        <w:tblLook w:val="0000" w:firstRow="0" w:lastRow="0" w:firstColumn="0" w:lastColumn="0" w:noHBand="0" w:noVBand="0"/>
      </w:tblPr>
      <w:tblGrid>
        <w:gridCol w:w="6379"/>
        <w:gridCol w:w="3223"/>
      </w:tblGrid>
      <w:tr w:rsidR="00FC482A" w:rsidRPr="00B05DFD" w:rsidTr="000D4C66">
        <w:tc>
          <w:tcPr>
            <w:tcW w:w="6379" w:type="dxa"/>
            <w:tcBorders>
              <w:top w:val="single" w:sz="4" w:space="0" w:color="auto"/>
              <w:left w:val="single" w:sz="4" w:space="0" w:color="auto"/>
              <w:bottom w:val="single" w:sz="4" w:space="0" w:color="auto"/>
              <w:right w:val="single" w:sz="4" w:space="0" w:color="auto"/>
            </w:tcBorders>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Количество листов</w:t>
            </w:r>
          </w:p>
        </w:tc>
      </w:tr>
      <w:tr w:rsidR="00FC482A" w:rsidRPr="00B05DFD" w:rsidTr="000D4C66">
        <w:tc>
          <w:tcPr>
            <w:tcW w:w="6379" w:type="dxa"/>
            <w:tcBorders>
              <w:top w:val="single" w:sz="4" w:space="0" w:color="auto"/>
              <w:left w:val="single" w:sz="4" w:space="0" w:color="auto"/>
              <w:bottom w:val="single" w:sz="4" w:space="0" w:color="auto"/>
              <w:right w:val="single" w:sz="4" w:space="0" w:color="auto"/>
            </w:tcBorders>
          </w:tcPr>
          <w:p w:rsidR="00FC482A" w:rsidRPr="00B05DFD" w:rsidRDefault="00FC482A" w:rsidP="000D4C66">
            <w:pPr>
              <w:pStyle w:val="ConsPlusNormal"/>
              <w:ind w:firstLine="80"/>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FC482A" w:rsidRPr="00B05DFD" w:rsidRDefault="00FC482A" w:rsidP="000D4C66">
            <w:pPr>
              <w:pStyle w:val="ConsPlusNormal"/>
              <w:ind w:firstLine="80"/>
              <w:rPr>
                <w:rFonts w:ascii="Times New Roman" w:hAnsi="Times New Roman" w:cs="Times New Roman"/>
              </w:rPr>
            </w:pPr>
          </w:p>
        </w:tc>
      </w:tr>
      <w:tr w:rsidR="00FC482A" w:rsidRPr="00B05DFD" w:rsidTr="000D4C66">
        <w:tc>
          <w:tcPr>
            <w:tcW w:w="6379" w:type="dxa"/>
            <w:tcBorders>
              <w:top w:val="single" w:sz="4" w:space="0" w:color="auto"/>
              <w:left w:val="single" w:sz="4" w:space="0" w:color="auto"/>
              <w:bottom w:val="single" w:sz="4" w:space="0" w:color="auto"/>
              <w:right w:val="single" w:sz="4" w:space="0" w:color="auto"/>
            </w:tcBorders>
          </w:tcPr>
          <w:p w:rsidR="00FC482A" w:rsidRPr="00B05DFD" w:rsidRDefault="00FC482A" w:rsidP="000D4C66">
            <w:pPr>
              <w:pStyle w:val="ConsPlusNormal"/>
              <w:ind w:firstLine="80"/>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FC482A" w:rsidRPr="00B05DFD" w:rsidRDefault="00FC482A" w:rsidP="000D4C66">
            <w:pPr>
              <w:pStyle w:val="ConsPlusNormal"/>
              <w:ind w:firstLine="80"/>
              <w:rPr>
                <w:rFonts w:ascii="Times New Roman" w:hAnsi="Times New Roman" w:cs="Times New Roman"/>
              </w:rPr>
            </w:pPr>
          </w:p>
        </w:tc>
      </w:tr>
      <w:tr w:rsidR="00FC482A" w:rsidRPr="00B05DFD" w:rsidTr="000D4C66">
        <w:tc>
          <w:tcPr>
            <w:tcW w:w="6379" w:type="dxa"/>
            <w:tcBorders>
              <w:top w:val="single" w:sz="4" w:space="0" w:color="auto"/>
              <w:left w:val="single" w:sz="4" w:space="0" w:color="auto"/>
              <w:bottom w:val="single" w:sz="4" w:space="0" w:color="auto"/>
              <w:right w:val="single" w:sz="4" w:space="0" w:color="auto"/>
            </w:tcBorders>
          </w:tcPr>
          <w:p w:rsidR="00FC482A" w:rsidRPr="00B05DFD" w:rsidRDefault="00FC482A" w:rsidP="000D4C66">
            <w:pPr>
              <w:pStyle w:val="ConsPlusNormal"/>
              <w:ind w:firstLine="80"/>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FC482A" w:rsidRPr="00B05DFD" w:rsidRDefault="00FC482A" w:rsidP="000D4C66">
            <w:pPr>
              <w:pStyle w:val="ConsPlusNormal"/>
              <w:ind w:firstLine="80"/>
              <w:rPr>
                <w:rFonts w:ascii="Times New Roman" w:hAnsi="Times New Roman" w:cs="Times New Roman"/>
              </w:rPr>
            </w:pPr>
          </w:p>
        </w:tc>
      </w:tr>
    </w:tbl>
    <w:p w:rsidR="00FC482A" w:rsidRPr="00B05DFD" w:rsidRDefault="00FC482A" w:rsidP="00FC482A">
      <w:pPr>
        <w:pStyle w:val="ConsPlusNormal"/>
        <w:jc w:val="both"/>
        <w:rPr>
          <w:rFonts w:ascii="Times New Roman" w:hAnsi="Times New Roman" w:cs="Times New Roman"/>
        </w:rPr>
      </w:pPr>
    </w:p>
    <w:p w:rsidR="00FC482A" w:rsidRPr="00B05DFD" w:rsidRDefault="00FC482A" w:rsidP="00FC482A">
      <w:pPr>
        <w:pStyle w:val="ConsPlusNonformat"/>
        <w:ind w:firstLine="708"/>
        <w:jc w:val="both"/>
        <w:rPr>
          <w:rFonts w:ascii="Times New Roman" w:hAnsi="Times New Roman" w:cs="Times New Roman"/>
        </w:rPr>
      </w:pPr>
      <w:r w:rsidRPr="00B05DFD">
        <w:rPr>
          <w:rFonts w:ascii="Times New Roman" w:hAnsi="Times New Roman" w:cs="Times New Roman"/>
        </w:rPr>
        <w:t>Заявитель                               _____________          __________________</w:t>
      </w:r>
    </w:p>
    <w:p w:rsidR="00FC482A" w:rsidRDefault="00FC482A" w:rsidP="00FC482A">
      <w:pPr>
        <w:pStyle w:val="ConsPlusNonformat"/>
        <w:ind w:firstLine="708"/>
        <w:jc w:val="both"/>
        <w:rPr>
          <w:rFonts w:ascii="Times New Roman" w:hAnsi="Times New Roman" w:cs="Times New Roman"/>
        </w:rPr>
      </w:pPr>
      <w:r w:rsidRPr="00B05DFD">
        <w:rPr>
          <w:rFonts w:ascii="Times New Roman" w:hAnsi="Times New Roman" w:cs="Times New Roman"/>
        </w:rPr>
        <w:t xml:space="preserve">                                                    (подпись)                 (инициалы, фамилия)</w:t>
      </w:r>
    </w:p>
    <w:p w:rsidR="00FC482A" w:rsidRPr="00B05DFD" w:rsidRDefault="00FC482A" w:rsidP="00FC482A">
      <w:pPr>
        <w:pStyle w:val="ConsPlusNonformat"/>
        <w:ind w:firstLine="708"/>
        <w:jc w:val="both"/>
        <w:rPr>
          <w:rFonts w:ascii="Times New Roman" w:hAnsi="Times New Roman" w:cs="Times New Roman"/>
        </w:rPr>
      </w:pPr>
      <w:r w:rsidRPr="00B05DFD">
        <w:rPr>
          <w:rFonts w:ascii="Times New Roman" w:hAnsi="Times New Roman" w:cs="Times New Roman"/>
        </w:rPr>
        <w:t xml:space="preserve">"_____" ________________ _____ </w:t>
      </w:r>
      <w:proofErr w:type="gramStart"/>
      <w:r w:rsidRPr="00B05DFD">
        <w:rPr>
          <w:rFonts w:ascii="Times New Roman" w:hAnsi="Times New Roman" w:cs="Times New Roman"/>
        </w:rPr>
        <w:t>г</w:t>
      </w:r>
      <w:proofErr w:type="gramEnd"/>
      <w:r w:rsidRPr="00B05DFD">
        <w:rPr>
          <w:rFonts w:ascii="Times New Roman" w:hAnsi="Times New Roman" w:cs="Times New Roman"/>
        </w:rPr>
        <w:t>.</w:t>
      </w:r>
    </w:p>
    <w:p w:rsidR="00FC482A" w:rsidRPr="00B05DFD" w:rsidRDefault="00FC482A" w:rsidP="00FC482A">
      <w:pPr>
        <w:pStyle w:val="a8"/>
        <w:jc w:val="right"/>
        <w:rPr>
          <w:rFonts w:ascii="Times New Roman" w:hAnsi="Times New Roman" w:cs="Times New Roman"/>
          <w:sz w:val="20"/>
          <w:szCs w:val="20"/>
        </w:rPr>
      </w:pPr>
      <w:r w:rsidRPr="00B05DFD">
        <w:br w:type="page"/>
      </w:r>
      <w:r w:rsidRPr="00B05DFD">
        <w:rPr>
          <w:rFonts w:ascii="Times New Roman" w:hAnsi="Times New Roman" w:cs="Times New Roman"/>
          <w:sz w:val="20"/>
          <w:szCs w:val="20"/>
        </w:rPr>
        <w:lastRenderedPageBreak/>
        <w:t>Приложение № 4</w:t>
      </w:r>
    </w:p>
    <w:p w:rsidR="00FC482A" w:rsidRPr="00B05DFD" w:rsidRDefault="00FC482A" w:rsidP="00FC482A">
      <w:pPr>
        <w:pStyle w:val="a8"/>
        <w:jc w:val="right"/>
        <w:rPr>
          <w:rFonts w:ascii="Times New Roman" w:hAnsi="Times New Roman" w:cs="Times New Roman"/>
          <w:sz w:val="20"/>
          <w:szCs w:val="20"/>
        </w:rPr>
      </w:pPr>
      <w:r w:rsidRPr="00B05DFD">
        <w:rPr>
          <w:rFonts w:ascii="Times New Roman" w:hAnsi="Times New Roman" w:cs="Times New Roman"/>
          <w:sz w:val="20"/>
          <w:szCs w:val="20"/>
        </w:rPr>
        <w:t>к административному</w:t>
      </w:r>
    </w:p>
    <w:p w:rsidR="00FC482A" w:rsidRPr="00B05DFD" w:rsidRDefault="00FC482A" w:rsidP="00FC482A">
      <w:pPr>
        <w:pStyle w:val="a8"/>
        <w:jc w:val="right"/>
        <w:rPr>
          <w:rFonts w:ascii="Times New Roman" w:hAnsi="Times New Roman" w:cs="Times New Roman"/>
          <w:sz w:val="20"/>
          <w:szCs w:val="20"/>
        </w:rPr>
      </w:pPr>
      <w:r w:rsidRPr="00B05DFD">
        <w:rPr>
          <w:rFonts w:ascii="Times New Roman" w:hAnsi="Times New Roman" w:cs="Times New Roman"/>
          <w:sz w:val="20"/>
          <w:szCs w:val="20"/>
        </w:rPr>
        <w:t>регламенту по предоставлению</w:t>
      </w:r>
    </w:p>
    <w:p w:rsidR="00FC482A" w:rsidRPr="00B05DFD" w:rsidRDefault="00FC482A" w:rsidP="00FC482A">
      <w:pPr>
        <w:pStyle w:val="a8"/>
        <w:jc w:val="right"/>
        <w:rPr>
          <w:rFonts w:ascii="Times New Roman" w:hAnsi="Times New Roman" w:cs="Times New Roman"/>
          <w:sz w:val="20"/>
          <w:szCs w:val="20"/>
        </w:rPr>
      </w:pPr>
      <w:r w:rsidRPr="00B05DFD">
        <w:rPr>
          <w:rFonts w:ascii="Times New Roman" w:hAnsi="Times New Roman" w:cs="Times New Roman"/>
          <w:sz w:val="20"/>
          <w:szCs w:val="20"/>
        </w:rPr>
        <w:t>муниципальной услуги</w:t>
      </w:r>
    </w:p>
    <w:p w:rsidR="00FC482A" w:rsidRPr="00B05DFD" w:rsidRDefault="00FC482A" w:rsidP="00FC482A">
      <w:pPr>
        <w:pStyle w:val="a8"/>
        <w:jc w:val="right"/>
        <w:rPr>
          <w:rFonts w:ascii="Times New Roman" w:hAnsi="Times New Roman" w:cs="Times New Roman"/>
          <w:bCs/>
          <w:sz w:val="20"/>
          <w:szCs w:val="20"/>
        </w:rPr>
      </w:pPr>
      <w:r w:rsidRPr="00B05DFD">
        <w:rPr>
          <w:rFonts w:ascii="Times New Roman" w:hAnsi="Times New Roman" w:cs="Times New Roman"/>
          <w:sz w:val="20"/>
          <w:szCs w:val="20"/>
        </w:rPr>
        <w:t>«</w:t>
      </w:r>
      <w:r w:rsidRPr="00B05DFD">
        <w:rPr>
          <w:rFonts w:ascii="Times New Roman" w:hAnsi="Times New Roman" w:cs="Times New Roman"/>
          <w:bCs/>
          <w:sz w:val="20"/>
          <w:szCs w:val="20"/>
        </w:rPr>
        <w:t xml:space="preserve">Предоставление земельных участков, </w:t>
      </w:r>
    </w:p>
    <w:p w:rsidR="00FC482A" w:rsidRPr="00B05DFD" w:rsidRDefault="00FC482A" w:rsidP="00FC482A">
      <w:pPr>
        <w:pStyle w:val="a8"/>
        <w:jc w:val="right"/>
        <w:rPr>
          <w:rFonts w:ascii="Times New Roman" w:hAnsi="Times New Roman" w:cs="Times New Roman"/>
          <w:bCs/>
          <w:sz w:val="20"/>
          <w:szCs w:val="20"/>
        </w:rPr>
      </w:pPr>
      <w:proofErr w:type="gramStart"/>
      <w:r w:rsidRPr="00B05DFD">
        <w:rPr>
          <w:rFonts w:ascii="Times New Roman" w:hAnsi="Times New Roman" w:cs="Times New Roman"/>
          <w:bCs/>
          <w:sz w:val="20"/>
          <w:szCs w:val="20"/>
        </w:rPr>
        <w:t>находящихся</w:t>
      </w:r>
      <w:proofErr w:type="gramEnd"/>
      <w:r w:rsidRPr="00B05DFD">
        <w:rPr>
          <w:rFonts w:ascii="Times New Roman" w:hAnsi="Times New Roman" w:cs="Times New Roman"/>
          <w:bCs/>
          <w:sz w:val="20"/>
          <w:szCs w:val="20"/>
        </w:rPr>
        <w:t xml:space="preserve"> в муниципальной собственности, </w:t>
      </w:r>
    </w:p>
    <w:p w:rsidR="00FC482A" w:rsidRPr="00B05DFD" w:rsidRDefault="00FC482A" w:rsidP="00FC482A">
      <w:pPr>
        <w:pStyle w:val="a8"/>
        <w:jc w:val="right"/>
        <w:rPr>
          <w:rFonts w:ascii="Times New Roman" w:hAnsi="Times New Roman" w:cs="Times New Roman"/>
          <w:sz w:val="20"/>
          <w:szCs w:val="20"/>
        </w:rPr>
      </w:pPr>
      <w:r w:rsidRPr="00B05DFD">
        <w:rPr>
          <w:rFonts w:ascii="Times New Roman" w:hAnsi="Times New Roman" w:cs="Times New Roman"/>
          <w:bCs/>
          <w:sz w:val="20"/>
          <w:szCs w:val="20"/>
        </w:rPr>
        <w:t>без проведения торгов</w:t>
      </w:r>
      <w:r w:rsidRPr="00B05DFD">
        <w:rPr>
          <w:rFonts w:ascii="Times New Roman" w:hAnsi="Times New Roman" w:cs="Times New Roman"/>
          <w:sz w:val="20"/>
          <w:szCs w:val="20"/>
        </w:rPr>
        <w:t>»</w:t>
      </w:r>
    </w:p>
    <w:p w:rsidR="00FC482A" w:rsidRPr="00B05DFD" w:rsidRDefault="00FC482A" w:rsidP="00FC482A">
      <w:pPr>
        <w:pStyle w:val="a8"/>
        <w:jc w:val="right"/>
        <w:rPr>
          <w:rFonts w:ascii="Times New Roman" w:hAnsi="Times New Roman" w:cs="Times New Roman"/>
          <w:sz w:val="20"/>
          <w:szCs w:val="20"/>
        </w:rPr>
      </w:pPr>
    </w:p>
    <w:p w:rsidR="00FC482A" w:rsidRPr="00B05DFD" w:rsidRDefault="00FC482A" w:rsidP="00FC482A">
      <w:pPr>
        <w:pStyle w:val="ConsPlusNonformat"/>
        <w:jc w:val="right"/>
        <w:rPr>
          <w:rFonts w:ascii="Times New Roman" w:hAnsi="Times New Roman" w:cs="Times New Roman"/>
        </w:rPr>
      </w:pPr>
      <w:r w:rsidRPr="00B05DFD">
        <w:rPr>
          <w:rFonts w:ascii="Times New Roman" w:hAnsi="Times New Roman" w:cs="Times New Roman"/>
        </w:rPr>
        <w:t xml:space="preserve">                                                Главе ______________________</w:t>
      </w:r>
    </w:p>
    <w:p w:rsidR="00FC482A" w:rsidRPr="00B05DFD" w:rsidRDefault="00FC482A" w:rsidP="00FC482A">
      <w:pPr>
        <w:pStyle w:val="ConsPlusNonformat"/>
        <w:jc w:val="right"/>
        <w:rPr>
          <w:rFonts w:ascii="Times New Roman" w:hAnsi="Times New Roman" w:cs="Times New Roman"/>
        </w:rPr>
      </w:pPr>
      <w:r w:rsidRPr="00B05DFD">
        <w:rPr>
          <w:rFonts w:ascii="Times New Roman" w:hAnsi="Times New Roman" w:cs="Times New Roman"/>
        </w:rPr>
        <w:t xml:space="preserve">                                                от _______________________________________</w:t>
      </w:r>
    </w:p>
    <w:p w:rsidR="00FC482A" w:rsidRPr="00B05DFD" w:rsidRDefault="00FC482A" w:rsidP="00FC482A">
      <w:pPr>
        <w:pStyle w:val="ConsPlusNonformat"/>
        <w:jc w:val="right"/>
        <w:rPr>
          <w:rFonts w:ascii="Times New Roman" w:hAnsi="Times New Roman" w:cs="Times New Roman"/>
        </w:rPr>
      </w:pPr>
      <w:r w:rsidRPr="00B05DFD">
        <w:rPr>
          <w:rFonts w:ascii="Times New Roman" w:hAnsi="Times New Roman" w:cs="Times New Roman"/>
        </w:rPr>
        <w:t xml:space="preserve">                                                 _________________________________________</w:t>
      </w:r>
    </w:p>
    <w:p w:rsidR="00FC482A" w:rsidRPr="00B05DFD" w:rsidRDefault="00FC482A" w:rsidP="00FC482A">
      <w:pPr>
        <w:pStyle w:val="ConsPlusNonformat"/>
        <w:jc w:val="right"/>
        <w:rPr>
          <w:rFonts w:ascii="Times New Roman" w:hAnsi="Times New Roman" w:cs="Times New Roman"/>
        </w:rPr>
      </w:pPr>
      <w:r w:rsidRPr="00B05DFD">
        <w:rPr>
          <w:rFonts w:ascii="Times New Roman" w:hAnsi="Times New Roman" w:cs="Times New Roman"/>
        </w:rPr>
        <w:t xml:space="preserve">                                                               </w:t>
      </w:r>
      <w:proofErr w:type="gramStart"/>
      <w:r w:rsidRPr="00B05DFD">
        <w:rPr>
          <w:rFonts w:ascii="Times New Roman" w:hAnsi="Times New Roman" w:cs="Times New Roman"/>
        </w:rPr>
        <w:t xml:space="preserve">(наименование юридического лица, </w:t>
      </w:r>
      <w:proofErr w:type="gramEnd"/>
    </w:p>
    <w:p w:rsidR="00FC482A" w:rsidRPr="00B05DFD" w:rsidRDefault="00FC482A" w:rsidP="00FC482A">
      <w:pPr>
        <w:pStyle w:val="ConsPlusNonformat"/>
        <w:jc w:val="right"/>
        <w:rPr>
          <w:rFonts w:ascii="Times New Roman" w:hAnsi="Times New Roman" w:cs="Times New Roman"/>
        </w:rPr>
      </w:pPr>
      <w:r w:rsidRPr="00B05DFD">
        <w:rPr>
          <w:rFonts w:ascii="Times New Roman" w:hAnsi="Times New Roman" w:cs="Times New Roman"/>
        </w:rPr>
        <w:t xml:space="preserve">                                                                     почтовый адрес, ОГРН, ИНН, </w:t>
      </w:r>
    </w:p>
    <w:p w:rsidR="00FC482A" w:rsidRPr="00B05DFD" w:rsidRDefault="00FC482A" w:rsidP="00FC482A">
      <w:pPr>
        <w:pStyle w:val="ConsPlusNonformat"/>
        <w:jc w:val="right"/>
        <w:rPr>
          <w:rFonts w:ascii="Times New Roman" w:hAnsi="Times New Roman" w:cs="Times New Roman"/>
        </w:rPr>
      </w:pPr>
      <w:r w:rsidRPr="00B05DFD">
        <w:rPr>
          <w:rFonts w:ascii="Times New Roman" w:hAnsi="Times New Roman" w:cs="Times New Roman"/>
        </w:rPr>
        <w:t xml:space="preserve">                                                                 телефон, факс, электронная почта)</w:t>
      </w:r>
    </w:p>
    <w:p w:rsidR="00FC482A" w:rsidRPr="00B05DFD" w:rsidRDefault="00FC482A" w:rsidP="00FC482A">
      <w:pPr>
        <w:pStyle w:val="ConsPlusNonformat"/>
        <w:jc w:val="center"/>
        <w:rPr>
          <w:rFonts w:ascii="Times New Roman" w:hAnsi="Times New Roman" w:cs="Times New Roman"/>
          <w:b/>
        </w:rPr>
      </w:pPr>
    </w:p>
    <w:p w:rsidR="00FC482A" w:rsidRPr="00B05DFD" w:rsidRDefault="00FC482A" w:rsidP="00FC482A">
      <w:pPr>
        <w:pStyle w:val="ConsPlusNonformat"/>
        <w:jc w:val="center"/>
        <w:rPr>
          <w:rFonts w:ascii="Times New Roman" w:hAnsi="Times New Roman" w:cs="Times New Roman"/>
          <w:b/>
        </w:rPr>
      </w:pPr>
      <w:r w:rsidRPr="00B05DFD">
        <w:rPr>
          <w:rFonts w:ascii="Times New Roman" w:hAnsi="Times New Roman" w:cs="Times New Roman"/>
          <w:b/>
        </w:rPr>
        <w:t>ЗАЯВЛЕНИЕ</w:t>
      </w:r>
    </w:p>
    <w:p w:rsidR="00FC482A" w:rsidRPr="00B05DFD" w:rsidRDefault="00FC482A" w:rsidP="00FC482A">
      <w:pPr>
        <w:pStyle w:val="ConsPlusNonformat"/>
        <w:ind w:firstLine="708"/>
        <w:jc w:val="both"/>
        <w:rPr>
          <w:rFonts w:ascii="Times New Roman" w:hAnsi="Times New Roman" w:cs="Times New Roman"/>
        </w:rPr>
      </w:pPr>
    </w:p>
    <w:p w:rsidR="00FC482A" w:rsidRPr="00B05DFD" w:rsidRDefault="00FC482A" w:rsidP="00FC482A">
      <w:pPr>
        <w:pStyle w:val="ConsPlusNonformat"/>
        <w:ind w:firstLine="708"/>
        <w:jc w:val="both"/>
        <w:rPr>
          <w:rFonts w:ascii="Times New Roman" w:hAnsi="Times New Roman" w:cs="Times New Roman"/>
        </w:rPr>
      </w:pPr>
      <w:r w:rsidRPr="00B05DFD">
        <w:rPr>
          <w:rFonts w:ascii="Times New Roman" w:hAnsi="Times New Roman" w:cs="Times New Roman"/>
        </w:rPr>
        <w:t>Прошу Вас в соответствии со статьей 39.17 Земельного кодекса Российской Федерации представить__________________________________</w:t>
      </w:r>
    </w:p>
    <w:p w:rsidR="00FC482A" w:rsidRPr="00B05DFD" w:rsidRDefault="00FC482A" w:rsidP="00FC482A">
      <w:pPr>
        <w:pStyle w:val="ConsPlusNonformat"/>
        <w:jc w:val="both"/>
        <w:rPr>
          <w:rFonts w:ascii="Times New Roman" w:hAnsi="Times New Roman" w:cs="Times New Roman"/>
        </w:rPr>
      </w:pPr>
      <w:r w:rsidRPr="00B05DFD">
        <w:rPr>
          <w:rFonts w:ascii="Times New Roman" w:hAnsi="Times New Roman" w:cs="Times New Roman"/>
        </w:rPr>
        <w:t>________________________________________________________________,</w:t>
      </w:r>
    </w:p>
    <w:p w:rsidR="00FC482A" w:rsidRPr="00B05DFD" w:rsidRDefault="00FC482A" w:rsidP="00FC482A">
      <w:pPr>
        <w:pStyle w:val="ConsPlusNonformat"/>
        <w:jc w:val="center"/>
        <w:rPr>
          <w:rFonts w:ascii="Times New Roman" w:hAnsi="Times New Roman" w:cs="Times New Roman"/>
        </w:rPr>
      </w:pPr>
      <w:r w:rsidRPr="00B05DFD">
        <w:rPr>
          <w:rFonts w:ascii="Times New Roman" w:hAnsi="Times New Roman" w:cs="Times New Roman"/>
        </w:rPr>
        <w:t>(</w:t>
      </w:r>
      <w:r w:rsidRPr="00B05DFD">
        <w:rPr>
          <w:rFonts w:ascii="Times New Roman" w:hAnsi="Times New Roman" w:cs="Times New Roman"/>
          <w:i/>
        </w:rPr>
        <w:t>вид права, на котором заявитель желает приобрести земельный участок</w:t>
      </w:r>
      <w:r w:rsidRPr="00B05DFD">
        <w:rPr>
          <w:rFonts w:ascii="Times New Roman" w:hAnsi="Times New Roman" w:cs="Times New Roman"/>
        </w:rPr>
        <w:t>)</w:t>
      </w:r>
    </w:p>
    <w:p w:rsidR="00FC482A" w:rsidRPr="00B05DFD" w:rsidRDefault="00FC482A" w:rsidP="00FC482A">
      <w:pPr>
        <w:pStyle w:val="ConsPlusNonformat"/>
        <w:jc w:val="both"/>
        <w:rPr>
          <w:rFonts w:ascii="Times New Roman" w:hAnsi="Times New Roman" w:cs="Times New Roman"/>
        </w:rPr>
      </w:pPr>
      <w:r w:rsidRPr="00B05DFD">
        <w:rPr>
          <w:rFonts w:ascii="Times New Roman" w:hAnsi="Times New Roman" w:cs="Times New Roman"/>
        </w:rPr>
        <w:t xml:space="preserve">земельный участок площадью _______ кв. м., расположенный по адресу: ____________________________________________________________________, </w:t>
      </w:r>
    </w:p>
    <w:p w:rsidR="00FC482A" w:rsidRPr="00B05DFD" w:rsidRDefault="00FC482A" w:rsidP="00FC482A">
      <w:pPr>
        <w:pStyle w:val="ConsPlusNonformat"/>
        <w:ind w:firstLine="708"/>
        <w:jc w:val="center"/>
        <w:rPr>
          <w:rFonts w:ascii="Times New Roman" w:hAnsi="Times New Roman" w:cs="Times New Roman"/>
        </w:rPr>
      </w:pPr>
      <w:r w:rsidRPr="00B05DFD">
        <w:rPr>
          <w:rFonts w:ascii="Times New Roman" w:hAnsi="Times New Roman" w:cs="Times New Roman"/>
        </w:rPr>
        <w:t>(</w:t>
      </w:r>
      <w:r w:rsidRPr="00B05DFD">
        <w:rPr>
          <w:rFonts w:ascii="Times New Roman" w:hAnsi="Times New Roman" w:cs="Times New Roman"/>
          <w:i/>
        </w:rPr>
        <w:t>адрес земельного участка</w:t>
      </w:r>
      <w:r w:rsidRPr="00B05DFD">
        <w:rPr>
          <w:rFonts w:ascii="Times New Roman" w:hAnsi="Times New Roman" w:cs="Times New Roman"/>
        </w:rPr>
        <w:t>)</w:t>
      </w:r>
    </w:p>
    <w:p w:rsidR="00FC482A" w:rsidRPr="00B05DFD" w:rsidRDefault="00FC482A" w:rsidP="00FC482A">
      <w:pPr>
        <w:pStyle w:val="ConsPlusNonformat"/>
        <w:jc w:val="both"/>
        <w:rPr>
          <w:rFonts w:ascii="Times New Roman" w:hAnsi="Times New Roman" w:cs="Times New Roman"/>
        </w:rPr>
      </w:pPr>
      <w:r w:rsidRPr="00B05DFD">
        <w:rPr>
          <w:rFonts w:ascii="Times New Roman" w:hAnsi="Times New Roman" w:cs="Times New Roman"/>
        </w:rPr>
        <w:t>кадастровый номер: _________________________________________________,</w:t>
      </w:r>
    </w:p>
    <w:p w:rsidR="00FC482A" w:rsidRPr="00B05DFD" w:rsidRDefault="00FC482A" w:rsidP="00FC482A">
      <w:pPr>
        <w:pStyle w:val="ConsPlusNonformat"/>
        <w:jc w:val="center"/>
        <w:rPr>
          <w:rFonts w:ascii="Times New Roman" w:hAnsi="Times New Roman" w:cs="Times New Roman"/>
        </w:rPr>
      </w:pPr>
      <w:r w:rsidRPr="00B05DFD">
        <w:rPr>
          <w:rFonts w:ascii="Times New Roman" w:hAnsi="Times New Roman" w:cs="Times New Roman"/>
        </w:rPr>
        <w:t>(</w:t>
      </w:r>
      <w:r w:rsidRPr="00B05DFD">
        <w:rPr>
          <w:rFonts w:ascii="Times New Roman" w:hAnsi="Times New Roman" w:cs="Times New Roman"/>
          <w:i/>
        </w:rPr>
        <w:t>в случае если границы земельного участка подлежат уточнению</w:t>
      </w:r>
      <w:r w:rsidRPr="00B05DFD">
        <w:rPr>
          <w:rFonts w:ascii="Times New Roman" w:hAnsi="Times New Roman" w:cs="Times New Roman"/>
        </w:rPr>
        <w:t>)</w:t>
      </w:r>
    </w:p>
    <w:p w:rsidR="00FC482A" w:rsidRPr="00B05DFD" w:rsidRDefault="00FC482A" w:rsidP="00FC482A">
      <w:pPr>
        <w:pStyle w:val="ConsPlusNonformat"/>
        <w:jc w:val="both"/>
        <w:rPr>
          <w:rFonts w:ascii="Times New Roman" w:hAnsi="Times New Roman" w:cs="Times New Roman"/>
        </w:rPr>
      </w:pPr>
      <w:r w:rsidRPr="00B05DFD">
        <w:rPr>
          <w:rFonts w:ascii="Times New Roman" w:hAnsi="Times New Roman" w:cs="Times New Roman"/>
        </w:rPr>
        <w:t>для целей____________________________________________________________,</w:t>
      </w:r>
    </w:p>
    <w:p w:rsidR="00FC482A" w:rsidRPr="00B05DFD" w:rsidRDefault="00FC482A" w:rsidP="00FC482A">
      <w:pPr>
        <w:pStyle w:val="ConsPlusNonformat"/>
        <w:jc w:val="center"/>
        <w:rPr>
          <w:rFonts w:ascii="Times New Roman" w:hAnsi="Times New Roman" w:cs="Times New Roman"/>
        </w:rPr>
      </w:pPr>
      <w:r w:rsidRPr="00B05DFD">
        <w:rPr>
          <w:rFonts w:ascii="Times New Roman" w:hAnsi="Times New Roman" w:cs="Times New Roman"/>
        </w:rPr>
        <w:t>(</w:t>
      </w:r>
      <w:r w:rsidRPr="00B05DFD">
        <w:rPr>
          <w:rFonts w:ascii="Times New Roman" w:hAnsi="Times New Roman" w:cs="Times New Roman"/>
          <w:i/>
        </w:rPr>
        <w:t>указывается цель использования земельного участка</w:t>
      </w:r>
      <w:r w:rsidRPr="00B05DFD">
        <w:rPr>
          <w:rFonts w:ascii="Times New Roman" w:hAnsi="Times New Roman" w:cs="Times New Roman"/>
        </w:rPr>
        <w:t>)</w:t>
      </w:r>
    </w:p>
    <w:p w:rsidR="00FC482A" w:rsidRPr="00B05DFD" w:rsidRDefault="00FC482A" w:rsidP="00FC482A">
      <w:pPr>
        <w:pStyle w:val="ConsPlusNonformat"/>
        <w:jc w:val="both"/>
        <w:rPr>
          <w:rFonts w:ascii="Times New Roman" w:hAnsi="Times New Roman" w:cs="Times New Roman"/>
        </w:rPr>
      </w:pPr>
      <w:r w:rsidRPr="00B05DFD">
        <w:rPr>
          <w:rFonts w:ascii="Times New Roman" w:hAnsi="Times New Roman" w:cs="Times New Roman"/>
        </w:rPr>
        <w:t>на основании________________________________________________________,</w:t>
      </w:r>
    </w:p>
    <w:p w:rsidR="00FC482A" w:rsidRPr="00B05DFD" w:rsidRDefault="00FC482A" w:rsidP="00FC482A">
      <w:pPr>
        <w:pStyle w:val="ConsPlusNonformat"/>
        <w:jc w:val="center"/>
        <w:rPr>
          <w:rFonts w:ascii="Times New Roman" w:hAnsi="Times New Roman" w:cs="Times New Roman"/>
        </w:rPr>
      </w:pPr>
      <w:r w:rsidRPr="00B05DFD">
        <w:rPr>
          <w:rFonts w:ascii="Times New Roman" w:hAnsi="Times New Roman" w:cs="Times New Roman"/>
        </w:rPr>
        <w:t>(</w:t>
      </w:r>
      <w:r w:rsidRPr="00B05DFD">
        <w:rPr>
          <w:rFonts w:ascii="Times New Roman" w:hAnsi="Times New Roman" w:cs="Times New Roman"/>
          <w:i/>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r w:rsidRPr="00B05DFD">
        <w:rPr>
          <w:rFonts w:ascii="Times New Roman" w:hAnsi="Times New Roman" w:cs="Times New Roman"/>
        </w:rPr>
        <w:t>)</w:t>
      </w:r>
    </w:p>
    <w:p w:rsidR="00FC482A" w:rsidRPr="00B05DFD" w:rsidRDefault="00FC482A" w:rsidP="00FC482A">
      <w:pPr>
        <w:pStyle w:val="ConsPlusNonformat"/>
        <w:ind w:firstLine="708"/>
        <w:jc w:val="both"/>
        <w:rPr>
          <w:rFonts w:ascii="Times New Roman" w:hAnsi="Times New Roman" w:cs="Times New Roman"/>
        </w:rPr>
      </w:pPr>
    </w:p>
    <w:p w:rsidR="00FC482A" w:rsidRPr="00B05DFD" w:rsidRDefault="00FC482A" w:rsidP="00FC482A">
      <w:pPr>
        <w:pStyle w:val="ConsPlusNonformat"/>
        <w:ind w:firstLine="708"/>
        <w:jc w:val="both"/>
        <w:rPr>
          <w:rFonts w:ascii="Times New Roman" w:hAnsi="Times New Roman" w:cs="Times New Roman"/>
        </w:rPr>
      </w:pPr>
      <w:r w:rsidRPr="00B05DFD">
        <w:rPr>
          <w:rFonts w:ascii="Times New Roman" w:hAnsi="Times New Roman" w:cs="Times New Roman"/>
        </w:rPr>
        <w:t>Иные сведения:</w:t>
      </w:r>
    </w:p>
    <w:p w:rsidR="00FC482A" w:rsidRPr="00B05DFD" w:rsidRDefault="00FC482A" w:rsidP="00FC482A">
      <w:pPr>
        <w:pStyle w:val="ConsPlusNonformat"/>
        <w:ind w:firstLine="708"/>
        <w:jc w:val="both"/>
        <w:rPr>
          <w:rFonts w:ascii="Times New Roman" w:hAnsi="Times New Roman" w:cs="Times New Roman"/>
        </w:rPr>
      </w:pPr>
      <w:r w:rsidRPr="00B05DFD">
        <w:rPr>
          <w:rFonts w:ascii="Times New Roman" w:hAnsi="Times New Roman" w:cs="Times New Roman"/>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w:t>
      </w:r>
    </w:p>
    <w:p w:rsidR="00FC482A" w:rsidRPr="00B05DFD" w:rsidRDefault="00FC482A" w:rsidP="00FC482A">
      <w:pPr>
        <w:pStyle w:val="ConsPlusNonformat"/>
        <w:ind w:firstLine="708"/>
        <w:jc w:val="both"/>
        <w:rPr>
          <w:rFonts w:ascii="Times New Roman" w:hAnsi="Times New Roman" w:cs="Times New Roman"/>
        </w:rPr>
      </w:pPr>
      <w:r w:rsidRPr="00B05DFD">
        <w:rPr>
          <w:rFonts w:ascii="Times New Roman" w:hAnsi="Times New Roman" w:cs="Times New Roman"/>
        </w:rPr>
        <w:t>Реквизиты решения об изъятии земельного участка для государственных или муниципальных ну</w:t>
      </w:r>
      <w:proofErr w:type="gramStart"/>
      <w:r w:rsidRPr="00B05DFD">
        <w:rPr>
          <w:rFonts w:ascii="Times New Roman" w:hAnsi="Times New Roman" w:cs="Times New Roman"/>
        </w:rPr>
        <w:t>жд в сл</w:t>
      </w:r>
      <w:proofErr w:type="gramEnd"/>
      <w:r w:rsidRPr="00B05DFD">
        <w:rPr>
          <w:rFonts w:ascii="Times New Roman" w:hAnsi="Times New Roman" w:cs="Times New Roman"/>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w:t>
      </w:r>
    </w:p>
    <w:p w:rsidR="00FC482A" w:rsidRPr="00B05DFD" w:rsidRDefault="00FC482A" w:rsidP="00FC482A">
      <w:pPr>
        <w:pStyle w:val="ConsPlusNonformat"/>
        <w:ind w:firstLine="708"/>
        <w:jc w:val="both"/>
      </w:pPr>
      <w:r w:rsidRPr="00B05DFD">
        <w:rPr>
          <w:rFonts w:ascii="Times New Roman" w:hAnsi="Times New Roman" w:cs="Times New Roman"/>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этим проектом: ____________________________________________________________________.</w:t>
      </w:r>
    </w:p>
    <w:p w:rsidR="00FC482A" w:rsidRPr="00B05DFD" w:rsidRDefault="00FC482A" w:rsidP="00FC482A">
      <w:pPr>
        <w:pStyle w:val="ConsPlusNonformat"/>
        <w:ind w:firstLine="708"/>
        <w:jc w:val="both"/>
        <w:rPr>
          <w:rFonts w:ascii="Times New Roman" w:hAnsi="Times New Roman" w:cs="Times New Roman"/>
        </w:rPr>
      </w:pPr>
    </w:p>
    <w:p w:rsidR="00FC482A" w:rsidRPr="00B05DFD" w:rsidRDefault="00FC482A" w:rsidP="00FC482A">
      <w:pPr>
        <w:pStyle w:val="ConsPlusNonformat"/>
        <w:ind w:firstLine="708"/>
        <w:jc w:val="both"/>
        <w:rPr>
          <w:rFonts w:ascii="Times New Roman" w:hAnsi="Times New Roman" w:cs="Times New Roman"/>
        </w:rPr>
      </w:pPr>
      <w:r w:rsidRPr="00B05DFD">
        <w:rPr>
          <w:rFonts w:ascii="Times New Roman" w:hAnsi="Times New Roman" w:cs="Times New Roman"/>
        </w:rPr>
        <w:t>Перечень документов, прилагаемых к заявлению:</w:t>
      </w:r>
    </w:p>
    <w:p w:rsidR="00FC482A" w:rsidRPr="00B05DFD" w:rsidRDefault="00FC482A" w:rsidP="00FC482A">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379"/>
        <w:gridCol w:w="3223"/>
      </w:tblGrid>
      <w:tr w:rsidR="00FC482A" w:rsidRPr="00B05DFD" w:rsidTr="000D4C66">
        <w:tc>
          <w:tcPr>
            <w:tcW w:w="6379" w:type="dxa"/>
            <w:tcBorders>
              <w:top w:val="single" w:sz="4" w:space="0" w:color="auto"/>
              <w:left w:val="single" w:sz="4" w:space="0" w:color="auto"/>
              <w:bottom w:val="single" w:sz="4" w:space="0" w:color="auto"/>
              <w:right w:val="single" w:sz="4" w:space="0" w:color="auto"/>
            </w:tcBorders>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Количество листов</w:t>
            </w:r>
          </w:p>
        </w:tc>
      </w:tr>
      <w:tr w:rsidR="00FC482A" w:rsidRPr="00B05DFD" w:rsidTr="000D4C66">
        <w:tc>
          <w:tcPr>
            <w:tcW w:w="6379" w:type="dxa"/>
            <w:tcBorders>
              <w:top w:val="single" w:sz="4" w:space="0" w:color="auto"/>
              <w:left w:val="single" w:sz="4" w:space="0" w:color="auto"/>
              <w:bottom w:val="single" w:sz="4" w:space="0" w:color="auto"/>
              <w:right w:val="single" w:sz="4" w:space="0" w:color="auto"/>
            </w:tcBorders>
          </w:tcPr>
          <w:p w:rsidR="00FC482A" w:rsidRPr="00B05DFD" w:rsidRDefault="00FC482A" w:rsidP="000D4C66">
            <w:pPr>
              <w:pStyle w:val="ConsPlusNormal"/>
              <w:ind w:firstLine="80"/>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FC482A" w:rsidRPr="00B05DFD" w:rsidRDefault="00FC482A" w:rsidP="000D4C66">
            <w:pPr>
              <w:pStyle w:val="ConsPlusNormal"/>
              <w:ind w:firstLine="80"/>
              <w:rPr>
                <w:rFonts w:ascii="Times New Roman" w:hAnsi="Times New Roman" w:cs="Times New Roman"/>
              </w:rPr>
            </w:pPr>
          </w:p>
        </w:tc>
      </w:tr>
      <w:tr w:rsidR="00FC482A" w:rsidRPr="00B05DFD" w:rsidTr="000D4C66">
        <w:tc>
          <w:tcPr>
            <w:tcW w:w="6379" w:type="dxa"/>
            <w:tcBorders>
              <w:top w:val="single" w:sz="4" w:space="0" w:color="auto"/>
              <w:left w:val="single" w:sz="4" w:space="0" w:color="auto"/>
              <w:bottom w:val="single" w:sz="4" w:space="0" w:color="auto"/>
              <w:right w:val="single" w:sz="4" w:space="0" w:color="auto"/>
            </w:tcBorders>
          </w:tcPr>
          <w:p w:rsidR="00FC482A" w:rsidRPr="00B05DFD" w:rsidRDefault="00FC482A" w:rsidP="000D4C66">
            <w:pPr>
              <w:pStyle w:val="ConsPlusNormal"/>
              <w:ind w:firstLine="80"/>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FC482A" w:rsidRPr="00B05DFD" w:rsidRDefault="00FC482A" w:rsidP="000D4C66">
            <w:pPr>
              <w:pStyle w:val="ConsPlusNormal"/>
              <w:ind w:firstLine="80"/>
              <w:rPr>
                <w:rFonts w:ascii="Times New Roman" w:hAnsi="Times New Roman" w:cs="Times New Roman"/>
              </w:rPr>
            </w:pPr>
          </w:p>
        </w:tc>
      </w:tr>
      <w:tr w:rsidR="00FC482A" w:rsidRPr="00B05DFD" w:rsidTr="000D4C66">
        <w:tc>
          <w:tcPr>
            <w:tcW w:w="6379" w:type="dxa"/>
            <w:tcBorders>
              <w:top w:val="single" w:sz="4" w:space="0" w:color="auto"/>
              <w:left w:val="single" w:sz="4" w:space="0" w:color="auto"/>
              <w:bottom w:val="single" w:sz="4" w:space="0" w:color="auto"/>
              <w:right w:val="single" w:sz="4" w:space="0" w:color="auto"/>
            </w:tcBorders>
          </w:tcPr>
          <w:p w:rsidR="00FC482A" w:rsidRPr="00B05DFD" w:rsidRDefault="00FC482A" w:rsidP="000D4C66">
            <w:pPr>
              <w:pStyle w:val="ConsPlusNormal"/>
              <w:ind w:firstLine="80"/>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FC482A" w:rsidRPr="00B05DFD" w:rsidRDefault="00FC482A" w:rsidP="000D4C66">
            <w:pPr>
              <w:pStyle w:val="ConsPlusNormal"/>
              <w:ind w:firstLine="80"/>
              <w:rPr>
                <w:rFonts w:ascii="Times New Roman" w:hAnsi="Times New Roman" w:cs="Times New Roman"/>
              </w:rPr>
            </w:pPr>
          </w:p>
        </w:tc>
      </w:tr>
      <w:tr w:rsidR="00FC482A" w:rsidRPr="00B05DFD" w:rsidTr="000D4C66">
        <w:tc>
          <w:tcPr>
            <w:tcW w:w="6379" w:type="dxa"/>
            <w:tcBorders>
              <w:top w:val="single" w:sz="4" w:space="0" w:color="auto"/>
              <w:left w:val="single" w:sz="4" w:space="0" w:color="auto"/>
              <w:bottom w:val="single" w:sz="4" w:space="0" w:color="auto"/>
              <w:right w:val="single" w:sz="4" w:space="0" w:color="auto"/>
            </w:tcBorders>
          </w:tcPr>
          <w:p w:rsidR="00FC482A" w:rsidRPr="00B05DFD" w:rsidRDefault="00FC482A" w:rsidP="000D4C66">
            <w:pPr>
              <w:pStyle w:val="ConsPlusNormal"/>
              <w:ind w:firstLine="80"/>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FC482A" w:rsidRPr="00B05DFD" w:rsidRDefault="00FC482A" w:rsidP="000D4C66">
            <w:pPr>
              <w:pStyle w:val="ConsPlusNormal"/>
              <w:ind w:firstLine="80"/>
              <w:rPr>
                <w:rFonts w:ascii="Times New Roman" w:hAnsi="Times New Roman" w:cs="Times New Roman"/>
              </w:rPr>
            </w:pPr>
          </w:p>
        </w:tc>
      </w:tr>
      <w:tr w:rsidR="00FC482A" w:rsidRPr="00B05DFD" w:rsidTr="000D4C66">
        <w:tc>
          <w:tcPr>
            <w:tcW w:w="6379" w:type="dxa"/>
            <w:tcBorders>
              <w:top w:val="single" w:sz="4" w:space="0" w:color="auto"/>
              <w:left w:val="single" w:sz="4" w:space="0" w:color="auto"/>
              <w:bottom w:val="single" w:sz="4" w:space="0" w:color="auto"/>
              <w:right w:val="single" w:sz="4" w:space="0" w:color="auto"/>
            </w:tcBorders>
          </w:tcPr>
          <w:p w:rsidR="00FC482A" w:rsidRPr="00B05DFD" w:rsidRDefault="00FC482A" w:rsidP="000D4C66">
            <w:pPr>
              <w:pStyle w:val="ConsPlusNormal"/>
              <w:ind w:firstLine="80"/>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FC482A" w:rsidRPr="00B05DFD" w:rsidRDefault="00FC482A" w:rsidP="000D4C66">
            <w:pPr>
              <w:pStyle w:val="ConsPlusNormal"/>
              <w:ind w:firstLine="80"/>
              <w:rPr>
                <w:rFonts w:ascii="Times New Roman" w:hAnsi="Times New Roman" w:cs="Times New Roman"/>
              </w:rPr>
            </w:pPr>
          </w:p>
        </w:tc>
      </w:tr>
    </w:tbl>
    <w:p w:rsidR="00FC482A" w:rsidRPr="00B05DFD" w:rsidRDefault="00FC482A" w:rsidP="00FC482A">
      <w:pPr>
        <w:pStyle w:val="ConsPlusNormal"/>
        <w:jc w:val="both"/>
        <w:rPr>
          <w:rFonts w:ascii="Times New Roman" w:hAnsi="Times New Roman" w:cs="Times New Roman"/>
        </w:rPr>
      </w:pPr>
    </w:p>
    <w:p w:rsidR="00FC482A" w:rsidRPr="00B05DFD" w:rsidRDefault="00FC482A" w:rsidP="00FC482A">
      <w:pPr>
        <w:pStyle w:val="ConsPlusNonformat"/>
        <w:ind w:firstLine="708"/>
        <w:jc w:val="both"/>
        <w:rPr>
          <w:rFonts w:ascii="Times New Roman" w:hAnsi="Times New Roman" w:cs="Times New Roman"/>
        </w:rPr>
      </w:pPr>
      <w:r w:rsidRPr="00B05DFD">
        <w:rPr>
          <w:rFonts w:ascii="Times New Roman" w:hAnsi="Times New Roman" w:cs="Times New Roman"/>
        </w:rPr>
        <w:t>Заявитель                               _____________          __________________</w:t>
      </w:r>
    </w:p>
    <w:p w:rsidR="00FC482A" w:rsidRPr="00B05DFD" w:rsidRDefault="00FC482A" w:rsidP="00FC482A">
      <w:pPr>
        <w:pStyle w:val="ConsPlusNonformat"/>
        <w:ind w:firstLine="708"/>
        <w:jc w:val="both"/>
        <w:rPr>
          <w:rFonts w:ascii="Times New Roman" w:hAnsi="Times New Roman" w:cs="Times New Roman"/>
        </w:rPr>
      </w:pPr>
      <w:r w:rsidRPr="00B05DFD">
        <w:rPr>
          <w:rFonts w:ascii="Times New Roman" w:hAnsi="Times New Roman" w:cs="Times New Roman"/>
        </w:rPr>
        <w:t xml:space="preserve">                                                    (подпись)                 (инициалы, фамилия)</w:t>
      </w:r>
    </w:p>
    <w:p w:rsidR="00FC482A" w:rsidRPr="00B05DFD" w:rsidRDefault="00FC482A" w:rsidP="00FC482A">
      <w:pPr>
        <w:pStyle w:val="ConsPlusNonformat"/>
        <w:jc w:val="both"/>
        <w:rPr>
          <w:rFonts w:ascii="Times New Roman" w:hAnsi="Times New Roman" w:cs="Times New Roman"/>
        </w:rPr>
      </w:pPr>
      <w:r w:rsidRPr="00B05DFD">
        <w:rPr>
          <w:rFonts w:ascii="Times New Roman" w:hAnsi="Times New Roman" w:cs="Times New Roman"/>
        </w:rPr>
        <w:t xml:space="preserve">"_____" ________________ _____ </w:t>
      </w:r>
      <w:proofErr w:type="gramStart"/>
      <w:r w:rsidRPr="00B05DFD">
        <w:rPr>
          <w:rFonts w:ascii="Times New Roman" w:hAnsi="Times New Roman" w:cs="Times New Roman"/>
        </w:rPr>
        <w:t>г</w:t>
      </w:r>
      <w:proofErr w:type="gramEnd"/>
      <w:r w:rsidRPr="00B05DFD">
        <w:rPr>
          <w:rFonts w:ascii="Times New Roman" w:hAnsi="Times New Roman" w:cs="Times New Roman"/>
        </w:rPr>
        <w:t>.</w:t>
      </w:r>
    </w:p>
    <w:p w:rsidR="00FC482A" w:rsidRPr="00B05DFD" w:rsidRDefault="00FC482A" w:rsidP="00FC482A">
      <w:pPr>
        <w:pStyle w:val="ConsPlusNormal"/>
        <w:jc w:val="right"/>
        <w:rPr>
          <w:rFonts w:ascii="Times New Roman" w:hAnsi="Times New Roman" w:cs="Times New Roman"/>
        </w:rPr>
      </w:pPr>
      <w:r w:rsidRPr="00B05DFD">
        <w:rPr>
          <w:rFonts w:ascii="Times New Roman" w:hAnsi="Times New Roman" w:cs="Times New Roman"/>
        </w:rPr>
        <w:t>Приложение № 5</w:t>
      </w:r>
    </w:p>
    <w:p w:rsidR="00FC482A" w:rsidRPr="00B05DFD" w:rsidRDefault="00FC482A" w:rsidP="00FC482A">
      <w:pPr>
        <w:pStyle w:val="ConsPlusNormal"/>
        <w:jc w:val="right"/>
        <w:rPr>
          <w:rFonts w:ascii="Times New Roman" w:hAnsi="Times New Roman" w:cs="Times New Roman"/>
        </w:rPr>
      </w:pPr>
      <w:r w:rsidRPr="00B05DFD">
        <w:rPr>
          <w:rFonts w:ascii="Times New Roman" w:hAnsi="Times New Roman" w:cs="Times New Roman"/>
        </w:rPr>
        <w:t>к административному</w:t>
      </w:r>
    </w:p>
    <w:p w:rsidR="00FC482A" w:rsidRPr="00B05DFD" w:rsidRDefault="00FC482A" w:rsidP="00FC482A">
      <w:pPr>
        <w:pStyle w:val="ConsPlusNormal"/>
        <w:jc w:val="right"/>
        <w:rPr>
          <w:rFonts w:ascii="Times New Roman" w:hAnsi="Times New Roman" w:cs="Times New Roman"/>
        </w:rPr>
      </w:pPr>
      <w:r w:rsidRPr="00B05DFD">
        <w:rPr>
          <w:rFonts w:ascii="Times New Roman" w:hAnsi="Times New Roman" w:cs="Times New Roman"/>
        </w:rPr>
        <w:t>регламенту по предоставлению</w:t>
      </w:r>
    </w:p>
    <w:p w:rsidR="00FC482A" w:rsidRPr="00B05DFD" w:rsidRDefault="00FC482A" w:rsidP="00FC482A">
      <w:pPr>
        <w:pStyle w:val="ConsPlusNormal"/>
        <w:jc w:val="right"/>
        <w:rPr>
          <w:rFonts w:ascii="Times New Roman" w:hAnsi="Times New Roman" w:cs="Times New Roman"/>
        </w:rPr>
      </w:pPr>
      <w:r w:rsidRPr="00B05DFD">
        <w:rPr>
          <w:rFonts w:ascii="Times New Roman" w:hAnsi="Times New Roman" w:cs="Times New Roman"/>
        </w:rPr>
        <w:t>муниципальной услуги</w:t>
      </w:r>
    </w:p>
    <w:p w:rsidR="00FC482A" w:rsidRPr="00B05DFD" w:rsidRDefault="00FC482A" w:rsidP="00FC482A">
      <w:pPr>
        <w:pStyle w:val="ConsPlusNormal"/>
        <w:jc w:val="right"/>
        <w:rPr>
          <w:rFonts w:ascii="Times New Roman" w:hAnsi="Times New Roman" w:cs="Times New Roman"/>
          <w:bCs/>
        </w:rPr>
      </w:pPr>
      <w:r w:rsidRPr="00B05DFD">
        <w:rPr>
          <w:rFonts w:ascii="Times New Roman" w:hAnsi="Times New Roman" w:cs="Times New Roman"/>
        </w:rPr>
        <w:lastRenderedPageBreak/>
        <w:t>«</w:t>
      </w:r>
      <w:r w:rsidRPr="00B05DFD">
        <w:rPr>
          <w:rFonts w:ascii="Times New Roman" w:hAnsi="Times New Roman" w:cs="Times New Roman"/>
          <w:bCs/>
        </w:rPr>
        <w:t xml:space="preserve">Предоставление земельных участков, </w:t>
      </w:r>
    </w:p>
    <w:p w:rsidR="00FC482A" w:rsidRPr="00B05DFD" w:rsidRDefault="00FC482A" w:rsidP="00FC482A">
      <w:pPr>
        <w:pStyle w:val="ConsPlusNormal"/>
        <w:jc w:val="right"/>
        <w:rPr>
          <w:rFonts w:ascii="Times New Roman" w:hAnsi="Times New Roman" w:cs="Times New Roman"/>
          <w:bCs/>
        </w:rPr>
      </w:pPr>
      <w:proofErr w:type="gramStart"/>
      <w:r w:rsidRPr="00B05DFD">
        <w:rPr>
          <w:rFonts w:ascii="Times New Roman" w:hAnsi="Times New Roman" w:cs="Times New Roman"/>
          <w:bCs/>
        </w:rPr>
        <w:t>находящихся</w:t>
      </w:r>
      <w:proofErr w:type="gramEnd"/>
      <w:r w:rsidRPr="00B05DFD">
        <w:rPr>
          <w:rFonts w:ascii="Times New Roman" w:hAnsi="Times New Roman" w:cs="Times New Roman"/>
          <w:bCs/>
        </w:rPr>
        <w:t xml:space="preserve"> в муниципальной собственности, </w:t>
      </w:r>
    </w:p>
    <w:p w:rsidR="00FC482A" w:rsidRPr="00B05DFD" w:rsidRDefault="00FC482A" w:rsidP="00FC482A">
      <w:pPr>
        <w:pStyle w:val="ConsPlusNormal"/>
        <w:jc w:val="right"/>
        <w:rPr>
          <w:rFonts w:ascii="Times New Roman" w:hAnsi="Times New Roman" w:cs="Times New Roman"/>
        </w:rPr>
      </w:pPr>
      <w:r w:rsidRPr="00B05DFD">
        <w:rPr>
          <w:rFonts w:ascii="Times New Roman" w:hAnsi="Times New Roman" w:cs="Times New Roman"/>
          <w:bCs/>
        </w:rPr>
        <w:t>без проведения торгов</w:t>
      </w:r>
      <w:r w:rsidRPr="00B05DFD">
        <w:rPr>
          <w:rFonts w:ascii="Times New Roman" w:hAnsi="Times New Roman" w:cs="Times New Roman"/>
        </w:rPr>
        <w:t>»</w:t>
      </w:r>
    </w:p>
    <w:p w:rsidR="00FC482A" w:rsidRPr="00B05DFD" w:rsidRDefault="00FC482A" w:rsidP="00FC482A">
      <w:pPr>
        <w:pStyle w:val="ConsPlusNormal"/>
        <w:jc w:val="both"/>
      </w:pPr>
    </w:p>
    <w:p w:rsidR="00FC482A" w:rsidRPr="00B05DFD" w:rsidRDefault="00FC482A" w:rsidP="00FC482A">
      <w:pPr>
        <w:pStyle w:val="ConsPlusNonformat"/>
        <w:jc w:val="both"/>
        <w:rPr>
          <w:rFonts w:ascii="Times New Roman" w:hAnsi="Times New Roman" w:cs="Times New Roman"/>
        </w:rPr>
      </w:pPr>
      <w:r w:rsidRPr="00B05DFD">
        <w:rPr>
          <w:rFonts w:ascii="Times New Roman" w:hAnsi="Times New Roman" w:cs="Times New Roman"/>
        </w:rPr>
        <w:t xml:space="preserve">                                                Главе ______________________</w:t>
      </w:r>
    </w:p>
    <w:p w:rsidR="00FC482A" w:rsidRPr="00B05DFD" w:rsidRDefault="00FC482A" w:rsidP="00FC482A">
      <w:pPr>
        <w:pStyle w:val="ConsPlusNonformat"/>
        <w:jc w:val="both"/>
        <w:rPr>
          <w:rFonts w:ascii="Times New Roman" w:hAnsi="Times New Roman" w:cs="Times New Roman"/>
        </w:rPr>
      </w:pPr>
      <w:r w:rsidRPr="00B05DFD">
        <w:rPr>
          <w:rFonts w:ascii="Times New Roman" w:hAnsi="Times New Roman" w:cs="Times New Roman"/>
        </w:rPr>
        <w:t xml:space="preserve">                                                от _______________________________________</w:t>
      </w:r>
    </w:p>
    <w:p w:rsidR="00FC482A" w:rsidRPr="00B05DFD" w:rsidRDefault="00FC482A" w:rsidP="00FC482A">
      <w:pPr>
        <w:pStyle w:val="ConsPlusNonformat"/>
        <w:jc w:val="both"/>
        <w:rPr>
          <w:rFonts w:ascii="Times New Roman" w:hAnsi="Times New Roman" w:cs="Times New Roman"/>
        </w:rPr>
      </w:pPr>
      <w:r w:rsidRPr="00B05DFD">
        <w:rPr>
          <w:rFonts w:ascii="Times New Roman" w:hAnsi="Times New Roman" w:cs="Times New Roman"/>
        </w:rPr>
        <w:t xml:space="preserve">                                                 _________________________________________</w:t>
      </w:r>
    </w:p>
    <w:p w:rsidR="00FC482A" w:rsidRPr="00B05DFD" w:rsidRDefault="00FC482A" w:rsidP="00FC482A">
      <w:pPr>
        <w:pStyle w:val="ConsPlusNonformat"/>
        <w:jc w:val="both"/>
        <w:rPr>
          <w:rFonts w:ascii="Times New Roman" w:hAnsi="Times New Roman" w:cs="Times New Roman"/>
        </w:rPr>
      </w:pPr>
      <w:r w:rsidRPr="00B05DFD">
        <w:rPr>
          <w:rFonts w:ascii="Times New Roman" w:hAnsi="Times New Roman" w:cs="Times New Roman"/>
        </w:rPr>
        <w:t xml:space="preserve">                                                    </w:t>
      </w:r>
      <w:proofErr w:type="gramStart"/>
      <w:r w:rsidRPr="00B05DFD">
        <w:rPr>
          <w:rFonts w:ascii="Times New Roman" w:hAnsi="Times New Roman" w:cs="Times New Roman"/>
        </w:rPr>
        <w:t>(Ф.И.О физического лица, паспортные данные,</w:t>
      </w:r>
      <w:proofErr w:type="gramEnd"/>
    </w:p>
    <w:p w:rsidR="00FC482A" w:rsidRPr="00B05DFD" w:rsidRDefault="00FC482A" w:rsidP="00FC482A">
      <w:pPr>
        <w:pStyle w:val="ConsPlusNonformat"/>
        <w:jc w:val="both"/>
        <w:rPr>
          <w:rFonts w:ascii="Times New Roman" w:hAnsi="Times New Roman" w:cs="Times New Roman"/>
        </w:rPr>
      </w:pPr>
      <w:r w:rsidRPr="00B05DFD">
        <w:rPr>
          <w:rFonts w:ascii="Times New Roman" w:hAnsi="Times New Roman" w:cs="Times New Roman"/>
        </w:rPr>
        <w:t xml:space="preserve">                                                 почтовый адрес, телефон, факс, электронная почта)</w:t>
      </w:r>
    </w:p>
    <w:p w:rsidR="00FC482A" w:rsidRPr="00B05DFD" w:rsidRDefault="00FC482A" w:rsidP="00FC482A">
      <w:pPr>
        <w:pStyle w:val="ConsPlusNonformat"/>
        <w:jc w:val="center"/>
        <w:rPr>
          <w:rFonts w:ascii="Times New Roman" w:hAnsi="Times New Roman" w:cs="Times New Roman"/>
          <w:b/>
        </w:rPr>
      </w:pPr>
    </w:p>
    <w:p w:rsidR="00FC482A" w:rsidRPr="00B05DFD" w:rsidRDefault="00FC482A" w:rsidP="00FC482A">
      <w:pPr>
        <w:pStyle w:val="ConsPlusNonformat"/>
        <w:jc w:val="center"/>
        <w:rPr>
          <w:rFonts w:ascii="Times New Roman" w:hAnsi="Times New Roman" w:cs="Times New Roman"/>
          <w:b/>
        </w:rPr>
      </w:pPr>
      <w:r w:rsidRPr="00B05DFD">
        <w:rPr>
          <w:rFonts w:ascii="Times New Roman" w:hAnsi="Times New Roman" w:cs="Times New Roman"/>
          <w:b/>
        </w:rPr>
        <w:t>ЗАЯВЛЕНИЕ</w:t>
      </w:r>
    </w:p>
    <w:p w:rsidR="00FC482A" w:rsidRPr="00B05DFD" w:rsidRDefault="00FC482A" w:rsidP="00FC482A">
      <w:pPr>
        <w:pStyle w:val="ConsPlusNonformat"/>
        <w:ind w:firstLine="708"/>
        <w:jc w:val="both"/>
        <w:rPr>
          <w:rFonts w:ascii="Times New Roman" w:hAnsi="Times New Roman" w:cs="Times New Roman"/>
        </w:rPr>
      </w:pPr>
    </w:p>
    <w:p w:rsidR="00FC482A" w:rsidRPr="00B05DFD" w:rsidRDefault="00FC482A" w:rsidP="00FC482A">
      <w:pPr>
        <w:pStyle w:val="ConsPlusNonformat"/>
        <w:ind w:firstLine="708"/>
        <w:jc w:val="both"/>
        <w:rPr>
          <w:rFonts w:ascii="Times New Roman" w:hAnsi="Times New Roman" w:cs="Times New Roman"/>
        </w:rPr>
      </w:pPr>
      <w:r w:rsidRPr="00B05DFD">
        <w:rPr>
          <w:rFonts w:ascii="Times New Roman" w:hAnsi="Times New Roman" w:cs="Times New Roman"/>
        </w:rPr>
        <w:t>Прошу Вас в соответствии со статьей 39.17 Земельного кодекса Российской Федерации представить__________________________________</w:t>
      </w:r>
    </w:p>
    <w:p w:rsidR="00FC482A" w:rsidRPr="00B05DFD" w:rsidRDefault="00FC482A" w:rsidP="00FC482A">
      <w:pPr>
        <w:pStyle w:val="ConsPlusNonformat"/>
        <w:jc w:val="both"/>
        <w:rPr>
          <w:rFonts w:ascii="Times New Roman" w:hAnsi="Times New Roman" w:cs="Times New Roman"/>
        </w:rPr>
      </w:pPr>
      <w:r w:rsidRPr="00B05DFD">
        <w:rPr>
          <w:rFonts w:ascii="Times New Roman" w:hAnsi="Times New Roman" w:cs="Times New Roman"/>
        </w:rPr>
        <w:t>________________________________________________________________,</w:t>
      </w:r>
    </w:p>
    <w:p w:rsidR="00FC482A" w:rsidRPr="00B05DFD" w:rsidRDefault="00FC482A" w:rsidP="00FC482A">
      <w:pPr>
        <w:pStyle w:val="ConsPlusNonformat"/>
        <w:jc w:val="center"/>
        <w:rPr>
          <w:rFonts w:ascii="Times New Roman" w:hAnsi="Times New Roman" w:cs="Times New Roman"/>
        </w:rPr>
      </w:pPr>
      <w:r w:rsidRPr="00B05DFD">
        <w:rPr>
          <w:rFonts w:ascii="Times New Roman" w:hAnsi="Times New Roman" w:cs="Times New Roman"/>
        </w:rPr>
        <w:t>(</w:t>
      </w:r>
      <w:r w:rsidRPr="00B05DFD">
        <w:rPr>
          <w:rFonts w:ascii="Times New Roman" w:hAnsi="Times New Roman" w:cs="Times New Roman"/>
          <w:i/>
        </w:rPr>
        <w:t>вид права, на котором заявитель желает приобрести земельный участок</w:t>
      </w:r>
      <w:r w:rsidRPr="00B05DFD">
        <w:rPr>
          <w:rFonts w:ascii="Times New Roman" w:hAnsi="Times New Roman" w:cs="Times New Roman"/>
        </w:rPr>
        <w:t>)</w:t>
      </w:r>
    </w:p>
    <w:p w:rsidR="00FC482A" w:rsidRPr="00B05DFD" w:rsidRDefault="00FC482A" w:rsidP="00FC482A">
      <w:pPr>
        <w:pStyle w:val="ConsPlusNonformat"/>
        <w:jc w:val="both"/>
        <w:rPr>
          <w:rFonts w:ascii="Times New Roman" w:hAnsi="Times New Roman" w:cs="Times New Roman"/>
        </w:rPr>
      </w:pPr>
      <w:r w:rsidRPr="00B05DFD">
        <w:rPr>
          <w:rFonts w:ascii="Times New Roman" w:hAnsi="Times New Roman" w:cs="Times New Roman"/>
        </w:rPr>
        <w:t xml:space="preserve">земельный участок площадью _______ кв. м., расположенный по адресу: ____________________________________________________________________, </w:t>
      </w:r>
    </w:p>
    <w:p w:rsidR="00FC482A" w:rsidRPr="00B05DFD" w:rsidRDefault="00FC482A" w:rsidP="00FC482A">
      <w:pPr>
        <w:pStyle w:val="ConsPlusNonformat"/>
        <w:ind w:firstLine="708"/>
        <w:jc w:val="center"/>
        <w:rPr>
          <w:rFonts w:ascii="Times New Roman" w:hAnsi="Times New Roman" w:cs="Times New Roman"/>
        </w:rPr>
      </w:pPr>
      <w:r w:rsidRPr="00B05DFD">
        <w:rPr>
          <w:rFonts w:ascii="Times New Roman" w:hAnsi="Times New Roman" w:cs="Times New Roman"/>
        </w:rPr>
        <w:t>(</w:t>
      </w:r>
      <w:r w:rsidRPr="00B05DFD">
        <w:rPr>
          <w:rFonts w:ascii="Times New Roman" w:hAnsi="Times New Roman" w:cs="Times New Roman"/>
          <w:i/>
        </w:rPr>
        <w:t>адрес земельного участка</w:t>
      </w:r>
      <w:r w:rsidRPr="00B05DFD">
        <w:rPr>
          <w:rFonts w:ascii="Times New Roman" w:hAnsi="Times New Roman" w:cs="Times New Roman"/>
        </w:rPr>
        <w:t>)</w:t>
      </w:r>
    </w:p>
    <w:p w:rsidR="00FC482A" w:rsidRPr="00B05DFD" w:rsidRDefault="00FC482A" w:rsidP="00FC482A">
      <w:pPr>
        <w:pStyle w:val="ConsPlusNonformat"/>
        <w:jc w:val="both"/>
        <w:rPr>
          <w:rFonts w:ascii="Times New Roman" w:hAnsi="Times New Roman" w:cs="Times New Roman"/>
        </w:rPr>
      </w:pPr>
      <w:r w:rsidRPr="00B05DFD">
        <w:rPr>
          <w:rFonts w:ascii="Times New Roman" w:hAnsi="Times New Roman" w:cs="Times New Roman"/>
        </w:rPr>
        <w:t>кадастровый номер: _________________________________________________,</w:t>
      </w:r>
    </w:p>
    <w:p w:rsidR="00FC482A" w:rsidRPr="00B05DFD" w:rsidRDefault="00FC482A" w:rsidP="00FC482A">
      <w:pPr>
        <w:pStyle w:val="ConsPlusNonformat"/>
        <w:jc w:val="center"/>
        <w:rPr>
          <w:rFonts w:ascii="Times New Roman" w:hAnsi="Times New Roman" w:cs="Times New Roman"/>
        </w:rPr>
      </w:pPr>
      <w:r w:rsidRPr="00B05DFD">
        <w:rPr>
          <w:rFonts w:ascii="Times New Roman" w:hAnsi="Times New Roman" w:cs="Times New Roman"/>
        </w:rPr>
        <w:t>(</w:t>
      </w:r>
      <w:r w:rsidRPr="00B05DFD">
        <w:rPr>
          <w:rFonts w:ascii="Times New Roman" w:hAnsi="Times New Roman" w:cs="Times New Roman"/>
          <w:i/>
        </w:rPr>
        <w:t>в случае если границы земельного участка подлежат уточнению</w:t>
      </w:r>
      <w:r w:rsidRPr="00B05DFD">
        <w:rPr>
          <w:rFonts w:ascii="Times New Roman" w:hAnsi="Times New Roman" w:cs="Times New Roman"/>
        </w:rPr>
        <w:t>)</w:t>
      </w:r>
    </w:p>
    <w:p w:rsidR="00FC482A" w:rsidRPr="00B05DFD" w:rsidRDefault="00FC482A" w:rsidP="00FC482A">
      <w:pPr>
        <w:pStyle w:val="ConsPlusNonformat"/>
        <w:jc w:val="both"/>
        <w:rPr>
          <w:rFonts w:ascii="Times New Roman" w:hAnsi="Times New Roman" w:cs="Times New Roman"/>
        </w:rPr>
      </w:pPr>
      <w:r w:rsidRPr="00B05DFD">
        <w:rPr>
          <w:rFonts w:ascii="Times New Roman" w:hAnsi="Times New Roman" w:cs="Times New Roman"/>
        </w:rPr>
        <w:t>для целей____________________________________________________________,</w:t>
      </w:r>
    </w:p>
    <w:p w:rsidR="00FC482A" w:rsidRPr="00B05DFD" w:rsidRDefault="00FC482A" w:rsidP="00FC482A">
      <w:pPr>
        <w:pStyle w:val="ConsPlusNonformat"/>
        <w:jc w:val="center"/>
        <w:rPr>
          <w:rFonts w:ascii="Times New Roman" w:hAnsi="Times New Roman" w:cs="Times New Roman"/>
        </w:rPr>
      </w:pPr>
      <w:r w:rsidRPr="00B05DFD">
        <w:rPr>
          <w:rFonts w:ascii="Times New Roman" w:hAnsi="Times New Roman" w:cs="Times New Roman"/>
        </w:rPr>
        <w:t>(</w:t>
      </w:r>
      <w:r w:rsidRPr="00B05DFD">
        <w:rPr>
          <w:rFonts w:ascii="Times New Roman" w:hAnsi="Times New Roman" w:cs="Times New Roman"/>
          <w:i/>
        </w:rPr>
        <w:t>указывается цель использования земельного участка</w:t>
      </w:r>
      <w:r w:rsidRPr="00B05DFD">
        <w:rPr>
          <w:rFonts w:ascii="Times New Roman" w:hAnsi="Times New Roman" w:cs="Times New Roman"/>
        </w:rPr>
        <w:t>)</w:t>
      </w:r>
    </w:p>
    <w:p w:rsidR="00FC482A" w:rsidRPr="00B05DFD" w:rsidRDefault="00FC482A" w:rsidP="00FC482A">
      <w:pPr>
        <w:pStyle w:val="ConsPlusNonformat"/>
        <w:jc w:val="both"/>
        <w:rPr>
          <w:rFonts w:ascii="Times New Roman" w:hAnsi="Times New Roman" w:cs="Times New Roman"/>
        </w:rPr>
      </w:pPr>
      <w:r w:rsidRPr="00B05DFD">
        <w:rPr>
          <w:rFonts w:ascii="Times New Roman" w:hAnsi="Times New Roman" w:cs="Times New Roman"/>
        </w:rPr>
        <w:t>на основании________________________________________________________,</w:t>
      </w:r>
    </w:p>
    <w:p w:rsidR="00FC482A" w:rsidRPr="00B05DFD" w:rsidRDefault="00FC482A" w:rsidP="00FC482A">
      <w:pPr>
        <w:pStyle w:val="ConsPlusNonformat"/>
        <w:jc w:val="center"/>
        <w:rPr>
          <w:rFonts w:ascii="Times New Roman" w:hAnsi="Times New Roman" w:cs="Times New Roman"/>
        </w:rPr>
      </w:pPr>
      <w:r w:rsidRPr="00B05DFD">
        <w:rPr>
          <w:rFonts w:ascii="Times New Roman" w:hAnsi="Times New Roman" w:cs="Times New Roman"/>
        </w:rPr>
        <w:t>(</w:t>
      </w:r>
      <w:r w:rsidRPr="00B05DFD">
        <w:rPr>
          <w:rFonts w:ascii="Times New Roman" w:hAnsi="Times New Roman" w:cs="Times New Roman"/>
          <w:i/>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r w:rsidRPr="00B05DFD">
        <w:rPr>
          <w:rFonts w:ascii="Times New Roman" w:hAnsi="Times New Roman" w:cs="Times New Roman"/>
        </w:rPr>
        <w:t>)</w:t>
      </w:r>
    </w:p>
    <w:p w:rsidR="00FC482A" w:rsidRPr="00B05DFD" w:rsidRDefault="00FC482A" w:rsidP="00FC482A">
      <w:pPr>
        <w:pStyle w:val="ConsPlusNonformat"/>
        <w:ind w:firstLine="708"/>
        <w:jc w:val="both"/>
        <w:rPr>
          <w:rFonts w:ascii="Times New Roman" w:hAnsi="Times New Roman" w:cs="Times New Roman"/>
        </w:rPr>
      </w:pPr>
    </w:p>
    <w:p w:rsidR="00FC482A" w:rsidRPr="00B05DFD" w:rsidRDefault="00FC482A" w:rsidP="00FC482A">
      <w:pPr>
        <w:pStyle w:val="ConsPlusNonformat"/>
        <w:ind w:firstLine="708"/>
        <w:jc w:val="both"/>
        <w:rPr>
          <w:rFonts w:ascii="Times New Roman" w:hAnsi="Times New Roman" w:cs="Times New Roman"/>
        </w:rPr>
      </w:pPr>
      <w:r w:rsidRPr="00B05DFD">
        <w:rPr>
          <w:rFonts w:ascii="Times New Roman" w:hAnsi="Times New Roman" w:cs="Times New Roman"/>
        </w:rPr>
        <w:t>Иные сведения:</w:t>
      </w:r>
    </w:p>
    <w:p w:rsidR="00FC482A" w:rsidRPr="00B05DFD" w:rsidRDefault="00FC482A" w:rsidP="00FC482A">
      <w:pPr>
        <w:pStyle w:val="ConsPlusNonformat"/>
        <w:ind w:firstLine="708"/>
        <w:jc w:val="both"/>
        <w:rPr>
          <w:rFonts w:ascii="Times New Roman" w:hAnsi="Times New Roman" w:cs="Times New Roman"/>
        </w:rPr>
      </w:pPr>
      <w:r w:rsidRPr="00B05DFD">
        <w:rPr>
          <w:rFonts w:ascii="Times New Roman" w:hAnsi="Times New Roman" w:cs="Times New Roman"/>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w:t>
      </w:r>
    </w:p>
    <w:p w:rsidR="00FC482A" w:rsidRPr="00B05DFD" w:rsidRDefault="00FC482A" w:rsidP="00FC482A">
      <w:pPr>
        <w:pStyle w:val="ConsPlusNonformat"/>
        <w:ind w:firstLine="708"/>
        <w:jc w:val="both"/>
        <w:rPr>
          <w:rFonts w:ascii="Times New Roman" w:hAnsi="Times New Roman" w:cs="Times New Roman"/>
        </w:rPr>
      </w:pPr>
      <w:r w:rsidRPr="00B05DFD">
        <w:rPr>
          <w:rFonts w:ascii="Times New Roman" w:hAnsi="Times New Roman" w:cs="Times New Roman"/>
        </w:rPr>
        <w:t>Реквизиты решения об изъятии земельного участка для государственных или муниципальных ну</w:t>
      </w:r>
      <w:proofErr w:type="gramStart"/>
      <w:r w:rsidRPr="00B05DFD">
        <w:rPr>
          <w:rFonts w:ascii="Times New Roman" w:hAnsi="Times New Roman" w:cs="Times New Roman"/>
        </w:rPr>
        <w:t>жд в сл</w:t>
      </w:r>
      <w:proofErr w:type="gramEnd"/>
      <w:r w:rsidRPr="00B05DFD">
        <w:rPr>
          <w:rFonts w:ascii="Times New Roman" w:hAnsi="Times New Roman" w:cs="Times New Roman"/>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w:t>
      </w:r>
    </w:p>
    <w:p w:rsidR="00FC482A" w:rsidRPr="00B05DFD" w:rsidRDefault="00FC482A" w:rsidP="00FC482A">
      <w:pPr>
        <w:pStyle w:val="ConsPlusNonformat"/>
        <w:ind w:firstLine="708"/>
        <w:jc w:val="both"/>
      </w:pPr>
      <w:r w:rsidRPr="00B05DFD">
        <w:rPr>
          <w:rFonts w:ascii="Times New Roman" w:hAnsi="Times New Roman" w:cs="Times New Roman"/>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этим проектом: ____________________________________________________________________.</w:t>
      </w:r>
    </w:p>
    <w:p w:rsidR="00FC482A" w:rsidRPr="00B05DFD" w:rsidRDefault="00FC482A" w:rsidP="00FC482A">
      <w:pPr>
        <w:pStyle w:val="ConsPlusNonformat"/>
        <w:ind w:firstLine="708"/>
        <w:jc w:val="both"/>
        <w:rPr>
          <w:rFonts w:ascii="Times New Roman" w:hAnsi="Times New Roman" w:cs="Times New Roman"/>
        </w:rPr>
      </w:pPr>
    </w:p>
    <w:p w:rsidR="00FC482A" w:rsidRPr="00B05DFD" w:rsidRDefault="00FC482A" w:rsidP="00FC482A">
      <w:pPr>
        <w:pStyle w:val="ConsPlusNonformat"/>
        <w:ind w:firstLine="708"/>
        <w:jc w:val="both"/>
        <w:rPr>
          <w:rFonts w:ascii="Times New Roman" w:hAnsi="Times New Roman" w:cs="Times New Roman"/>
        </w:rPr>
      </w:pPr>
      <w:r w:rsidRPr="00B05DFD">
        <w:rPr>
          <w:rFonts w:ascii="Times New Roman" w:hAnsi="Times New Roman" w:cs="Times New Roman"/>
        </w:rPr>
        <w:t>Перечень документов, прилагаемых к заявлению:</w:t>
      </w:r>
    </w:p>
    <w:p w:rsidR="00FC482A" w:rsidRPr="00B05DFD" w:rsidRDefault="00FC482A" w:rsidP="00FC482A">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379"/>
        <w:gridCol w:w="3223"/>
      </w:tblGrid>
      <w:tr w:rsidR="00FC482A" w:rsidRPr="00B05DFD" w:rsidTr="000D4C66">
        <w:tc>
          <w:tcPr>
            <w:tcW w:w="6379" w:type="dxa"/>
            <w:tcBorders>
              <w:top w:val="single" w:sz="4" w:space="0" w:color="auto"/>
              <w:left w:val="single" w:sz="4" w:space="0" w:color="auto"/>
              <w:bottom w:val="single" w:sz="4" w:space="0" w:color="auto"/>
              <w:right w:val="single" w:sz="4" w:space="0" w:color="auto"/>
            </w:tcBorders>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Количество листов</w:t>
            </w:r>
          </w:p>
        </w:tc>
      </w:tr>
      <w:tr w:rsidR="00FC482A" w:rsidRPr="00B05DFD" w:rsidTr="000D4C66">
        <w:tc>
          <w:tcPr>
            <w:tcW w:w="6379" w:type="dxa"/>
            <w:tcBorders>
              <w:top w:val="single" w:sz="4" w:space="0" w:color="auto"/>
              <w:left w:val="single" w:sz="4" w:space="0" w:color="auto"/>
              <w:bottom w:val="single" w:sz="4" w:space="0" w:color="auto"/>
              <w:right w:val="single" w:sz="4" w:space="0" w:color="auto"/>
            </w:tcBorders>
          </w:tcPr>
          <w:p w:rsidR="00FC482A" w:rsidRPr="00B05DFD" w:rsidRDefault="00FC482A" w:rsidP="000D4C66">
            <w:pPr>
              <w:pStyle w:val="ConsPlusNormal"/>
              <w:ind w:firstLine="80"/>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FC482A" w:rsidRPr="00B05DFD" w:rsidRDefault="00FC482A" w:rsidP="000D4C66">
            <w:pPr>
              <w:pStyle w:val="ConsPlusNormal"/>
              <w:ind w:firstLine="80"/>
              <w:rPr>
                <w:rFonts w:ascii="Times New Roman" w:hAnsi="Times New Roman" w:cs="Times New Roman"/>
              </w:rPr>
            </w:pPr>
          </w:p>
        </w:tc>
      </w:tr>
      <w:tr w:rsidR="00FC482A" w:rsidRPr="00B05DFD" w:rsidTr="000D4C66">
        <w:tc>
          <w:tcPr>
            <w:tcW w:w="6379" w:type="dxa"/>
            <w:tcBorders>
              <w:top w:val="single" w:sz="4" w:space="0" w:color="auto"/>
              <w:left w:val="single" w:sz="4" w:space="0" w:color="auto"/>
              <w:bottom w:val="single" w:sz="4" w:space="0" w:color="auto"/>
              <w:right w:val="single" w:sz="4" w:space="0" w:color="auto"/>
            </w:tcBorders>
          </w:tcPr>
          <w:p w:rsidR="00FC482A" w:rsidRPr="00B05DFD" w:rsidRDefault="00FC482A" w:rsidP="000D4C66">
            <w:pPr>
              <w:pStyle w:val="ConsPlusNormal"/>
              <w:ind w:firstLine="80"/>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FC482A" w:rsidRPr="00B05DFD" w:rsidRDefault="00FC482A" w:rsidP="000D4C66">
            <w:pPr>
              <w:pStyle w:val="ConsPlusNormal"/>
              <w:ind w:firstLine="80"/>
              <w:rPr>
                <w:rFonts w:ascii="Times New Roman" w:hAnsi="Times New Roman" w:cs="Times New Roman"/>
              </w:rPr>
            </w:pPr>
          </w:p>
        </w:tc>
      </w:tr>
      <w:tr w:rsidR="00FC482A" w:rsidRPr="00B05DFD" w:rsidTr="000D4C66">
        <w:tc>
          <w:tcPr>
            <w:tcW w:w="6379" w:type="dxa"/>
            <w:tcBorders>
              <w:top w:val="single" w:sz="4" w:space="0" w:color="auto"/>
              <w:left w:val="single" w:sz="4" w:space="0" w:color="auto"/>
              <w:bottom w:val="single" w:sz="4" w:space="0" w:color="auto"/>
              <w:right w:val="single" w:sz="4" w:space="0" w:color="auto"/>
            </w:tcBorders>
          </w:tcPr>
          <w:p w:rsidR="00FC482A" w:rsidRPr="00B05DFD" w:rsidRDefault="00FC482A" w:rsidP="000D4C66">
            <w:pPr>
              <w:pStyle w:val="ConsPlusNormal"/>
              <w:ind w:firstLine="80"/>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FC482A" w:rsidRPr="00B05DFD" w:rsidRDefault="00FC482A" w:rsidP="000D4C66">
            <w:pPr>
              <w:pStyle w:val="ConsPlusNormal"/>
              <w:ind w:firstLine="80"/>
              <w:rPr>
                <w:rFonts w:ascii="Times New Roman" w:hAnsi="Times New Roman" w:cs="Times New Roman"/>
              </w:rPr>
            </w:pPr>
          </w:p>
        </w:tc>
      </w:tr>
      <w:tr w:rsidR="00FC482A" w:rsidRPr="00B05DFD" w:rsidTr="000D4C66">
        <w:tc>
          <w:tcPr>
            <w:tcW w:w="6379" w:type="dxa"/>
            <w:tcBorders>
              <w:top w:val="single" w:sz="4" w:space="0" w:color="auto"/>
              <w:left w:val="single" w:sz="4" w:space="0" w:color="auto"/>
              <w:bottom w:val="single" w:sz="4" w:space="0" w:color="auto"/>
              <w:right w:val="single" w:sz="4" w:space="0" w:color="auto"/>
            </w:tcBorders>
          </w:tcPr>
          <w:p w:rsidR="00FC482A" w:rsidRPr="00B05DFD" w:rsidRDefault="00FC482A" w:rsidP="000D4C66">
            <w:pPr>
              <w:pStyle w:val="ConsPlusNormal"/>
              <w:ind w:firstLine="80"/>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FC482A" w:rsidRPr="00B05DFD" w:rsidRDefault="00FC482A" w:rsidP="000D4C66">
            <w:pPr>
              <w:pStyle w:val="ConsPlusNormal"/>
              <w:ind w:firstLine="80"/>
              <w:rPr>
                <w:rFonts w:ascii="Times New Roman" w:hAnsi="Times New Roman" w:cs="Times New Roman"/>
              </w:rPr>
            </w:pPr>
          </w:p>
        </w:tc>
      </w:tr>
      <w:tr w:rsidR="00FC482A" w:rsidRPr="00B05DFD" w:rsidTr="000D4C66">
        <w:tc>
          <w:tcPr>
            <w:tcW w:w="6379" w:type="dxa"/>
            <w:tcBorders>
              <w:top w:val="single" w:sz="4" w:space="0" w:color="auto"/>
              <w:left w:val="single" w:sz="4" w:space="0" w:color="auto"/>
              <w:bottom w:val="single" w:sz="4" w:space="0" w:color="auto"/>
              <w:right w:val="single" w:sz="4" w:space="0" w:color="auto"/>
            </w:tcBorders>
          </w:tcPr>
          <w:p w:rsidR="00FC482A" w:rsidRPr="00B05DFD" w:rsidRDefault="00FC482A" w:rsidP="000D4C66">
            <w:pPr>
              <w:pStyle w:val="ConsPlusNormal"/>
              <w:ind w:firstLine="80"/>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FC482A" w:rsidRPr="00B05DFD" w:rsidRDefault="00FC482A" w:rsidP="000D4C66">
            <w:pPr>
              <w:pStyle w:val="ConsPlusNormal"/>
              <w:ind w:firstLine="80"/>
              <w:rPr>
                <w:rFonts w:ascii="Times New Roman" w:hAnsi="Times New Roman" w:cs="Times New Roman"/>
              </w:rPr>
            </w:pPr>
          </w:p>
        </w:tc>
      </w:tr>
    </w:tbl>
    <w:p w:rsidR="00FC482A" w:rsidRPr="00B05DFD" w:rsidRDefault="00FC482A" w:rsidP="00FC482A">
      <w:pPr>
        <w:pStyle w:val="ConsPlusNormal"/>
        <w:jc w:val="both"/>
        <w:rPr>
          <w:rFonts w:ascii="Times New Roman" w:hAnsi="Times New Roman" w:cs="Times New Roman"/>
        </w:rPr>
      </w:pPr>
    </w:p>
    <w:p w:rsidR="00FC482A" w:rsidRPr="00B05DFD" w:rsidRDefault="00FC482A" w:rsidP="00FC482A">
      <w:pPr>
        <w:pStyle w:val="ConsPlusNonformat"/>
        <w:ind w:firstLine="708"/>
        <w:jc w:val="both"/>
        <w:rPr>
          <w:rFonts w:ascii="Times New Roman" w:hAnsi="Times New Roman" w:cs="Times New Roman"/>
        </w:rPr>
      </w:pPr>
      <w:r w:rsidRPr="00B05DFD">
        <w:rPr>
          <w:rFonts w:ascii="Times New Roman" w:hAnsi="Times New Roman" w:cs="Times New Roman"/>
        </w:rPr>
        <w:t>Заявитель                               _____________          __________________</w:t>
      </w:r>
    </w:p>
    <w:p w:rsidR="00FC482A" w:rsidRPr="00B05DFD" w:rsidRDefault="00FC482A" w:rsidP="00FC482A">
      <w:pPr>
        <w:pStyle w:val="ConsPlusNonformat"/>
        <w:ind w:firstLine="708"/>
        <w:jc w:val="both"/>
        <w:rPr>
          <w:rFonts w:ascii="Times New Roman" w:hAnsi="Times New Roman" w:cs="Times New Roman"/>
        </w:rPr>
      </w:pPr>
      <w:r w:rsidRPr="00B05DFD">
        <w:rPr>
          <w:rFonts w:ascii="Times New Roman" w:hAnsi="Times New Roman" w:cs="Times New Roman"/>
        </w:rPr>
        <w:t xml:space="preserve">                                                    (подпись)                 (инициалы, фамилия)</w:t>
      </w:r>
    </w:p>
    <w:p w:rsidR="00FC482A" w:rsidRPr="00B05DFD" w:rsidRDefault="00FC482A" w:rsidP="00FC482A">
      <w:pPr>
        <w:pStyle w:val="ConsPlusNonformat"/>
        <w:jc w:val="both"/>
        <w:rPr>
          <w:rFonts w:ascii="Times New Roman" w:hAnsi="Times New Roman" w:cs="Times New Roman"/>
        </w:rPr>
      </w:pPr>
      <w:r w:rsidRPr="00B05DFD">
        <w:rPr>
          <w:rFonts w:ascii="Times New Roman" w:hAnsi="Times New Roman" w:cs="Times New Roman"/>
        </w:rPr>
        <w:t xml:space="preserve">"_____" ________________ _____ </w:t>
      </w:r>
      <w:proofErr w:type="gramStart"/>
      <w:r w:rsidRPr="00B05DFD">
        <w:rPr>
          <w:rFonts w:ascii="Times New Roman" w:hAnsi="Times New Roman" w:cs="Times New Roman"/>
        </w:rPr>
        <w:t>г</w:t>
      </w:r>
      <w:proofErr w:type="gramEnd"/>
      <w:r w:rsidRPr="00B05DFD">
        <w:rPr>
          <w:rFonts w:ascii="Times New Roman" w:hAnsi="Times New Roman" w:cs="Times New Roman"/>
        </w:rPr>
        <w:t>.</w:t>
      </w:r>
    </w:p>
    <w:p w:rsidR="00FC482A" w:rsidRPr="00B05DFD" w:rsidRDefault="00FC482A" w:rsidP="00FC482A">
      <w:pPr>
        <w:pStyle w:val="ConsPlusNonformat"/>
        <w:jc w:val="center"/>
        <w:rPr>
          <w:rFonts w:ascii="Times New Roman" w:hAnsi="Times New Roman" w:cs="Times New Roman"/>
        </w:rPr>
      </w:pPr>
    </w:p>
    <w:p w:rsidR="00FC482A" w:rsidRPr="007431A9" w:rsidRDefault="00FC482A" w:rsidP="00FC482A">
      <w:pPr>
        <w:jc w:val="right"/>
        <w:rPr>
          <w:sz w:val="24"/>
          <w:szCs w:val="24"/>
        </w:rPr>
      </w:pPr>
      <w:r w:rsidRPr="00B05DFD">
        <w:br w:type="page"/>
      </w:r>
      <w:r w:rsidRPr="007431A9">
        <w:rPr>
          <w:sz w:val="24"/>
          <w:szCs w:val="24"/>
        </w:rPr>
        <w:lastRenderedPageBreak/>
        <w:t>Приложение № 6</w:t>
      </w:r>
    </w:p>
    <w:p w:rsidR="00FC482A" w:rsidRPr="007431A9" w:rsidRDefault="00FC482A" w:rsidP="00FC482A">
      <w:pPr>
        <w:pStyle w:val="ConsPlusNormal"/>
        <w:jc w:val="right"/>
        <w:rPr>
          <w:rFonts w:ascii="Times New Roman" w:hAnsi="Times New Roman" w:cs="Times New Roman"/>
          <w:sz w:val="24"/>
          <w:szCs w:val="24"/>
        </w:rPr>
      </w:pPr>
      <w:r w:rsidRPr="007431A9">
        <w:rPr>
          <w:rFonts w:ascii="Times New Roman" w:hAnsi="Times New Roman" w:cs="Times New Roman"/>
          <w:sz w:val="24"/>
          <w:szCs w:val="24"/>
        </w:rPr>
        <w:t>к административному</w:t>
      </w:r>
    </w:p>
    <w:p w:rsidR="00FC482A" w:rsidRPr="007431A9" w:rsidRDefault="00FC482A" w:rsidP="00FC482A">
      <w:pPr>
        <w:pStyle w:val="ConsPlusNormal"/>
        <w:jc w:val="right"/>
        <w:rPr>
          <w:rFonts w:ascii="Times New Roman" w:hAnsi="Times New Roman" w:cs="Times New Roman"/>
          <w:sz w:val="24"/>
          <w:szCs w:val="24"/>
        </w:rPr>
      </w:pPr>
      <w:r w:rsidRPr="007431A9">
        <w:rPr>
          <w:rFonts w:ascii="Times New Roman" w:hAnsi="Times New Roman" w:cs="Times New Roman"/>
          <w:sz w:val="24"/>
          <w:szCs w:val="24"/>
        </w:rPr>
        <w:t>регламенту по предоставлению</w:t>
      </w:r>
    </w:p>
    <w:p w:rsidR="00FC482A" w:rsidRPr="007431A9" w:rsidRDefault="00FC482A" w:rsidP="00FC482A">
      <w:pPr>
        <w:pStyle w:val="ConsPlusNormal"/>
        <w:jc w:val="right"/>
        <w:rPr>
          <w:rFonts w:ascii="Times New Roman" w:hAnsi="Times New Roman" w:cs="Times New Roman"/>
          <w:sz w:val="24"/>
          <w:szCs w:val="24"/>
        </w:rPr>
      </w:pPr>
      <w:r w:rsidRPr="007431A9">
        <w:rPr>
          <w:rFonts w:ascii="Times New Roman" w:hAnsi="Times New Roman" w:cs="Times New Roman"/>
          <w:sz w:val="24"/>
          <w:szCs w:val="24"/>
        </w:rPr>
        <w:t>муниципальной услуги</w:t>
      </w:r>
    </w:p>
    <w:p w:rsidR="00FC482A" w:rsidRPr="007431A9" w:rsidRDefault="00FC482A" w:rsidP="00FC482A">
      <w:pPr>
        <w:pStyle w:val="ConsPlusNormal"/>
        <w:jc w:val="right"/>
        <w:rPr>
          <w:rFonts w:ascii="Times New Roman" w:hAnsi="Times New Roman" w:cs="Times New Roman"/>
          <w:bCs/>
          <w:sz w:val="24"/>
          <w:szCs w:val="24"/>
        </w:rPr>
      </w:pPr>
      <w:r w:rsidRPr="007431A9">
        <w:rPr>
          <w:rFonts w:ascii="Times New Roman" w:hAnsi="Times New Roman" w:cs="Times New Roman"/>
          <w:sz w:val="24"/>
          <w:szCs w:val="24"/>
        </w:rPr>
        <w:t>«</w:t>
      </w:r>
      <w:r w:rsidRPr="007431A9">
        <w:rPr>
          <w:rFonts w:ascii="Times New Roman" w:hAnsi="Times New Roman" w:cs="Times New Roman"/>
          <w:bCs/>
          <w:sz w:val="24"/>
          <w:szCs w:val="24"/>
        </w:rPr>
        <w:t xml:space="preserve">Предоставление земельных участков, </w:t>
      </w:r>
    </w:p>
    <w:p w:rsidR="00FC482A" w:rsidRPr="007431A9" w:rsidRDefault="00FC482A" w:rsidP="00FC482A">
      <w:pPr>
        <w:pStyle w:val="ConsPlusNormal"/>
        <w:jc w:val="right"/>
        <w:rPr>
          <w:rFonts w:ascii="Times New Roman" w:hAnsi="Times New Roman" w:cs="Times New Roman"/>
          <w:bCs/>
          <w:sz w:val="24"/>
          <w:szCs w:val="24"/>
        </w:rPr>
      </w:pPr>
      <w:proofErr w:type="gramStart"/>
      <w:r w:rsidRPr="007431A9">
        <w:rPr>
          <w:rFonts w:ascii="Times New Roman" w:hAnsi="Times New Roman" w:cs="Times New Roman"/>
          <w:bCs/>
          <w:sz w:val="24"/>
          <w:szCs w:val="24"/>
        </w:rPr>
        <w:t>находящихся</w:t>
      </w:r>
      <w:proofErr w:type="gramEnd"/>
      <w:r w:rsidRPr="007431A9">
        <w:rPr>
          <w:rFonts w:ascii="Times New Roman" w:hAnsi="Times New Roman" w:cs="Times New Roman"/>
          <w:bCs/>
          <w:sz w:val="24"/>
          <w:szCs w:val="24"/>
        </w:rPr>
        <w:t xml:space="preserve"> в муниципальной собственности, </w:t>
      </w:r>
    </w:p>
    <w:p w:rsidR="00FC482A" w:rsidRPr="007431A9" w:rsidRDefault="00FC482A" w:rsidP="00FC482A">
      <w:pPr>
        <w:pStyle w:val="ConsPlusNormal"/>
        <w:jc w:val="right"/>
        <w:rPr>
          <w:rFonts w:ascii="Times New Roman" w:hAnsi="Times New Roman" w:cs="Times New Roman"/>
          <w:sz w:val="24"/>
          <w:szCs w:val="24"/>
        </w:rPr>
      </w:pPr>
      <w:r w:rsidRPr="007431A9">
        <w:rPr>
          <w:rFonts w:ascii="Times New Roman" w:hAnsi="Times New Roman" w:cs="Times New Roman"/>
          <w:bCs/>
          <w:sz w:val="24"/>
          <w:szCs w:val="24"/>
        </w:rPr>
        <w:t>без проведения торгов</w:t>
      </w:r>
      <w:r w:rsidRPr="007431A9">
        <w:rPr>
          <w:rFonts w:ascii="Times New Roman" w:hAnsi="Times New Roman" w:cs="Times New Roman"/>
          <w:sz w:val="24"/>
          <w:szCs w:val="24"/>
        </w:rPr>
        <w:t>»</w:t>
      </w:r>
    </w:p>
    <w:p w:rsidR="00FC482A" w:rsidRPr="007431A9" w:rsidRDefault="00FC482A" w:rsidP="00FC482A">
      <w:pPr>
        <w:pStyle w:val="ConsPlusNonformat"/>
        <w:jc w:val="both"/>
        <w:rPr>
          <w:rFonts w:ascii="Times New Roman" w:hAnsi="Times New Roman" w:cs="Times New Roman"/>
          <w:sz w:val="24"/>
          <w:szCs w:val="24"/>
        </w:rPr>
      </w:pPr>
    </w:p>
    <w:p w:rsidR="00FC482A" w:rsidRPr="007431A9" w:rsidRDefault="00FC482A" w:rsidP="00FC482A">
      <w:pPr>
        <w:pStyle w:val="ConsPlusNonformat"/>
        <w:jc w:val="both"/>
        <w:rPr>
          <w:rFonts w:ascii="Times New Roman" w:hAnsi="Times New Roman" w:cs="Times New Roman"/>
          <w:sz w:val="24"/>
          <w:szCs w:val="24"/>
        </w:rPr>
      </w:pPr>
      <w:r w:rsidRPr="007431A9">
        <w:rPr>
          <w:rFonts w:ascii="Times New Roman" w:hAnsi="Times New Roman" w:cs="Times New Roman"/>
          <w:sz w:val="24"/>
          <w:szCs w:val="24"/>
        </w:rPr>
        <w:t xml:space="preserve">                                                 Заявитель ____________________________</w:t>
      </w:r>
    </w:p>
    <w:p w:rsidR="00FC482A" w:rsidRPr="007431A9" w:rsidRDefault="00FC482A" w:rsidP="00FC482A">
      <w:pPr>
        <w:pStyle w:val="ConsPlusNonformat"/>
        <w:ind w:left="3686"/>
        <w:jc w:val="both"/>
        <w:rPr>
          <w:rFonts w:ascii="Times New Roman" w:hAnsi="Times New Roman" w:cs="Times New Roman"/>
          <w:sz w:val="24"/>
          <w:szCs w:val="24"/>
        </w:rPr>
      </w:pPr>
      <w:r w:rsidRPr="007431A9">
        <w:rPr>
          <w:rFonts w:ascii="Times New Roman" w:hAnsi="Times New Roman" w:cs="Times New Roman"/>
          <w:sz w:val="24"/>
          <w:szCs w:val="24"/>
        </w:rPr>
        <w:t>Для физических лиц (Ф.И.О., реквизиты документа, удостоверяющего личность, место жительства, номер телефона)</w:t>
      </w:r>
    </w:p>
    <w:p w:rsidR="00FC482A" w:rsidRPr="007431A9" w:rsidRDefault="00FC482A" w:rsidP="00FC482A">
      <w:pPr>
        <w:autoSpaceDE w:val="0"/>
        <w:autoSpaceDN w:val="0"/>
        <w:adjustRightInd w:val="0"/>
        <w:ind w:left="3686"/>
        <w:jc w:val="both"/>
        <w:rPr>
          <w:sz w:val="24"/>
          <w:szCs w:val="24"/>
        </w:rPr>
      </w:pPr>
      <w:r w:rsidRPr="007431A9">
        <w:rPr>
          <w:sz w:val="24"/>
          <w:szCs w:val="24"/>
        </w:rPr>
        <w:t>Для юридических лиц (наименование, организационно-правовая форма, адрес места нахождения, номер телефона)</w:t>
      </w:r>
    </w:p>
    <w:p w:rsidR="00FC482A" w:rsidRPr="007431A9" w:rsidRDefault="00FC482A" w:rsidP="00FC482A">
      <w:pPr>
        <w:pStyle w:val="ConsPlusNonformat"/>
        <w:jc w:val="both"/>
        <w:rPr>
          <w:rFonts w:ascii="Times New Roman" w:hAnsi="Times New Roman" w:cs="Times New Roman"/>
          <w:b/>
          <w:sz w:val="24"/>
          <w:szCs w:val="24"/>
        </w:rPr>
      </w:pPr>
    </w:p>
    <w:p w:rsidR="00FC482A" w:rsidRPr="007431A9" w:rsidRDefault="00FC482A" w:rsidP="00FC482A">
      <w:pPr>
        <w:pStyle w:val="ConsPlusNonformat"/>
        <w:jc w:val="center"/>
        <w:rPr>
          <w:rFonts w:ascii="Times New Roman" w:hAnsi="Times New Roman" w:cs="Times New Roman"/>
          <w:b/>
          <w:sz w:val="24"/>
          <w:szCs w:val="24"/>
        </w:rPr>
      </w:pPr>
      <w:r w:rsidRPr="007431A9">
        <w:rPr>
          <w:rFonts w:ascii="Times New Roman" w:hAnsi="Times New Roman" w:cs="Times New Roman"/>
          <w:b/>
          <w:sz w:val="24"/>
          <w:szCs w:val="24"/>
        </w:rPr>
        <w:t>РАСПИСКА В ПОЛУЧЕНИИ ДОКУМЕНТОВ</w:t>
      </w:r>
    </w:p>
    <w:p w:rsidR="00FC482A" w:rsidRPr="007431A9" w:rsidRDefault="00FC482A" w:rsidP="00FC482A">
      <w:pPr>
        <w:pStyle w:val="ConsPlusNonformat"/>
        <w:jc w:val="center"/>
        <w:rPr>
          <w:rFonts w:ascii="Times New Roman" w:hAnsi="Times New Roman" w:cs="Times New Roman"/>
          <w:b/>
          <w:sz w:val="24"/>
          <w:szCs w:val="24"/>
        </w:rPr>
      </w:pPr>
    </w:p>
    <w:p w:rsidR="00FC482A" w:rsidRPr="007431A9" w:rsidRDefault="00FC482A" w:rsidP="00FC482A">
      <w:pPr>
        <w:pStyle w:val="ConsPlusNonformat"/>
        <w:ind w:firstLine="708"/>
        <w:jc w:val="both"/>
        <w:rPr>
          <w:rFonts w:ascii="Times New Roman" w:hAnsi="Times New Roman" w:cs="Times New Roman"/>
          <w:sz w:val="24"/>
          <w:szCs w:val="24"/>
        </w:rPr>
      </w:pPr>
      <w:r w:rsidRPr="007431A9">
        <w:rPr>
          <w:rFonts w:ascii="Times New Roman" w:hAnsi="Times New Roman" w:cs="Times New Roman"/>
          <w:sz w:val="24"/>
          <w:szCs w:val="24"/>
        </w:rPr>
        <w:t>Настоящим уведомляем о том, что для получения муниципальной услуги «</w:t>
      </w:r>
      <w:r w:rsidRPr="007431A9">
        <w:rPr>
          <w:rFonts w:ascii="Times New Roman" w:hAnsi="Times New Roman" w:cs="Times New Roman"/>
          <w:bCs/>
          <w:sz w:val="24"/>
          <w:szCs w:val="24"/>
        </w:rPr>
        <w:t>Предоставление земельных участков, находящихся в муниципальной собственности, без проведения торгов</w:t>
      </w:r>
      <w:r w:rsidRPr="007431A9">
        <w:rPr>
          <w:rFonts w:ascii="Times New Roman" w:hAnsi="Times New Roman" w:cs="Times New Roman"/>
          <w:sz w:val="24"/>
          <w:szCs w:val="24"/>
        </w:rPr>
        <w:t>», от Вас приняты следующие документы: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3200"/>
        <w:gridCol w:w="1965"/>
        <w:gridCol w:w="2146"/>
        <w:gridCol w:w="1665"/>
      </w:tblGrid>
      <w:tr w:rsidR="00FC482A" w:rsidRPr="007431A9" w:rsidTr="000D4C66">
        <w:tc>
          <w:tcPr>
            <w:tcW w:w="594" w:type="dxa"/>
          </w:tcPr>
          <w:p w:rsidR="00FC482A" w:rsidRPr="007431A9" w:rsidRDefault="00FC482A" w:rsidP="000D4C66">
            <w:pPr>
              <w:pStyle w:val="ConsPlusNonformat"/>
              <w:jc w:val="center"/>
              <w:rPr>
                <w:rFonts w:ascii="Times New Roman" w:hAnsi="Times New Roman" w:cs="Times New Roman"/>
                <w:sz w:val="24"/>
                <w:szCs w:val="24"/>
              </w:rPr>
            </w:pPr>
            <w:r w:rsidRPr="007431A9">
              <w:rPr>
                <w:rFonts w:ascii="Times New Roman" w:hAnsi="Times New Roman" w:cs="Times New Roman"/>
                <w:sz w:val="24"/>
                <w:szCs w:val="24"/>
              </w:rPr>
              <w:t xml:space="preserve">№ </w:t>
            </w:r>
            <w:proofErr w:type="gramStart"/>
            <w:r w:rsidRPr="007431A9">
              <w:rPr>
                <w:rFonts w:ascii="Times New Roman" w:hAnsi="Times New Roman" w:cs="Times New Roman"/>
                <w:sz w:val="24"/>
                <w:szCs w:val="24"/>
              </w:rPr>
              <w:t>п</w:t>
            </w:r>
            <w:proofErr w:type="gramEnd"/>
            <w:r w:rsidRPr="007431A9">
              <w:rPr>
                <w:rFonts w:ascii="Times New Roman" w:hAnsi="Times New Roman" w:cs="Times New Roman"/>
                <w:sz w:val="24"/>
                <w:szCs w:val="24"/>
              </w:rPr>
              <w:t>/п</w:t>
            </w:r>
          </w:p>
        </w:tc>
        <w:tc>
          <w:tcPr>
            <w:tcW w:w="3200" w:type="dxa"/>
          </w:tcPr>
          <w:p w:rsidR="00FC482A" w:rsidRPr="007431A9" w:rsidRDefault="00FC482A" w:rsidP="000D4C66">
            <w:pPr>
              <w:pStyle w:val="ConsPlusNonformat"/>
              <w:jc w:val="center"/>
              <w:rPr>
                <w:rFonts w:ascii="Times New Roman" w:hAnsi="Times New Roman" w:cs="Times New Roman"/>
                <w:sz w:val="24"/>
                <w:szCs w:val="24"/>
              </w:rPr>
            </w:pPr>
            <w:r w:rsidRPr="007431A9">
              <w:rPr>
                <w:rFonts w:ascii="Times New Roman" w:hAnsi="Times New Roman" w:cs="Times New Roman"/>
                <w:sz w:val="24"/>
                <w:szCs w:val="24"/>
              </w:rPr>
              <w:t>Наименование документа</w:t>
            </w:r>
          </w:p>
        </w:tc>
        <w:tc>
          <w:tcPr>
            <w:tcW w:w="1965" w:type="dxa"/>
          </w:tcPr>
          <w:p w:rsidR="00FC482A" w:rsidRPr="007431A9" w:rsidRDefault="00FC482A" w:rsidP="000D4C66">
            <w:pPr>
              <w:pStyle w:val="ConsPlusNonformat"/>
              <w:jc w:val="center"/>
              <w:rPr>
                <w:rFonts w:ascii="Times New Roman" w:hAnsi="Times New Roman" w:cs="Times New Roman"/>
                <w:sz w:val="24"/>
                <w:szCs w:val="24"/>
              </w:rPr>
            </w:pPr>
            <w:r w:rsidRPr="007431A9">
              <w:rPr>
                <w:rFonts w:ascii="Times New Roman" w:hAnsi="Times New Roman" w:cs="Times New Roman"/>
                <w:sz w:val="24"/>
                <w:szCs w:val="24"/>
              </w:rPr>
              <w:t>Вид документа (оригинал, нотариальная копия, ксерокопия)</w:t>
            </w:r>
          </w:p>
        </w:tc>
        <w:tc>
          <w:tcPr>
            <w:tcW w:w="2146" w:type="dxa"/>
          </w:tcPr>
          <w:p w:rsidR="00FC482A" w:rsidRPr="007431A9" w:rsidRDefault="00FC482A" w:rsidP="000D4C66">
            <w:pPr>
              <w:pStyle w:val="ConsPlusNonformat"/>
              <w:jc w:val="center"/>
              <w:rPr>
                <w:rFonts w:ascii="Times New Roman" w:hAnsi="Times New Roman" w:cs="Times New Roman"/>
                <w:sz w:val="24"/>
                <w:szCs w:val="24"/>
              </w:rPr>
            </w:pPr>
            <w:r w:rsidRPr="007431A9">
              <w:rPr>
                <w:rFonts w:ascii="Times New Roman" w:hAnsi="Times New Roman" w:cs="Times New Roman"/>
                <w:sz w:val="24"/>
                <w:szCs w:val="24"/>
              </w:rPr>
              <w:t>Реквизиты документа (дата выдачи, номер, кем выдан, иное)</w:t>
            </w:r>
          </w:p>
        </w:tc>
        <w:tc>
          <w:tcPr>
            <w:tcW w:w="1665" w:type="dxa"/>
          </w:tcPr>
          <w:p w:rsidR="00FC482A" w:rsidRPr="007431A9" w:rsidRDefault="00FC482A" w:rsidP="000D4C66">
            <w:pPr>
              <w:pStyle w:val="ConsPlusNonformat"/>
              <w:jc w:val="center"/>
              <w:rPr>
                <w:rFonts w:ascii="Times New Roman" w:hAnsi="Times New Roman" w:cs="Times New Roman"/>
                <w:sz w:val="24"/>
                <w:szCs w:val="24"/>
              </w:rPr>
            </w:pPr>
            <w:r w:rsidRPr="007431A9">
              <w:rPr>
                <w:rFonts w:ascii="Times New Roman" w:hAnsi="Times New Roman" w:cs="Times New Roman"/>
                <w:sz w:val="24"/>
                <w:szCs w:val="24"/>
              </w:rPr>
              <w:t>Количество листов</w:t>
            </w:r>
          </w:p>
        </w:tc>
      </w:tr>
      <w:tr w:rsidR="00FC482A" w:rsidRPr="007431A9" w:rsidTr="000D4C66">
        <w:trPr>
          <w:trHeight w:val="567"/>
        </w:trPr>
        <w:tc>
          <w:tcPr>
            <w:tcW w:w="594" w:type="dxa"/>
          </w:tcPr>
          <w:p w:rsidR="00FC482A" w:rsidRPr="007431A9" w:rsidRDefault="00FC482A" w:rsidP="000D4C66">
            <w:pPr>
              <w:pStyle w:val="ConsPlusNonformat"/>
              <w:rPr>
                <w:rFonts w:ascii="Times New Roman" w:hAnsi="Times New Roman" w:cs="Times New Roman"/>
                <w:sz w:val="24"/>
                <w:szCs w:val="24"/>
              </w:rPr>
            </w:pPr>
          </w:p>
        </w:tc>
        <w:tc>
          <w:tcPr>
            <w:tcW w:w="3200" w:type="dxa"/>
          </w:tcPr>
          <w:p w:rsidR="00FC482A" w:rsidRPr="007431A9" w:rsidRDefault="00FC482A" w:rsidP="000D4C66">
            <w:pPr>
              <w:pStyle w:val="ConsPlusNonformat"/>
              <w:rPr>
                <w:rFonts w:ascii="Times New Roman" w:hAnsi="Times New Roman" w:cs="Times New Roman"/>
                <w:sz w:val="24"/>
                <w:szCs w:val="24"/>
              </w:rPr>
            </w:pPr>
          </w:p>
        </w:tc>
        <w:tc>
          <w:tcPr>
            <w:tcW w:w="1965" w:type="dxa"/>
          </w:tcPr>
          <w:p w:rsidR="00FC482A" w:rsidRPr="007431A9" w:rsidRDefault="00FC482A" w:rsidP="000D4C66">
            <w:pPr>
              <w:pStyle w:val="ConsPlusNonformat"/>
              <w:rPr>
                <w:rFonts w:ascii="Times New Roman" w:hAnsi="Times New Roman" w:cs="Times New Roman"/>
                <w:sz w:val="24"/>
                <w:szCs w:val="24"/>
              </w:rPr>
            </w:pPr>
          </w:p>
        </w:tc>
        <w:tc>
          <w:tcPr>
            <w:tcW w:w="2146" w:type="dxa"/>
          </w:tcPr>
          <w:p w:rsidR="00FC482A" w:rsidRPr="007431A9" w:rsidRDefault="00FC482A" w:rsidP="000D4C66">
            <w:pPr>
              <w:pStyle w:val="ConsPlusNonformat"/>
              <w:rPr>
                <w:rFonts w:ascii="Times New Roman" w:hAnsi="Times New Roman" w:cs="Times New Roman"/>
                <w:sz w:val="24"/>
                <w:szCs w:val="24"/>
              </w:rPr>
            </w:pPr>
          </w:p>
        </w:tc>
        <w:tc>
          <w:tcPr>
            <w:tcW w:w="1665" w:type="dxa"/>
          </w:tcPr>
          <w:p w:rsidR="00FC482A" w:rsidRPr="007431A9" w:rsidRDefault="00FC482A" w:rsidP="000D4C66">
            <w:pPr>
              <w:pStyle w:val="ConsPlusNonformat"/>
              <w:rPr>
                <w:rFonts w:ascii="Times New Roman" w:hAnsi="Times New Roman" w:cs="Times New Roman"/>
                <w:sz w:val="24"/>
                <w:szCs w:val="24"/>
              </w:rPr>
            </w:pPr>
          </w:p>
        </w:tc>
      </w:tr>
      <w:tr w:rsidR="00FC482A" w:rsidRPr="007431A9" w:rsidTr="000D4C66">
        <w:trPr>
          <w:trHeight w:val="567"/>
        </w:trPr>
        <w:tc>
          <w:tcPr>
            <w:tcW w:w="594" w:type="dxa"/>
          </w:tcPr>
          <w:p w:rsidR="00FC482A" w:rsidRPr="007431A9" w:rsidRDefault="00FC482A" w:rsidP="000D4C66">
            <w:pPr>
              <w:pStyle w:val="ConsPlusNonformat"/>
              <w:rPr>
                <w:rFonts w:ascii="Times New Roman" w:hAnsi="Times New Roman" w:cs="Times New Roman"/>
                <w:sz w:val="24"/>
                <w:szCs w:val="24"/>
              </w:rPr>
            </w:pPr>
          </w:p>
        </w:tc>
        <w:tc>
          <w:tcPr>
            <w:tcW w:w="3200" w:type="dxa"/>
          </w:tcPr>
          <w:p w:rsidR="00FC482A" w:rsidRPr="007431A9" w:rsidRDefault="00FC482A" w:rsidP="000D4C66">
            <w:pPr>
              <w:pStyle w:val="ConsPlusNonformat"/>
              <w:rPr>
                <w:rFonts w:ascii="Times New Roman" w:hAnsi="Times New Roman" w:cs="Times New Roman"/>
                <w:sz w:val="24"/>
                <w:szCs w:val="24"/>
              </w:rPr>
            </w:pPr>
          </w:p>
        </w:tc>
        <w:tc>
          <w:tcPr>
            <w:tcW w:w="1965" w:type="dxa"/>
          </w:tcPr>
          <w:p w:rsidR="00FC482A" w:rsidRPr="007431A9" w:rsidRDefault="00FC482A" w:rsidP="000D4C66">
            <w:pPr>
              <w:pStyle w:val="ConsPlusNonformat"/>
              <w:rPr>
                <w:rFonts w:ascii="Times New Roman" w:hAnsi="Times New Roman" w:cs="Times New Roman"/>
                <w:sz w:val="24"/>
                <w:szCs w:val="24"/>
              </w:rPr>
            </w:pPr>
          </w:p>
        </w:tc>
        <w:tc>
          <w:tcPr>
            <w:tcW w:w="2146" w:type="dxa"/>
          </w:tcPr>
          <w:p w:rsidR="00FC482A" w:rsidRPr="007431A9" w:rsidRDefault="00FC482A" w:rsidP="000D4C66">
            <w:pPr>
              <w:pStyle w:val="ConsPlusNonformat"/>
              <w:rPr>
                <w:rFonts w:ascii="Times New Roman" w:hAnsi="Times New Roman" w:cs="Times New Roman"/>
                <w:sz w:val="24"/>
                <w:szCs w:val="24"/>
              </w:rPr>
            </w:pPr>
          </w:p>
        </w:tc>
        <w:tc>
          <w:tcPr>
            <w:tcW w:w="1665" w:type="dxa"/>
          </w:tcPr>
          <w:p w:rsidR="00FC482A" w:rsidRPr="007431A9" w:rsidRDefault="00FC482A" w:rsidP="000D4C66">
            <w:pPr>
              <w:pStyle w:val="ConsPlusNonformat"/>
              <w:rPr>
                <w:rFonts w:ascii="Times New Roman" w:hAnsi="Times New Roman" w:cs="Times New Roman"/>
                <w:sz w:val="24"/>
                <w:szCs w:val="24"/>
              </w:rPr>
            </w:pPr>
          </w:p>
        </w:tc>
      </w:tr>
      <w:tr w:rsidR="00FC482A" w:rsidRPr="007431A9" w:rsidTr="000D4C66">
        <w:trPr>
          <w:trHeight w:val="567"/>
        </w:trPr>
        <w:tc>
          <w:tcPr>
            <w:tcW w:w="594" w:type="dxa"/>
          </w:tcPr>
          <w:p w:rsidR="00FC482A" w:rsidRPr="007431A9" w:rsidRDefault="00FC482A" w:rsidP="000D4C66">
            <w:pPr>
              <w:pStyle w:val="ConsPlusNonformat"/>
              <w:rPr>
                <w:rFonts w:ascii="Times New Roman" w:hAnsi="Times New Roman" w:cs="Times New Roman"/>
                <w:sz w:val="24"/>
                <w:szCs w:val="24"/>
              </w:rPr>
            </w:pPr>
          </w:p>
        </w:tc>
        <w:tc>
          <w:tcPr>
            <w:tcW w:w="3200" w:type="dxa"/>
          </w:tcPr>
          <w:p w:rsidR="00FC482A" w:rsidRPr="007431A9" w:rsidRDefault="00FC482A" w:rsidP="000D4C66">
            <w:pPr>
              <w:pStyle w:val="ConsPlusNonformat"/>
              <w:rPr>
                <w:rFonts w:ascii="Times New Roman" w:hAnsi="Times New Roman" w:cs="Times New Roman"/>
                <w:sz w:val="24"/>
                <w:szCs w:val="24"/>
              </w:rPr>
            </w:pPr>
          </w:p>
        </w:tc>
        <w:tc>
          <w:tcPr>
            <w:tcW w:w="1965" w:type="dxa"/>
          </w:tcPr>
          <w:p w:rsidR="00FC482A" w:rsidRPr="007431A9" w:rsidRDefault="00FC482A" w:rsidP="000D4C66">
            <w:pPr>
              <w:pStyle w:val="ConsPlusNonformat"/>
              <w:rPr>
                <w:rFonts w:ascii="Times New Roman" w:hAnsi="Times New Roman" w:cs="Times New Roman"/>
                <w:sz w:val="24"/>
                <w:szCs w:val="24"/>
              </w:rPr>
            </w:pPr>
          </w:p>
        </w:tc>
        <w:tc>
          <w:tcPr>
            <w:tcW w:w="2146" w:type="dxa"/>
          </w:tcPr>
          <w:p w:rsidR="00FC482A" w:rsidRPr="007431A9" w:rsidRDefault="00FC482A" w:rsidP="000D4C66">
            <w:pPr>
              <w:pStyle w:val="ConsPlusNonformat"/>
              <w:rPr>
                <w:rFonts w:ascii="Times New Roman" w:hAnsi="Times New Roman" w:cs="Times New Roman"/>
                <w:sz w:val="24"/>
                <w:szCs w:val="24"/>
              </w:rPr>
            </w:pPr>
          </w:p>
        </w:tc>
        <w:tc>
          <w:tcPr>
            <w:tcW w:w="1665" w:type="dxa"/>
          </w:tcPr>
          <w:p w:rsidR="00FC482A" w:rsidRPr="007431A9" w:rsidRDefault="00FC482A" w:rsidP="000D4C66">
            <w:pPr>
              <w:pStyle w:val="ConsPlusNonformat"/>
              <w:rPr>
                <w:rFonts w:ascii="Times New Roman" w:hAnsi="Times New Roman" w:cs="Times New Roman"/>
                <w:sz w:val="24"/>
                <w:szCs w:val="24"/>
              </w:rPr>
            </w:pPr>
          </w:p>
        </w:tc>
      </w:tr>
    </w:tbl>
    <w:p w:rsidR="00FC482A" w:rsidRPr="007431A9" w:rsidRDefault="00FC482A" w:rsidP="00FC482A">
      <w:pPr>
        <w:pStyle w:val="ConsPlusNonformat"/>
        <w:jc w:val="both"/>
        <w:rPr>
          <w:rFonts w:ascii="Times New Roman" w:hAnsi="Times New Roman" w:cs="Times New Roman"/>
          <w:sz w:val="24"/>
          <w:szCs w:val="24"/>
        </w:rPr>
      </w:pPr>
      <w:r w:rsidRPr="007431A9">
        <w:rPr>
          <w:rFonts w:ascii="Times New Roman" w:hAnsi="Times New Roman" w:cs="Times New Roman"/>
          <w:sz w:val="24"/>
          <w:szCs w:val="24"/>
        </w:rPr>
        <w:t>Всего принято ____________ документов на ____________ листах.</w:t>
      </w:r>
    </w:p>
    <w:p w:rsidR="00FC482A" w:rsidRPr="007431A9" w:rsidRDefault="00FC482A" w:rsidP="00FC482A">
      <w:pPr>
        <w:pStyle w:val="ConsPlusNonformat"/>
        <w:jc w:val="both"/>
        <w:rPr>
          <w:rFonts w:ascii="Times New Roman" w:hAnsi="Times New Roman" w:cs="Times New Roman"/>
          <w:sz w:val="24"/>
          <w:szCs w:val="24"/>
        </w:rPr>
      </w:pPr>
    </w:p>
    <w:tbl>
      <w:tblPr>
        <w:tblW w:w="0" w:type="auto"/>
        <w:tblLook w:val="04A0" w:firstRow="1" w:lastRow="0" w:firstColumn="1" w:lastColumn="0" w:noHBand="0" w:noVBand="1"/>
      </w:tblPr>
      <w:tblGrid>
        <w:gridCol w:w="2616"/>
        <w:gridCol w:w="2090"/>
        <w:gridCol w:w="282"/>
        <w:gridCol w:w="2231"/>
        <w:gridCol w:w="281"/>
        <w:gridCol w:w="1670"/>
        <w:gridCol w:w="400"/>
      </w:tblGrid>
      <w:tr w:rsidR="00FC482A" w:rsidRPr="007431A9" w:rsidTr="000D4C66">
        <w:tc>
          <w:tcPr>
            <w:tcW w:w="2660" w:type="dxa"/>
          </w:tcPr>
          <w:p w:rsidR="00FC482A" w:rsidRPr="007431A9" w:rsidRDefault="00FC482A" w:rsidP="000D4C66">
            <w:pPr>
              <w:pStyle w:val="ConsPlusNonformat"/>
              <w:rPr>
                <w:rFonts w:ascii="Times New Roman" w:hAnsi="Times New Roman" w:cs="Times New Roman"/>
                <w:sz w:val="24"/>
                <w:szCs w:val="24"/>
              </w:rPr>
            </w:pPr>
            <w:r w:rsidRPr="007431A9">
              <w:rPr>
                <w:rFonts w:ascii="Times New Roman" w:hAnsi="Times New Roman" w:cs="Times New Roman"/>
                <w:sz w:val="24"/>
                <w:szCs w:val="24"/>
              </w:rPr>
              <w:t>Документы передал:</w:t>
            </w:r>
          </w:p>
        </w:tc>
        <w:tc>
          <w:tcPr>
            <w:tcW w:w="2126" w:type="dxa"/>
            <w:tcBorders>
              <w:bottom w:val="single" w:sz="4" w:space="0" w:color="auto"/>
            </w:tcBorders>
          </w:tcPr>
          <w:p w:rsidR="00FC482A" w:rsidRPr="007431A9" w:rsidRDefault="00FC482A" w:rsidP="000D4C66">
            <w:pPr>
              <w:pStyle w:val="ConsPlusNonformat"/>
              <w:rPr>
                <w:rFonts w:ascii="Times New Roman" w:hAnsi="Times New Roman" w:cs="Times New Roman"/>
                <w:sz w:val="24"/>
                <w:szCs w:val="24"/>
              </w:rPr>
            </w:pPr>
          </w:p>
        </w:tc>
        <w:tc>
          <w:tcPr>
            <w:tcW w:w="284" w:type="dxa"/>
          </w:tcPr>
          <w:p w:rsidR="00FC482A" w:rsidRPr="007431A9" w:rsidRDefault="00FC482A" w:rsidP="000D4C66">
            <w:pPr>
              <w:pStyle w:val="ConsPlusNonformat"/>
              <w:rPr>
                <w:rFonts w:ascii="Times New Roman" w:hAnsi="Times New Roman" w:cs="Times New Roman"/>
                <w:sz w:val="24"/>
                <w:szCs w:val="24"/>
              </w:rPr>
            </w:pPr>
          </w:p>
        </w:tc>
        <w:tc>
          <w:tcPr>
            <w:tcW w:w="2268" w:type="dxa"/>
            <w:tcBorders>
              <w:bottom w:val="single" w:sz="4" w:space="0" w:color="auto"/>
            </w:tcBorders>
          </w:tcPr>
          <w:p w:rsidR="00FC482A" w:rsidRPr="007431A9" w:rsidRDefault="00FC482A" w:rsidP="000D4C66">
            <w:pPr>
              <w:pStyle w:val="ConsPlusNonformat"/>
              <w:rPr>
                <w:rFonts w:ascii="Times New Roman" w:hAnsi="Times New Roman" w:cs="Times New Roman"/>
                <w:sz w:val="24"/>
                <w:szCs w:val="24"/>
              </w:rPr>
            </w:pPr>
          </w:p>
        </w:tc>
        <w:tc>
          <w:tcPr>
            <w:tcW w:w="283" w:type="dxa"/>
          </w:tcPr>
          <w:p w:rsidR="00FC482A" w:rsidRPr="007431A9" w:rsidRDefault="00FC482A" w:rsidP="000D4C66">
            <w:pPr>
              <w:pStyle w:val="ConsPlusNonformat"/>
              <w:rPr>
                <w:rFonts w:ascii="Times New Roman" w:hAnsi="Times New Roman" w:cs="Times New Roman"/>
                <w:sz w:val="24"/>
                <w:szCs w:val="24"/>
              </w:rPr>
            </w:pPr>
          </w:p>
        </w:tc>
        <w:tc>
          <w:tcPr>
            <w:tcW w:w="1701" w:type="dxa"/>
            <w:tcBorders>
              <w:bottom w:val="single" w:sz="4" w:space="0" w:color="auto"/>
            </w:tcBorders>
          </w:tcPr>
          <w:p w:rsidR="00FC482A" w:rsidRPr="007431A9" w:rsidRDefault="00FC482A" w:rsidP="000D4C66">
            <w:pPr>
              <w:pStyle w:val="ConsPlusNonformat"/>
              <w:rPr>
                <w:rFonts w:ascii="Times New Roman" w:hAnsi="Times New Roman" w:cs="Times New Roman"/>
                <w:sz w:val="24"/>
                <w:szCs w:val="24"/>
              </w:rPr>
            </w:pPr>
          </w:p>
        </w:tc>
        <w:tc>
          <w:tcPr>
            <w:tcW w:w="401" w:type="dxa"/>
          </w:tcPr>
          <w:p w:rsidR="00FC482A" w:rsidRPr="007431A9" w:rsidRDefault="00FC482A" w:rsidP="000D4C66">
            <w:pPr>
              <w:pStyle w:val="ConsPlusNonformat"/>
              <w:rPr>
                <w:rFonts w:ascii="Times New Roman" w:hAnsi="Times New Roman" w:cs="Times New Roman"/>
                <w:sz w:val="24"/>
                <w:szCs w:val="24"/>
              </w:rPr>
            </w:pPr>
            <w:proofErr w:type="gramStart"/>
            <w:r w:rsidRPr="007431A9">
              <w:rPr>
                <w:rFonts w:ascii="Times New Roman" w:hAnsi="Times New Roman" w:cs="Times New Roman"/>
                <w:sz w:val="24"/>
                <w:szCs w:val="24"/>
              </w:rPr>
              <w:t>г</w:t>
            </w:r>
            <w:proofErr w:type="gramEnd"/>
            <w:r w:rsidRPr="007431A9">
              <w:rPr>
                <w:rFonts w:ascii="Times New Roman" w:hAnsi="Times New Roman" w:cs="Times New Roman"/>
                <w:sz w:val="24"/>
                <w:szCs w:val="24"/>
              </w:rPr>
              <w:t>.</w:t>
            </w:r>
          </w:p>
        </w:tc>
      </w:tr>
      <w:tr w:rsidR="00FC482A" w:rsidRPr="007431A9" w:rsidTr="000D4C66">
        <w:tc>
          <w:tcPr>
            <w:tcW w:w="2660" w:type="dxa"/>
          </w:tcPr>
          <w:p w:rsidR="00FC482A" w:rsidRPr="007431A9" w:rsidRDefault="00FC482A" w:rsidP="000D4C66">
            <w:pPr>
              <w:pStyle w:val="ConsPlusNonformat"/>
              <w:jc w:val="both"/>
              <w:rPr>
                <w:rFonts w:ascii="Times New Roman" w:hAnsi="Times New Roman" w:cs="Times New Roman"/>
                <w:sz w:val="24"/>
                <w:szCs w:val="24"/>
              </w:rPr>
            </w:pPr>
          </w:p>
        </w:tc>
        <w:tc>
          <w:tcPr>
            <w:tcW w:w="2126" w:type="dxa"/>
            <w:tcBorders>
              <w:top w:val="single" w:sz="4" w:space="0" w:color="auto"/>
            </w:tcBorders>
          </w:tcPr>
          <w:p w:rsidR="00FC482A" w:rsidRPr="007431A9" w:rsidRDefault="00FC482A" w:rsidP="000D4C66">
            <w:pPr>
              <w:pStyle w:val="ConsPlusNonformat"/>
              <w:jc w:val="both"/>
              <w:rPr>
                <w:rFonts w:ascii="Times New Roman" w:hAnsi="Times New Roman" w:cs="Times New Roman"/>
                <w:sz w:val="24"/>
                <w:szCs w:val="24"/>
              </w:rPr>
            </w:pPr>
            <w:r w:rsidRPr="007431A9">
              <w:rPr>
                <w:rFonts w:ascii="Times New Roman" w:hAnsi="Times New Roman" w:cs="Times New Roman"/>
                <w:sz w:val="24"/>
                <w:szCs w:val="24"/>
              </w:rPr>
              <w:t>(Ф.И.О.)</w:t>
            </w:r>
          </w:p>
        </w:tc>
        <w:tc>
          <w:tcPr>
            <w:tcW w:w="284" w:type="dxa"/>
          </w:tcPr>
          <w:p w:rsidR="00FC482A" w:rsidRPr="007431A9" w:rsidRDefault="00FC482A" w:rsidP="000D4C66">
            <w:pPr>
              <w:pStyle w:val="ConsPlusNonformat"/>
              <w:jc w:val="both"/>
              <w:rPr>
                <w:rFonts w:ascii="Times New Roman" w:hAnsi="Times New Roman" w:cs="Times New Roman"/>
                <w:sz w:val="24"/>
                <w:szCs w:val="24"/>
              </w:rPr>
            </w:pPr>
          </w:p>
        </w:tc>
        <w:tc>
          <w:tcPr>
            <w:tcW w:w="2268" w:type="dxa"/>
            <w:tcBorders>
              <w:top w:val="single" w:sz="4" w:space="0" w:color="auto"/>
            </w:tcBorders>
          </w:tcPr>
          <w:p w:rsidR="00FC482A" w:rsidRPr="007431A9" w:rsidRDefault="00FC482A" w:rsidP="000D4C66">
            <w:pPr>
              <w:pStyle w:val="ConsPlusNonformat"/>
              <w:jc w:val="both"/>
              <w:rPr>
                <w:rFonts w:ascii="Times New Roman" w:hAnsi="Times New Roman" w:cs="Times New Roman"/>
                <w:sz w:val="24"/>
                <w:szCs w:val="24"/>
              </w:rPr>
            </w:pPr>
            <w:r w:rsidRPr="007431A9">
              <w:rPr>
                <w:rFonts w:ascii="Times New Roman" w:hAnsi="Times New Roman" w:cs="Times New Roman"/>
                <w:sz w:val="24"/>
                <w:szCs w:val="24"/>
              </w:rPr>
              <w:t>(подпись)</w:t>
            </w:r>
          </w:p>
        </w:tc>
        <w:tc>
          <w:tcPr>
            <w:tcW w:w="283" w:type="dxa"/>
          </w:tcPr>
          <w:p w:rsidR="00FC482A" w:rsidRPr="007431A9" w:rsidRDefault="00FC482A" w:rsidP="000D4C66">
            <w:pPr>
              <w:pStyle w:val="ConsPlusNonformat"/>
              <w:jc w:val="both"/>
              <w:rPr>
                <w:rFonts w:ascii="Times New Roman" w:hAnsi="Times New Roman" w:cs="Times New Roman"/>
                <w:sz w:val="24"/>
                <w:szCs w:val="24"/>
              </w:rPr>
            </w:pPr>
          </w:p>
        </w:tc>
        <w:tc>
          <w:tcPr>
            <w:tcW w:w="1701" w:type="dxa"/>
            <w:tcBorders>
              <w:top w:val="single" w:sz="4" w:space="0" w:color="auto"/>
            </w:tcBorders>
          </w:tcPr>
          <w:p w:rsidR="00FC482A" w:rsidRPr="007431A9" w:rsidRDefault="00FC482A" w:rsidP="000D4C66">
            <w:pPr>
              <w:pStyle w:val="ConsPlusNonformat"/>
              <w:jc w:val="both"/>
              <w:rPr>
                <w:rFonts w:ascii="Times New Roman" w:hAnsi="Times New Roman" w:cs="Times New Roman"/>
                <w:sz w:val="24"/>
                <w:szCs w:val="24"/>
              </w:rPr>
            </w:pPr>
            <w:r w:rsidRPr="007431A9">
              <w:rPr>
                <w:rFonts w:ascii="Times New Roman" w:hAnsi="Times New Roman" w:cs="Times New Roman"/>
                <w:sz w:val="24"/>
                <w:szCs w:val="24"/>
              </w:rPr>
              <w:t>(дата)</w:t>
            </w:r>
          </w:p>
        </w:tc>
        <w:tc>
          <w:tcPr>
            <w:tcW w:w="401" w:type="dxa"/>
          </w:tcPr>
          <w:p w:rsidR="00FC482A" w:rsidRPr="007431A9" w:rsidRDefault="00FC482A" w:rsidP="000D4C66">
            <w:pPr>
              <w:pStyle w:val="ConsPlusNonformat"/>
              <w:jc w:val="both"/>
              <w:rPr>
                <w:rFonts w:ascii="Times New Roman" w:hAnsi="Times New Roman" w:cs="Times New Roman"/>
                <w:sz w:val="24"/>
                <w:szCs w:val="24"/>
              </w:rPr>
            </w:pPr>
          </w:p>
        </w:tc>
      </w:tr>
      <w:tr w:rsidR="00FC482A" w:rsidRPr="007431A9" w:rsidTr="000D4C66">
        <w:tc>
          <w:tcPr>
            <w:tcW w:w="2660" w:type="dxa"/>
          </w:tcPr>
          <w:p w:rsidR="00FC482A" w:rsidRPr="007431A9" w:rsidRDefault="00FC482A" w:rsidP="000D4C66">
            <w:pPr>
              <w:pStyle w:val="ConsPlusNonformat"/>
              <w:rPr>
                <w:rFonts w:ascii="Times New Roman" w:hAnsi="Times New Roman" w:cs="Times New Roman"/>
                <w:sz w:val="24"/>
                <w:szCs w:val="24"/>
              </w:rPr>
            </w:pPr>
            <w:r w:rsidRPr="007431A9">
              <w:rPr>
                <w:rFonts w:ascii="Times New Roman" w:hAnsi="Times New Roman" w:cs="Times New Roman"/>
                <w:sz w:val="24"/>
                <w:szCs w:val="24"/>
              </w:rPr>
              <w:t>Документы принял:</w:t>
            </w:r>
          </w:p>
        </w:tc>
        <w:tc>
          <w:tcPr>
            <w:tcW w:w="2126" w:type="dxa"/>
            <w:tcBorders>
              <w:bottom w:val="single" w:sz="4" w:space="0" w:color="auto"/>
            </w:tcBorders>
          </w:tcPr>
          <w:p w:rsidR="00FC482A" w:rsidRPr="007431A9" w:rsidRDefault="00FC482A" w:rsidP="000D4C66">
            <w:pPr>
              <w:pStyle w:val="ConsPlusNonformat"/>
              <w:rPr>
                <w:rFonts w:ascii="Times New Roman" w:hAnsi="Times New Roman" w:cs="Times New Roman"/>
                <w:sz w:val="24"/>
                <w:szCs w:val="24"/>
              </w:rPr>
            </w:pPr>
          </w:p>
        </w:tc>
        <w:tc>
          <w:tcPr>
            <w:tcW w:w="284" w:type="dxa"/>
          </w:tcPr>
          <w:p w:rsidR="00FC482A" w:rsidRPr="007431A9" w:rsidRDefault="00FC482A" w:rsidP="000D4C66">
            <w:pPr>
              <w:pStyle w:val="ConsPlusNonformat"/>
              <w:rPr>
                <w:rFonts w:ascii="Times New Roman" w:hAnsi="Times New Roman" w:cs="Times New Roman"/>
                <w:sz w:val="24"/>
                <w:szCs w:val="24"/>
              </w:rPr>
            </w:pPr>
          </w:p>
        </w:tc>
        <w:tc>
          <w:tcPr>
            <w:tcW w:w="2268" w:type="dxa"/>
            <w:tcBorders>
              <w:bottom w:val="single" w:sz="4" w:space="0" w:color="auto"/>
            </w:tcBorders>
          </w:tcPr>
          <w:p w:rsidR="00FC482A" w:rsidRPr="007431A9" w:rsidRDefault="00FC482A" w:rsidP="000D4C66">
            <w:pPr>
              <w:pStyle w:val="ConsPlusNonformat"/>
              <w:rPr>
                <w:rFonts w:ascii="Times New Roman" w:hAnsi="Times New Roman" w:cs="Times New Roman"/>
                <w:sz w:val="24"/>
                <w:szCs w:val="24"/>
              </w:rPr>
            </w:pPr>
          </w:p>
        </w:tc>
        <w:tc>
          <w:tcPr>
            <w:tcW w:w="283" w:type="dxa"/>
          </w:tcPr>
          <w:p w:rsidR="00FC482A" w:rsidRPr="007431A9" w:rsidRDefault="00FC482A" w:rsidP="000D4C66">
            <w:pPr>
              <w:pStyle w:val="ConsPlusNonformat"/>
              <w:rPr>
                <w:rFonts w:ascii="Times New Roman" w:hAnsi="Times New Roman" w:cs="Times New Roman"/>
                <w:sz w:val="24"/>
                <w:szCs w:val="24"/>
              </w:rPr>
            </w:pPr>
          </w:p>
        </w:tc>
        <w:tc>
          <w:tcPr>
            <w:tcW w:w="1701" w:type="dxa"/>
            <w:tcBorders>
              <w:bottom w:val="single" w:sz="4" w:space="0" w:color="auto"/>
            </w:tcBorders>
          </w:tcPr>
          <w:p w:rsidR="00FC482A" w:rsidRPr="007431A9" w:rsidRDefault="00FC482A" w:rsidP="000D4C66">
            <w:pPr>
              <w:pStyle w:val="ConsPlusNonformat"/>
              <w:rPr>
                <w:rFonts w:ascii="Times New Roman" w:hAnsi="Times New Roman" w:cs="Times New Roman"/>
                <w:sz w:val="24"/>
                <w:szCs w:val="24"/>
              </w:rPr>
            </w:pPr>
          </w:p>
        </w:tc>
        <w:tc>
          <w:tcPr>
            <w:tcW w:w="401" w:type="dxa"/>
          </w:tcPr>
          <w:p w:rsidR="00FC482A" w:rsidRPr="007431A9" w:rsidRDefault="00FC482A" w:rsidP="000D4C66">
            <w:pPr>
              <w:pStyle w:val="ConsPlusNonformat"/>
              <w:rPr>
                <w:rFonts w:ascii="Times New Roman" w:hAnsi="Times New Roman" w:cs="Times New Roman"/>
                <w:sz w:val="24"/>
                <w:szCs w:val="24"/>
              </w:rPr>
            </w:pPr>
            <w:proofErr w:type="gramStart"/>
            <w:r w:rsidRPr="007431A9">
              <w:rPr>
                <w:rFonts w:ascii="Times New Roman" w:hAnsi="Times New Roman" w:cs="Times New Roman"/>
                <w:sz w:val="24"/>
                <w:szCs w:val="24"/>
              </w:rPr>
              <w:t>г</w:t>
            </w:r>
            <w:proofErr w:type="gramEnd"/>
            <w:r w:rsidRPr="007431A9">
              <w:rPr>
                <w:rFonts w:ascii="Times New Roman" w:hAnsi="Times New Roman" w:cs="Times New Roman"/>
                <w:sz w:val="24"/>
                <w:szCs w:val="24"/>
              </w:rPr>
              <w:t>.</w:t>
            </w:r>
          </w:p>
        </w:tc>
      </w:tr>
      <w:tr w:rsidR="00FC482A" w:rsidRPr="007431A9" w:rsidTr="000D4C66">
        <w:tc>
          <w:tcPr>
            <w:tcW w:w="2660" w:type="dxa"/>
          </w:tcPr>
          <w:p w:rsidR="00FC482A" w:rsidRPr="007431A9" w:rsidRDefault="00FC482A" w:rsidP="000D4C66">
            <w:pPr>
              <w:pStyle w:val="ConsPlusNonformat"/>
              <w:jc w:val="both"/>
              <w:rPr>
                <w:rFonts w:ascii="Times New Roman" w:hAnsi="Times New Roman" w:cs="Times New Roman"/>
                <w:sz w:val="24"/>
                <w:szCs w:val="24"/>
              </w:rPr>
            </w:pPr>
          </w:p>
        </w:tc>
        <w:tc>
          <w:tcPr>
            <w:tcW w:w="2126" w:type="dxa"/>
            <w:tcBorders>
              <w:top w:val="single" w:sz="4" w:space="0" w:color="auto"/>
            </w:tcBorders>
          </w:tcPr>
          <w:p w:rsidR="00FC482A" w:rsidRPr="007431A9" w:rsidRDefault="00FC482A" w:rsidP="000D4C66">
            <w:pPr>
              <w:pStyle w:val="ConsPlusNonformat"/>
              <w:jc w:val="both"/>
              <w:rPr>
                <w:rFonts w:ascii="Times New Roman" w:hAnsi="Times New Roman" w:cs="Times New Roman"/>
                <w:sz w:val="24"/>
                <w:szCs w:val="24"/>
              </w:rPr>
            </w:pPr>
            <w:r w:rsidRPr="007431A9">
              <w:rPr>
                <w:rFonts w:ascii="Times New Roman" w:hAnsi="Times New Roman" w:cs="Times New Roman"/>
                <w:sz w:val="24"/>
                <w:szCs w:val="24"/>
              </w:rPr>
              <w:t>(Ф.И.О.)</w:t>
            </w:r>
          </w:p>
        </w:tc>
        <w:tc>
          <w:tcPr>
            <w:tcW w:w="284" w:type="dxa"/>
          </w:tcPr>
          <w:p w:rsidR="00FC482A" w:rsidRPr="007431A9" w:rsidRDefault="00FC482A" w:rsidP="000D4C66">
            <w:pPr>
              <w:pStyle w:val="ConsPlusNonformat"/>
              <w:jc w:val="both"/>
              <w:rPr>
                <w:rFonts w:ascii="Times New Roman" w:hAnsi="Times New Roman" w:cs="Times New Roman"/>
                <w:sz w:val="24"/>
                <w:szCs w:val="24"/>
              </w:rPr>
            </w:pPr>
          </w:p>
        </w:tc>
        <w:tc>
          <w:tcPr>
            <w:tcW w:w="2268" w:type="dxa"/>
            <w:tcBorders>
              <w:top w:val="single" w:sz="4" w:space="0" w:color="auto"/>
            </w:tcBorders>
          </w:tcPr>
          <w:p w:rsidR="00FC482A" w:rsidRPr="007431A9" w:rsidRDefault="00FC482A" w:rsidP="000D4C66">
            <w:pPr>
              <w:pStyle w:val="ConsPlusNonformat"/>
              <w:jc w:val="both"/>
              <w:rPr>
                <w:rFonts w:ascii="Times New Roman" w:hAnsi="Times New Roman" w:cs="Times New Roman"/>
                <w:sz w:val="24"/>
                <w:szCs w:val="24"/>
              </w:rPr>
            </w:pPr>
            <w:r w:rsidRPr="007431A9">
              <w:rPr>
                <w:rFonts w:ascii="Times New Roman" w:hAnsi="Times New Roman" w:cs="Times New Roman"/>
                <w:sz w:val="24"/>
                <w:szCs w:val="24"/>
              </w:rPr>
              <w:t>(подпись)</w:t>
            </w:r>
          </w:p>
        </w:tc>
        <w:tc>
          <w:tcPr>
            <w:tcW w:w="283" w:type="dxa"/>
          </w:tcPr>
          <w:p w:rsidR="00FC482A" w:rsidRPr="007431A9" w:rsidRDefault="00FC482A" w:rsidP="000D4C66">
            <w:pPr>
              <w:pStyle w:val="ConsPlusNonformat"/>
              <w:jc w:val="both"/>
              <w:rPr>
                <w:rFonts w:ascii="Times New Roman" w:hAnsi="Times New Roman" w:cs="Times New Roman"/>
                <w:sz w:val="24"/>
                <w:szCs w:val="24"/>
              </w:rPr>
            </w:pPr>
          </w:p>
        </w:tc>
        <w:tc>
          <w:tcPr>
            <w:tcW w:w="1701" w:type="dxa"/>
            <w:tcBorders>
              <w:top w:val="single" w:sz="4" w:space="0" w:color="auto"/>
            </w:tcBorders>
          </w:tcPr>
          <w:p w:rsidR="00FC482A" w:rsidRPr="007431A9" w:rsidRDefault="00FC482A" w:rsidP="000D4C66">
            <w:pPr>
              <w:pStyle w:val="ConsPlusNonformat"/>
              <w:jc w:val="both"/>
              <w:rPr>
                <w:rFonts w:ascii="Times New Roman" w:hAnsi="Times New Roman" w:cs="Times New Roman"/>
                <w:sz w:val="24"/>
                <w:szCs w:val="24"/>
              </w:rPr>
            </w:pPr>
            <w:r w:rsidRPr="007431A9">
              <w:rPr>
                <w:rFonts w:ascii="Times New Roman" w:hAnsi="Times New Roman" w:cs="Times New Roman"/>
                <w:sz w:val="24"/>
                <w:szCs w:val="24"/>
              </w:rPr>
              <w:t>(дата)</w:t>
            </w:r>
          </w:p>
        </w:tc>
        <w:tc>
          <w:tcPr>
            <w:tcW w:w="401" w:type="dxa"/>
          </w:tcPr>
          <w:p w:rsidR="00FC482A" w:rsidRPr="007431A9" w:rsidRDefault="00FC482A" w:rsidP="000D4C66">
            <w:pPr>
              <w:pStyle w:val="ConsPlusNonformat"/>
              <w:jc w:val="both"/>
              <w:rPr>
                <w:rFonts w:ascii="Times New Roman" w:hAnsi="Times New Roman" w:cs="Times New Roman"/>
                <w:sz w:val="24"/>
                <w:szCs w:val="24"/>
              </w:rPr>
            </w:pPr>
          </w:p>
        </w:tc>
      </w:tr>
    </w:tbl>
    <w:p w:rsidR="00FC482A" w:rsidRPr="007431A9" w:rsidRDefault="00FC482A" w:rsidP="00FC482A">
      <w:pPr>
        <w:rPr>
          <w:rFonts w:ascii="Calibri" w:hAnsi="Calibri" w:cs="Calibri"/>
          <w:sz w:val="24"/>
          <w:szCs w:val="24"/>
        </w:rPr>
      </w:pPr>
      <w:r w:rsidRPr="007431A9">
        <w:rPr>
          <w:sz w:val="24"/>
          <w:szCs w:val="24"/>
        </w:rPr>
        <w:br w:type="page"/>
      </w:r>
    </w:p>
    <w:p w:rsidR="00FC482A" w:rsidRPr="007431A9" w:rsidRDefault="00FC482A" w:rsidP="00FC482A">
      <w:pPr>
        <w:pStyle w:val="ConsPlusNormal"/>
        <w:jc w:val="right"/>
        <w:rPr>
          <w:rFonts w:ascii="Times New Roman" w:hAnsi="Times New Roman" w:cs="Times New Roman"/>
          <w:sz w:val="24"/>
          <w:szCs w:val="24"/>
        </w:rPr>
      </w:pPr>
      <w:r w:rsidRPr="007431A9">
        <w:rPr>
          <w:rFonts w:ascii="Times New Roman" w:hAnsi="Times New Roman" w:cs="Times New Roman"/>
          <w:sz w:val="24"/>
          <w:szCs w:val="24"/>
        </w:rPr>
        <w:lastRenderedPageBreak/>
        <w:t>Приложение № 7</w:t>
      </w:r>
    </w:p>
    <w:p w:rsidR="00FC482A" w:rsidRPr="007431A9" w:rsidRDefault="00FC482A" w:rsidP="00FC482A">
      <w:pPr>
        <w:pStyle w:val="ConsPlusNormal"/>
        <w:jc w:val="right"/>
        <w:rPr>
          <w:rFonts w:ascii="Times New Roman" w:hAnsi="Times New Roman" w:cs="Times New Roman"/>
          <w:sz w:val="24"/>
          <w:szCs w:val="24"/>
        </w:rPr>
      </w:pPr>
      <w:r w:rsidRPr="007431A9">
        <w:rPr>
          <w:rFonts w:ascii="Times New Roman" w:hAnsi="Times New Roman" w:cs="Times New Roman"/>
          <w:sz w:val="24"/>
          <w:szCs w:val="24"/>
        </w:rPr>
        <w:t>к административному</w:t>
      </w:r>
    </w:p>
    <w:p w:rsidR="00FC482A" w:rsidRPr="007431A9" w:rsidRDefault="00FC482A" w:rsidP="00FC482A">
      <w:pPr>
        <w:pStyle w:val="ConsPlusNormal"/>
        <w:jc w:val="right"/>
        <w:rPr>
          <w:rFonts w:ascii="Times New Roman" w:hAnsi="Times New Roman" w:cs="Times New Roman"/>
          <w:sz w:val="24"/>
          <w:szCs w:val="24"/>
        </w:rPr>
      </w:pPr>
      <w:r w:rsidRPr="007431A9">
        <w:rPr>
          <w:rFonts w:ascii="Times New Roman" w:hAnsi="Times New Roman" w:cs="Times New Roman"/>
          <w:sz w:val="24"/>
          <w:szCs w:val="24"/>
        </w:rPr>
        <w:t>регламенту по предоставлению</w:t>
      </w:r>
    </w:p>
    <w:p w:rsidR="00FC482A" w:rsidRPr="007431A9" w:rsidRDefault="00FC482A" w:rsidP="00FC482A">
      <w:pPr>
        <w:pStyle w:val="ConsPlusNormal"/>
        <w:jc w:val="right"/>
        <w:rPr>
          <w:rFonts w:ascii="Times New Roman" w:hAnsi="Times New Roman" w:cs="Times New Roman"/>
          <w:sz w:val="24"/>
          <w:szCs w:val="24"/>
        </w:rPr>
      </w:pPr>
      <w:r w:rsidRPr="007431A9">
        <w:rPr>
          <w:rFonts w:ascii="Times New Roman" w:hAnsi="Times New Roman" w:cs="Times New Roman"/>
          <w:sz w:val="24"/>
          <w:szCs w:val="24"/>
        </w:rPr>
        <w:t>муниципальной услуги</w:t>
      </w:r>
    </w:p>
    <w:p w:rsidR="00FC482A" w:rsidRPr="007431A9" w:rsidRDefault="00FC482A" w:rsidP="00FC482A">
      <w:pPr>
        <w:pStyle w:val="ConsPlusNormal"/>
        <w:jc w:val="right"/>
        <w:rPr>
          <w:rFonts w:ascii="Times New Roman" w:hAnsi="Times New Roman" w:cs="Times New Roman"/>
          <w:bCs/>
          <w:sz w:val="24"/>
          <w:szCs w:val="24"/>
        </w:rPr>
      </w:pPr>
      <w:r w:rsidRPr="007431A9">
        <w:rPr>
          <w:rFonts w:ascii="Times New Roman" w:hAnsi="Times New Roman" w:cs="Times New Roman"/>
          <w:sz w:val="24"/>
          <w:szCs w:val="24"/>
        </w:rPr>
        <w:t>«</w:t>
      </w:r>
      <w:r w:rsidRPr="007431A9">
        <w:rPr>
          <w:rFonts w:ascii="Times New Roman" w:hAnsi="Times New Roman" w:cs="Times New Roman"/>
          <w:bCs/>
          <w:sz w:val="24"/>
          <w:szCs w:val="24"/>
        </w:rPr>
        <w:t xml:space="preserve">Предоставление земельных участков, </w:t>
      </w:r>
    </w:p>
    <w:p w:rsidR="00FC482A" w:rsidRPr="007431A9" w:rsidRDefault="00FC482A" w:rsidP="00FC482A">
      <w:pPr>
        <w:pStyle w:val="ConsPlusNormal"/>
        <w:jc w:val="right"/>
        <w:rPr>
          <w:rFonts w:ascii="Times New Roman" w:hAnsi="Times New Roman" w:cs="Times New Roman"/>
          <w:bCs/>
          <w:sz w:val="24"/>
          <w:szCs w:val="24"/>
        </w:rPr>
      </w:pPr>
      <w:proofErr w:type="gramStart"/>
      <w:r w:rsidRPr="007431A9">
        <w:rPr>
          <w:rFonts w:ascii="Times New Roman" w:hAnsi="Times New Roman" w:cs="Times New Roman"/>
          <w:bCs/>
          <w:sz w:val="24"/>
          <w:szCs w:val="24"/>
        </w:rPr>
        <w:t>находящихся</w:t>
      </w:r>
      <w:proofErr w:type="gramEnd"/>
      <w:r w:rsidRPr="007431A9">
        <w:rPr>
          <w:rFonts w:ascii="Times New Roman" w:hAnsi="Times New Roman" w:cs="Times New Roman"/>
          <w:bCs/>
          <w:sz w:val="24"/>
          <w:szCs w:val="24"/>
        </w:rPr>
        <w:t xml:space="preserve"> в муниципальной собственности, </w:t>
      </w:r>
    </w:p>
    <w:p w:rsidR="00FC482A" w:rsidRPr="007431A9" w:rsidRDefault="00FC482A" w:rsidP="00FC482A">
      <w:pPr>
        <w:pStyle w:val="ConsPlusNormal"/>
        <w:jc w:val="right"/>
        <w:rPr>
          <w:rFonts w:ascii="Times New Roman" w:hAnsi="Times New Roman" w:cs="Times New Roman"/>
          <w:sz w:val="24"/>
          <w:szCs w:val="24"/>
        </w:rPr>
      </w:pPr>
      <w:r w:rsidRPr="007431A9">
        <w:rPr>
          <w:rFonts w:ascii="Times New Roman" w:hAnsi="Times New Roman" w:cs="Times New Roman"/>
          <w:bCs/>
          <w:sz w:val="24"/>
          <w:szCs w:val="24"/>
        </w:rPr>
        <w:t>без проведения торгов</w:t>
      </w:r>
      <w:r w:rsidRPr="007431A9">
        <w:rPr>
          <w:rFonts w:ascii="Times New Roman" w:hAnsi="Times New Roman" w:cs="Times New Roman"/>
          <w:sz w:val="24"/>
          <w:szCs w:val="24"/>
        </w:rPr>
        <w:t>»</w:t>
      </w:r>
    </w:p>
    <w:p w:rsidR="00FC482A" w:rsidRPr="007431A9" w:rsidRDefault="00FC482A" w:rsidP="00FC482A">
      <w:pPr>
        <w:pStyle w:val="ConsPlusNonformat"/>
        <w:jc w:val="both"/>
        <w:rPr>
          <w:rFonts w:ascii="Times New Roman" w:hAnsi="Times New Roman" w:cs="Times New Roman"/>
          <w:sz w:val="24"/>
          <w:szCs w:val="24"/>
        </w:rPr>
      </w:pPr>
    </w:p>
    <w:p w:rsidR="00FC482A" w:rsidRPr="007431A9" w:rsidRDefault="00FC482A" w:rsidP="00FC482A">
      <w:pPr>
        <w:pStyle w:val="ConsPlusNonformat"/>
        <w:jc w:val="both"/>
        <w:rPr>
          <w:rFonts w:ascii="Times New Roman" w:hAnsi="Times New Roman" w:cs="Times New Roman"/>
          <w:sz w:val="24"/>
          <w:szCs w:val="24"/>
        </w:rPr>
      </w:pPr>
      <w:r w:rsidRPr="007431A9">
        <w:rPr>
          <w:rFonts w:ascii="Times New Roman" w:hAnsi="Times New Roman" w:cs="Times New Roman"/>
          <w:sz w:val="24"/>
          <w:szCs w:val="24"/>
        </w:rPr>
        <w:t xml:space="preserve">                                                 Заявитель ____________________________</w:t>
      </w:r>
    </w:p>
    <w:p w:rsidR="00FC482A" w:rsidRPr="007431A9" w:rsidRDefault="00FC482A" w:rsidP="00FC482A">
      <w:pPr>
        <w:pStyle w:val="ConsPlusNonformat"/>
        <w:ind w:left="3686"/>
        <w:jc w:val="both"/>
        <w:rPr>
          <w:rFonts w:ascii="Times New Roman" w:hAnsi="Times New Roman" w:cs="Times New Roman"/>
          <w:sz w:val="24"/>
          <w:szCs w:val="24"/>
        </w:rPr>
      </w:pPr>
      <w:r w:rsidRPr="007431A9">
        <w:rPr>
          <w:rFonts w:ascii="Times New Roman" w:hAnsi="Times New Roman" w:cs="Times New Roman"/>
          <w:sz w:val="24"/>
          <w:szCs w:val="24"/>
        </w:rPr>
        <w:t>Для физических лиц (Ф.И.О., реквизиты документа, удостоверяющего личность, место жительства, номер телефона)</w:t>
      </w:r>
    </w:p>
    <w:p w:rsidR="00FC482A" w:rsidRPr="007431A9" w:rsidRDefault="00FC482A" w:rsidP="00FC482A">
      <w:pPr>
        <w:autoSpaceDE w:val="0"/>
        <w:autoSpaceDN w:val="0"/>
        <w:adjustRightInd w:val="0"/>
        <w:ind w:left="3686"/>
        <w:jc w:val="both"/>
        <w:rPr>
          <w:sz w:val="24"/>
          <w:szCs w:val="24"/>
        </w:rPr>
      </w:pPr>
      <w:r w:rsidRPr="007431A9">
        <w:rPr>
          <w:sz w:val="24"/>
          <w:szCs w:val="24"/>
        </w:rPr>
        <w:t>Для юридических лиц (наименование, организационно-правовая форма, адрес места нахождения, номер телефона)</w:t>
      </w:r>
    </w:p>
    <w:p w:rsidR="00FC482A" w:rsidRPr="007431A9" w:rsidRDefault="00FC482A" w:rsidP="00FC482A">
      <w:pPr>
        <w:pStyle w:val="ConsPlusNonformat"/>
        <w:jc w:val="center"/>
        <w:rPr>
          <w:rFonts w:ascii="Times New Roman" w:hAnsi="Times New Roman" w:cs="Times New Roman"/>
          <w:b/>
          <w:sz w:val="24"/>
          <w:szCs w:val="24"/>
        </w:rPr>
      </w:pPr>
    </w:p>
    <w:p w:rsidR="00FC482A" w:rsidRPr="007431A9" w:rsidRDefault="00FC482A" w:rsidP="00FC482A">
      <w:pPr>
        <w:pStyle w:val="ConsPlusNonformat"/>
        <w:jc w:val="center"/>
        <w:rPr>
          <w:rFonts w:ascii="Times New Roman" w:hAnsi="Times New Roman" w:cs="Times New Roman"/>
          <w:b/>
          <w:sz w:val="24"/>
          <w:szCs w:val="24"/>
        </w:rPr>
      </w:pPr>
      <w:r w:rsidRPr="007431A9">
        <w:rPr>
          <w:rFonts w:ascii="Times New Roman" w:hAnsi="Times New Roman" w:cs="Times New Roman"/>
          <w:b/>
          <w:sz w:val="24"/>
          <w:szCs w:val="24"/>
        </w:rPr>
        <w:t>УВЕДОМЛЕНИЕ О ПРИОСТАНОВЛЕНИИ ПРЕДОСТАВЛЕНИЯ МУНИЦИПАЛЬНОЙ УСЛУГИ</w:t>
      </w:r>
    </w:p>
    <w:p w:rsidR="00FC482A" w:rsidRPr="007431A9" w:rsidRDefault="00FC482A" w:rsidP="00FC482A">
      <w:pPr>
        <w:pStyle w:val="ConsPlusNonformat"/>
        <w:jc w:val="both"/>
        <w:rPr>
          <w:rFonts w:ascii="Times New Roman" w:hAnsi="Times New Roman" w:cs="Times New Roman"/>
          <w:sz w:val="24"/>
          <w:szCs w:val="24"/>
        </w:rPr>
      </w:pPr>
    </w:p>
    <w:p w:rsidR="00FC482A" w:rsidRPr="007431A9" w:rsidRDefault="00FC482A" w:rsidP="00FC482A">
      <w:pPr>
        <w:pStyle w:val="ConsPlusNonformat"/>
        <w:ind w:firstLine="708"/>
        <w:jc w:val="both"/>
        <w:rPr>
          <w:rFonts w:ascii="Times New Roman" w:hAnsi="Times New Roman" w:cs="Times New Roman"/>
          <w:sz w:val="24"/>
          <w:szCs w:val="24"/>
        </w:rPr>
      </w:pPr>
      <w:r w:rsidRPr="007431A9">
        <w:rPr>
          <w:rFonts w:ascii="Times New Roman" w:hAnsi="Times New Roman" w:cs="Times New Roman"/>
          <w:sz w:val="24"/>
          <w:szCs w:val="24"/>
        </w:rPr>
        <w:t xml:space="preserve">Настоящим уведомляем Вас о том, что предоставление </w:t>
      </w:r>
      <w:proofErr w:type="gramStart"/>
      <w:r w:rsidRPr="007431A9">
        <w:rPr>
          <w:rFonts w:ascii="Times New Roman" w:hAnsi="Times New Roman" w:cs="Times New Roman"/>
          <w:sz w:val="24"/>
          <w:szCs w:val="24"/>
        </w:rPr>
        <w:t>муниципальная</w:t>
      </w:r>
      <w:proofErr w:type="gramEnd"/>
      <w:r w:rsidRPr="007431A9">
        <w:rPr>
          <w:rFonts w:ascii="Times New Roman" w:hAnsi="Times New Roman" w:cs="Times New Roman"/>
          <w:sz w:val="24"/>
          <w:szCs w:val="24"/>
        </w:rPr>
        <w:t xml:space="preserve"> услуги «</w:t>
      </w:r>
      <w:r w:rsidRPr="007431A9">
        <w:rPr>
          <w:rFonts w:ascii="Times New Roman" w:hAnsi="Times New Roman" w:cs="Times New Roman"/>
          <w:bCs/>
          <w:sz w:val="24"/>
          <w:szCs w:val="24"/>
        </w:rPr>
        <w:t>Предоставление земельных участков, находящихся в муниципальной собственности, без проведения торгов</w:t>
      </w:r>
      <w:r w:rsidRPr="007431A9">
        <w:rPr>
          <w:rFonts w:ascii="Times New Roman" w:hAnsi="Times New Roman" w:cs="Times New Roman"/>
          <w:sz w:val="24"/>
          <w:szCs w:val="24"/>
        </w:rPr>
        <w:t xml:space="preserve">» приостановлено по следующим основаниям: </w:t>
      </w:r>
    </w:p>
    <w:p w:rsidR="00FC482A" w:rsidRPr="007431A9" w:rsidRDefault="00FC482A" w:rsidP="00FC482A">
      <w:pPr>
        <w:pStyle w:val="ConsPlusNonformat"/>
        <w:rPr>
          <w:rFonts w:ascii="Times New Roman" w:hAnsi="Times New Roman" w:cs="Times New Roman"/>
          <w:sz w:val="24"/>
          <w:szCs w:val="24"/>
        </w:rPr>
      </w:pPr>
      <w:r w:rsidRPr="007431A9">
        <w:rPr>
          <w:rFonts w:ascii="Times New Roman" w:hAnsi="Times New Roman" w:cs="Times New Roman"/>
          <w:sz w:val="24"/>
          <w:szCs w:val="24"/>
        </w:rPr>
        <w:t>____________________________________________________________________</w:t>
      </w:r>
    </w:p>
    <w:p w:rsidR="00FC482A" w:rsidRPr="007431A9" w:rsidRDefault="00FC482A" w:rsidP="00FC482A">
      <w:pPr>
        <w:pStyle w:val="ConsPlusNonformat"/>
        <w:rPr>
          <w:rFonts w:ascii="Times New Roman" w:hAnsi="Times New Roman" w:cs="Times New Roman"/>
          <w:sz w:val="24"/>
          <w:szCs w:val="24"/>
        </w:rPr>
      </w:pPr>
      <w:r w:rsidRPr="007431A9">
        <w:rPr>
          <w:rFonts w:ascii="Times New Roman" w:hAnsi="Times New Roman" w:cs="Times New Roman"/>
          <w:sz w:val="24"/>
          <w:szCs w:val="24"/>
        </w:rPr>
        <w:t>____________________________________________________________________</w:t>
      </w:r>
    </w:p>
    <w:p w:rsidR="00FC482A" w:rsidRPr="007431A9" w:rsidRDefault="00FC482A" w:rsidP="00FC482A">
      <w:pPr>
        <w:pStyle w:val="ConsPlusNonformat"/>
        <w:rPr>
          <w:rFonts w:ascii="Times New Roman" w:hAnsi="Times New Roman" w:cs="Times New Roman"/>
          <w:sz w:val="24"/>
          <w:szCs w:val="24"/>
        </w:rPr>
      </w:pPr>
      <w:r w:rsidRPr="007431A9">
        <w:rPr>
          <w:rFonts w:ascii="Times New Roman" w:hAnsi="Times New Roman" w:cs="Times New Roman"/>
          <w:sz w:val="24"/>
          <w:szCs w:val="24"/>
        </w:rPr>
        <w:t>____________________________________________________________________</w:t>
      </w:r>
    </w:p>
    <w:p w:rsidR="00FC482A" w:rsidRPr="007431A9" w:rsidRDefault="00FC482A" w:rsidP="00FC482A">
      <w:pPr>
        <w:pStyle w:val="ConsPlusNonformat"/>
        <w:rPr>
          <w:rFonts w:ascii="Times New Roman" w:hAnsi="Times New Roman" w:cs="Times New Roman"/>
          <w:sz w:val="24"/>
          <w:szCs w:val="24"/>
        </w:rPr>
      </w:pPr>
    </w:p>
    <w:p w:rsidR="00FC482A" w:rsidRPr="007431A9" w:rsidRDefault="00FC482A" w:rsidP="00FC482A">
      <w:pPr>
        <w:pStyle w:val="ConsPlusNonformat"/>
        <w:jc w:val="both"/>
        <w:rPr>
          <w:rFonts w:ascii="Times New Roman" w:hAnsi="Times New Roman" w:cs="Times New Roman"/>
          <w:sz w:val="24"/>
          <w:szCs w:val="24"/>
        </w:rPr>
      </w:pPr>
    </w:p>
    <w:p w:rsidR="00FC482A" w:rsidRPr="007431A9" w:rsidRDefault="00FC482A" w:rsidP="00FC482A">
      <w:pPr>
        <w:pStyle w:val="ConsPlusNonformat"/>
        <w:jc w:val="both"/>
        <w:rPr>
          <w:rFonts w:ascii="Times New Roman" w:hAnsi="Times New Roman" w:cs="Times New Roman"/>
          <w:sz w:val="24"/>
          <w:szCs w:val="24"/>
        </w:rPr>
      </w:pPr>
    </w:p>
    <w:p w:rsidR="00FC482A" w:rsidRPr="007431A9" w:rsidRDefault="00FC482A" w:rsidP="00FC482A">
      <w:pPr>
        <w:pStyle w:val="ConsPlusNonformat"/>
        <w:jc w:val="both"/>
        <w:rPr>
          <w:rFonts w:ascii="Times New Roman" w:hAnsi="Times New Roman" w:cs="Times New Roman"/>
          <w:sz w:val="24"/>
          <w:szCs w:val="24"/>
        </w:rPr>
      </w:pPr>
      <w:r w:rsidRPr="007431A9">
        <w:rPr>
          <w:rFonts w:ascii="Times New Roman" w:hAnsi="Times New Roman" w:cs="Times New Roman"/>
          <w:sz w:val="24"/>
          <w:szCs w:val="24"/>
        </w:rPr>
        <w:t>____________________      МП    ________________ _____________________</w:t>
      </w:r>
    </w:p>
    <w:p w:rsidR="00FC482A" w:rsidRPr="007431A9" w:rsidRDefault="00FC482A" w:rsidP="00FC482A">
      <w:pPr>
        <w:pStyle w:val="ConsPlusNonformat"/>
        <w:jc w:val="both"/>
        <w:rPr>
          <w:rFonts w:ascii="Times New Roman" w:hAnsi="Times New Roman" w:cs="Times New Roman"/>
          <w:sz w:val="24"/>
          <w:szCs w:val="24"/>
        </w:rPr>
      </w:pPr>
      <w:r w:rsidRPr="007431A9">
        <w:rPr>
          <w:rFonts w:ascii="Times New Roman" w:hAnsi="Times New Roman" w:cs="Times New Roman"/>
          <w:sz w:val="24"/>
          <w:szCs w:val="24"/>
        </w:rPr>
        <w:t xml:space="preserve">        (должность)                               (подпись)                       (ФИО)</w:t>
      </w:r>
    </w:p>
    <w:p w:rsidR="00FC482A" w:rsidRPr="007431A9" w:rsidRDefault="00FC482A" w:rsidP="00FC482A">
      <w:pPr>
        <w:pStyle w:val="ConsPlusNormal"/>
        <w:jc w:val="both"/>
        <w:rPr>
          <w:rFonts w:ascii="Times New Roman" w:hAnsi="Times New Roman" w:cs="Times New Roman"/>
          <w:sz w:val="24"/>
          <w:szCs w:val="24"/>
        </w:rPr>
      </w:pPr>
    </w:p>
    <w:p w:rsidR="00FC482A" w:rsidRDefault="00FC482A" w:rsidP="00FC482A">
      <w:pPr>
        <w:rPr>
          <w:sz w:val="24"/>
          <w:szCs w:val="24"/>
        </w:rPr>
      </w:pPr>
      <w:r>
        <w:rPr>
          <w:sz w:val="24"/>
          <w:szCs w:val="24"/>
        </w:rPr>
        <w:br w:type="page"/>
      </w:r>
    </w:p>
    <w:p w:rsidR="00FC482A" w:rsidRPr="007431A9" w:rsidRDefault="00FC482A" w:rsidP="00FC482A">
      <w:pPr>
        <w:pStyle w:val="ConsPlusNormal"/>
        <w:jc w:val="right"/>
        <w:rPr>
          <w:rFonts w:ascii="Times New Roman" w:hAnsi="Times New Roman" w:cs="Times New Roman"/>
          <w:sz w:val="24"/>
          <w:szCs w:val="24"/>
        </w:rPr>
      </w:pPr>
      <w:r w:rsidRPr="007431A9">
        <w:rPr>
          <w:rFonts w:ascii="Times New Roman" w:hAnsi="Times New Roman" w:cs="Times New Roman"/>
          <w:sz w:val="24"/>
          <w:szCs w:val="24"/>
        </w:rPr>
        <w:lastRenderedPageBreak/>
        <w:t>Приложение № 8</w:t>
      </w:r>
    </w:p>
    <w:p w:rsidR="00FC482A" w:rsidRPr="007431A9" w:rsidRDefault="00FC482A" w:rsidP="00FC482A">
      <w:pPr>
        <w:pStyle w:val="ConsPlusNormal"/>
        <w:jc w:val="right"/>
        <w:rPr>
          <w:rFonts w:ascii="Times New Roman" w:hAnsi="Times New Roman" w:cs="Times New Roman"/>
          <w:sz w:val="24"/>
          <w:szCs w:val="24"/>
        </w:rPr>
      </w:pPr>
      <w:r w:rsidRPr="007431A9">
        <w:rPr>
          <w:rFonts w:ascii="Times New Roman" w:hAnsi="Times New Roman" w:cs="Times New Roman"/>
          <w:sz w:val="24"/>
          <w:szCs w:val="24"/>
        </w:rPr>
        <w:t>к административному</w:t>
      </w:r>
    </w:p>
    <w:p w:rsidR="00FC482A" w:rsidRPr="007431A9" w:rsidRDefault="00FC482A" w:rsidP="00FC482A">
      <w:pPr>
        <w:pStyle w:val="ConsPlusNormal"/>
        <w:jc w:val="right"/>
        <w:rPr>
          <w:rFonts w:ascii="Times New Roman" w:hAnsi="Times New Roman" w:cs="Times New Roman"/>
          <w:sz w:val="24"/>
          <w:szCs w:val="24"/>
        </w:rPr>
      </w:pPr>
      <w:r w:rsidRPr="007431A9">
        <w:rPr>
          <w:rFonts w:ascii="Times New Roman" w:hAnsi="Times New Roman" w:cs="Times New Roman"/>
          <w:sz w:val="24"/>
          <w:szCs w:val="24"/>
        </w:rPr>
        <w:t>регламенту по предоставлению</w:t>
      </w:r>
    </w:p>
    <w:p w:rsidR="00FC482A" w:rsidRPr="007431A9" w:rsidRDefault="00FC482A" w:rsidP="00FC482A">
      <w:pPr>
        <w:pStyle w:val="ConsPlusNormal"/>
        <w:jc w:val="right"/>
        <w:rPr>
          <w:rFonts w:ascii="Times New Roman" w:hAnsi="Times New Roman" w:cs="Times New Roman"/>
          <w:sz w:val="24"/>
          <w:szCs w:val="24"/>
        </w:rPr>
      </w:pPr>
      <w:r w:rsidRPr="007431A9">
        <w:rPr>
          <w:rFonts w:ascii="Times New Roman" w:hAnsi="Times New Roman" w:cs="Times New Roman"/>
          <w:sz w:val="24"/>
          <w:szCs w:val="24"/>
        </w:rPr>
        <w:t>муниципальной услуги</w:t>
      </w:r>
    </w:p>
    <w:p w:rsidR="00FC482A" w:rsidRPr="007431A9" w:rsidRDefault="00FC482A" w:rsidP="00FC482A">
      <w:pPr>
        <w:pStyle w:val="ConsPlusNormal"/>
        <w:jc w:val="right"/>
        <w:rPr>
          <w:rFonts w:ascii="Times New Roman" w:hAnsi="Times New Roman" w:cs="Times New Roman"/>
          <w:bCs/>
          <w:sz w:val="24"/>
          <w:szCs w:val="24"/>
        </w:rPr>
      </w:pPr>
      <w:r w:rsidRPr="007431A9">
        <w:rPr>
          <w:rFonts w:ascii="Times New Roman" w:hAnsi="Times New Roman" w:cs="Times New Roman"/>
          <w:sz w:val="24"/>
          <w:szCs w:val="24"/>
        </w:rPr>
        <w:t>«</w:t>
      </w:r>
      <w:r w:rsidRPr="007431A9">
        <w:rPr>
          <w:rFonts w:ascii="Times New Roman" w:hAnsi="Times New Roman" w:cs="Times New Roman"/>
          <w:bCs/>
          <w:sz w:val="24"/>
          <w:szCs w:val="24"/>
        </w:rPr>
        <w:t xml:space="preserve">Предоставление земельных участков, </w:t>
      </w:r>
    </w:p>
    <w:p w:rsidR="00FC482A" w:rsidRPr="007431A9" w:rsidRDefault="00FC482A" w:rsidP="00FC482A">
      <w:pPr>
        <w:pStyle w:val="ConsPlusNormal"/>
        <w:jc w:val="right"/>
        <w:rPr>
          <w:rFonts w:ascii="Times New Roman" w:hAnsi="Times New Roman" w:cs="Times New Roman"/>
          <w:bCs/>
          <w:sz w:val="24"/>
          <w:szCs w:val="24"/>
        </w:rPr>
      </w:pPr>
      <w:proofErr w:type="gramStart"/>
      <w:r w:rsidRPr="007431A9">
        <w:rPr>
          <w:rFonts w:ascii="Times New Roman" w:hAnsi="Times New Roman" w:cs="Times New Roman"/>
          <w:bCs/>
          <w:sz w:val="24"/>
          <w:szCs w:val="24"/>
        </w:rPr>
        <w:t>находящихся</w:t>
      </w:r>
      <w:proofErr w:type="gramEnd"/>
      <w:r w:rsidRPr="007431A9">
        <w:rPr>
          <w:rFonts w:ascii="Times New Roman" w:hAnsi="Times New Roman" w:cs="Times New Roman"/>
          <w:bCs/>
          <w:sz w:val="24"/>
          <w:szCs w:val="24"/>
        </w:rPr>
        <w:t xml:space="preserve"> в муниципальной собственности, </w:t>
      </w:r>
    </w:p>
    <w:p w:rsidR="00FC482A" w:rsidRPr="007431A9" w:rsidRDefault="00FC482A" w:rsidP="00FC482A">
      <w:pPr>
        <w:pStyle w:val="ConsPlusNormal"/>
        <w:jc w:val="right"/>
        <w:rPr>
          <w:rFonts w:ascii="Times New Roman" w:hAnsi="Times New Roman" w:cs="Times New Roman"/>
          <w:sz w:val="24"/>
          <w:szCs w:val="24"/>
        </w:rPr>
      </w:pPr>
      <w:r w:rsidRPr="007431A9">
        <w:rPr>
          <w:rFonts w:ascii="Times New Roman" w:hAnsi="Times New Roman" w:cs="Times New Roman"/>
          <w:bCs/>
          <w:sz w:val="24"/>
          <w:szCs w:val="24"/>
        </w:rPr>
        <w:t>без проведения торгов</w:t>
      </w:r>
      <w:r w:rsidRPr="007431A9">
        <w:rPr>
          <w:rFonts w:ascii="Times New Roman" w:hAnsi="Times New Roman" w:cs="Times New Roman"/>
          <w:sz w:val="24"/>
          <w:szCs w:val="24"/>
        </w:rPr>
        <w:t>»</w:t>
      </w:r>
    </w:p>
    <w:p w:rsidR="00FC482A" w:rsidRPr="007431A9" w:rsidRDefault="00FC482A" w:rsidP="00FC482A">
      <w:pPr>
        <w:jc w:val="center"/>
        <w:rPr>
          <w:b/>
          <w:caps/>
          <w:kern w:val="28"/>
          <w:sz w:val="24"/>
          <w:szCs w:val="24"/>
        </w:rPr>
      </w:pPr>
    </w:p>
    <w:p w:rsidR="00FC482A" w:rsidRPr="007431A9" w:rsidRDefault="00FC482A" w:rsidP="00FC482A">
      <w:pPr>
        <w:jc w:val="center"/>
        <w:rPr>
          <w:b/>
          <w:sz w:val="24"/>
          <w:szCs w:val="24"/>
        </w:rPr>
      </w:pPr>
      <w:r w:rsidRPr="007431A9">
        <w:rPr>
          <w:b/>
          <w:sz w:val="24"/>
          <w:szCs w:val="24"/>
        </w:rPr>
        <w:t xml:space="preserve">БЛОК-СХЕМА </w:t>
      </w:r>
    </w:p>
    <w:p w:rsidR="00FC482A" w:rsidRPr="007431A9" w:rsidRDefault="00FC482A" w:rsidP="00FC482A">
      <w:pPr>
        <w:jc w:val="center"/>
        <w:rPr>
          <w:b/>
          <w:sz w:val="24"/>
          <w:szCs w:val="24"/>
        </w:rPr>
      </w:pPr>
      <w:r w:rsidRPr="007431A9">
        <w:rPr>
          <w:b/>
          <w:sz w:val="24"/>
          <w:szCs w:val="24"/>
        </w:rPr>
        <w:t>ПОСЛЕДОВАТЕЛЬНОСТИ АДМИНИСТРАТИВНЫХ ПРОЦЕДУР ПРИ ПРЕДОСТАВЛЕНИИ МУНИЦИПАЛЬНОЙ УСЛУГИ «</w:t>
      </w:r>
      <w:r w:rsidRPr="007431A9">
        <w:rPr>
          <w:b/>
          <w:bCs/>
          <w:sz w:val="24"/>
          <w:szCs w:val="24"/>
        </w:rPr>
        <w:t>ПРЕДОСТАВЛЕНИЕ ЗЕМЕЛЬНЫХ УЧАСТКОВ, НАХОДЯЩИХСЯ В МУНИЦИПАЛЬНОЙ СОБСТВЕННОСТИ, БЕЗ ПРОВЕДЕНИЯ ТОРГОВ</w:t>
      </w:r>
      <w:r w:rsidRPr="007431A9">
        <w:rPr>
          <w:b/>
          <w:sz w:val="24"/>
          <w:szCs w:val="24"/>
        </w:rPr>
        <w:t>»</w:t>
      </w:r>
    </w:p>
    <w:p w:rsidR="00FC482A" w:rsidRPr="007431A9" w:rsidRDefault="00FD7AE3" w:rsidP="00FC482A">
      <w:pPr>
        <w:pStyle w:val="ConsPlusNormal"/>
        <w:jc w:val="both"/>
        <w:rPr>
          <w:rFonts w:ascii="Times New Roman" w:hAnsi="Times New Roman" w:cs="Times New Roman"/>
          <w:sz w:val="24"/>
          <w:szCs w:val="24"/>
        </w:rPr>
      </w:pPr>
      <w:r>
        <w:rPr>
          <w:rFonts w:ascii="Times New Roman" w:hAnsi="Times New Roman" w:cs="Times New Roman"/>
          <w:noProof/>
          <w:sz w:val="24"/>
          <w:szCs w:val="24"/>
        </w:rPr>
        <w:pict>
          <v:rect id="_x0000_s1030" style="position:absolute;left:0;text-align:left;margin-left:-6.05pt;margin-top:7.85pt;width:358pt;height:22.15pt;z-index:251641344">
            <v:textbox style="mso-next-textbox:#_x0000_s1030">
              <w:txbxContent>
                <w:p w:rsidR="00A943B2" w:rsidRPr="0039089A" w:rsidRDefault="00A943B2" w:rsidP="00FC482A">
                  <w:pPr>
                    <w:jc w:val="center"/>
                    <w:rPr>
                      <w:sz w:val="24"/>
                      <w:szCs w:val="24"/>
                    </w:rPr>
                  </w:pPr>
                  <w:r w:rsidRPr="0039089A">
                    <w:rPr>
                      <w:sz w:val="24"/>
                      <w:szCs w:val="24"/>
                    </w:rPr>
                    <w:t>Прием, регистрация заявления и документов</w:t>
                  </w:r>
                </w:p>
              </w:txbxContent>
            </v:textbox>
          </v:rect>
        </w:pict>
      </w:r>
    </w:p>
    <w:p w:rsidR="00FC482A" w:rsidRPr="007431A9" w:rsidRDefault="00FD7AE3" w:rsidP="00FC482A">
      <w:pPr>
        <w:jc w:val="center"/>
        <w:rPr>
          <w:sz w:val="24"/>
          <w:szCs w:val="24"/>
        </w:rPr>
      </w:pPr>
      <w:r>
        <w:rPr>
          <w:rFonts w:asciiTheme="minorHAnsi" w:hAnsiTheme="minorHAnsi" w:cstheme="minorBidi"/>
          <w:noProof/>
          <w:color w:val="000000"/>
          <w:sz w:val="24"/>
          <w:szCs w:val="24"/>
          <w:lang w:eastAsia="en-US"/>
        </w:rPr>
        <w:pict>
          <v:shapetype id="_x0000_t32" coordsize="21600,21600" o:spt="32" o:oned="t" path="m,l21600,21600e" filled="f">
            <v:path arrowok="t" fillok="f" o:connecttype="none"/>
            <o:lock v:ext="edit" shapetype="t"/>
          </v:shapetype>
          <v:shape id="_x0000_s1035" type="#_x0000_t32" style="position:absolute;left:0;text-align:left;margin-left:185.2pt;margin-top:18.5pt;width:.15pt;height:13.4pt;z-index:251642368" o:connectortype="straight">
            <v:stroke endarrow="block"/>
          </v:shape>
        </w:pict>
      </w:r>
    </w:p>
    <w:p w:rsidR="00FC482A" w:rsidRPr="007431A9" w:rsidRDefault="00FD7AE3" w:rsidP="00FC482A">
      <w:pPr>
        <w:pStyle w:val="1"/>
        <w:spacing w:line="218" w:lineRule="auto"/>
        <w:ind w:right="26" w:firstLine="709"/>
        <w:jc w:val="right"/>
        <w:rPr>
          <w:color w:val="000000"/>
          <w:szCs w:val="24"/>
        </w:rPr>
      </w:pPr>
      <w:r>
        <w:rPr>
          <w:noProof/>
          <w:snapToGrid/>
          <w:color w:val="000000"/>
          <w:szCs w:val="24"/>
        </w:rPr>
        <w:pict>
          <v:rect id="_x0000_s1026" style="position:absolute;left:0;text-align:left;margin-left:-6.05pt;margin-top:6.05pt;width:332.75pt;height:24.2pt;z-index:251643392">
            <v:textbox style="mso-next-textbox:#_x0000_s1026">
              <w:txbxContent>
                <w:p w:rsidR="00A943B2" w:rsidRPr="0039089A" w:rsidRDefault="00A943B2" w:rsidP="00FC482A">
                  <w:pPr>
                    <w:jc w:val="center"/>
                    <w:rPr>
                      <w:sz w:val="24"/>
                      <w:szCs w:val="24"/>
                    </w:rPr>
                  </w:pPr>
                  <w:r>
                    <w:rPr>
                      <w:sz w:val="24"/>
                      <w:szCs w:val="24"/>
                    </w:rPr>
                    <w:t>Расписка в получении</w:t>
                  </w:r>
                  <w:r w:rsidRPr="0039089A">
                    <w:rPr>
                      <w:sz w:val="24"/>
                      <w:szCs w:val="24"/>
                    </w:rPr>
                    <w:t xml:space="preserve"> документов</w:t>
                  </w:r>
                </w:p>
                <w:p w:rsidR="00A943B2" w:rsidRPr="0039089A" w:rsidRDefault="00A943B2" w:rsidP="00FC482A">
                  <w:pPr>
                    <w:rPr>
                      <w:sz w:val="24"/>
                      <w:szCs w:val="24"/>
                    </w:rPr>
                  </w:pPr>
                </w:p>
              </w:txbxContent>
            </v:textbox>
          </v:rect>
        </w:pict>
      </w:r>
    </w:p>
    <w:p w:rsidR="00FC482A" w:rsidRPr="007431A9" w:rsidRDefault="00FC482A" w:rsidP="00FC482A">
      <w:pPr>
        <w:pStyle w:val="1"/>
        <w:spacing w:line="218" w:lineRule="auto"/>
        <w:ind w:right="26" w:firstLine="709"/>
        <w:jc w:val="right"/>
        <w:rPr>
          <w:color w:val="000000"/>
          <w:szCs w:val="24"/>
        </w:rPr>
      </w:pPr>
    </w:p>
    <w:p w:rsidR="00FC482A" w:rsidRPr="007431A9" w:rsidRDefault="00FD7AE3" w:rsidP="00FC482A">
      <w:pPr>
        <w:pStyle w:val="1"/>
        <w:spacing w:line="218" w:lineRule="auto"/>
        <w:ind w:right="26" w:firstLine="709"/>
        <w:jc w:val="right"/>
        <w:rPr>
          <w:color w:val="000000"/>
          <w:szCs w:val="24"/>
        </w:rPr>
      </w:pPr>
      <w:r>
        <w:rPr>
          <w:noProof/>
          <w:snapToGrid/>
          <w:color w:val="000000"/>
          <w:szCs w:val="24"/>
        </w:rPr>
        <w:pict>
          <v:shape id="_x0000_s1027" type="#_x0000_t32" style="position:absolute;left:0;text-align:left;margin-left:185.35pt;margin-top:5.15pt;width:.15pt;height:13.4pt;z-index:251644416" o:connectortype="straight">
            <v:stroke endarrow="block"/>
          </v:shape>
        </w:pict>
      </w:r>
    </w:p>
    <w:p w:rsidR="00FC482A" w:rsidRPr="007431A9" w:rsidRDefault="00FD7AE3" w:rsidP="00FC482A">
      <w:pPr>
        <w:pStyle w:val="1"/>
        <w:spacing w:line="218" w:lineRule="auto"/>
        <w:ind w:right="26" w:firstLine="709"/>
        <w:jc w:val="right"/>
        <w:rPr>
          <w:color w:val="000000"/>
          <w:szCs w:val="24"/>
        </w:rPr>
      </w:pPr>
      <w:r>
        <w:rPr>
          <w:noProof/>
          <w:snapToGrid/>
          <w:color w:val="000000"/>
          <w:szCs w:val="24"/>
        </w:rPr>
        <w:pict>
          <v:rect id="_x0000_s1028" style="position:absolute;left:0;text-align:left;margin-left:-6.05pt;margin-top:7.2pt;width:332.75pt;height:22.35pt;z-index:251645440">
            <v:textbox style="mso-next-textbox:#_x0000_s1028">
              <w:txbxContent>
                <w:p w:rsidR="00A943B2" w:rsidRPr="0039089A" w:rsidRDefault="00A943B2" w:rsidP="00FC482A">
                  <w:pPr>
                    <w:jc w:val="center"/>
                    <w:rPr>
                      <w:sz w:val="24"/>
                      <w:szCs w:val="24"/>
                    </w:rPr>
                  </w:pPr>
                  <w:r w:rsidRPr="0039089A">
                    <w:rPr>
                      <w:sz w:val="24"/>
                      <w:szCs w:val="24"/>
                    </w:rPr>
                    <w:t xml:space="preserve">Формирование и направление межведомственных запросов </w:t>
                  </w:r>
                </w:p>
                <w:p w:rsidR="00A943B2" w:rsidRPr="0039089A" w:rsidRDefault="00A943B2" w:rsidP="00FC482A">
                  <w:pPr>
                    <w:rPr>
                      <w:sz w:val="24"/>
                      <w:szCs w:val="24"/>
                    </w:rPr>
                  </w:pPr>
                </w:p>
              </w:txbxContent>
            </v:textbox>
          </v:rect>
        </w:pict>
      </w:r>
    </w:p>
    <w:p w:rsidR="00FC482A" w:rsidRPr="007431A9" w:rsidRDefault="00FC482A" w:rsidP="00FC482A">
      <w:pPr>
        <w:pStyle w:val="1"/>
        <w:tabs>
          <w:tab w:val="left" w:pos="7200"/>
          <w:tab w:val="right" w:pos="9328"/>
        </w:tabs>
        <w:spacing w:line="218" w:lineRule="auto"/>
        <w:ind w:right="26" w:firstLine="0"/>
        <w:jc w:val="left"/>
        <w:rPr>
          <w:color w:val="000000"/>
          <w:szCs w:val="24"/>
        </w:rPr>
      </w:pPr>
    </w:p>
    <w:p w:rsidR="00FC482A" w:rsidRPr="007431A9" w:rsidRDefault="00FD7AE3" w:rsidP="00FC482A">
      <w:pPr>
        <w:pStyle w:val="1"/>
        <w:tabs>
          <w:tab w:val="left" w:pos="4275"/>
          <w:tab w:val="right" w:pos="9328"/>
        </w:tabs>
        <w:spacing w:line="218" w:lineRule="auto"/>
        <w:ind w:right="26" w:firstLine="709"/>
        <w:jc w:val="left"/>
        <w:rPr>
          <w:color w:val="000000"/>
          <w:szCs w:val="24"/>
        </w:rPr>
      </w:pPr>
      <w:r>
        <w:rPr>
          <w:noProof/>
          <w:snapToGrid/>
          <w:color w:val="000000"/>
          <w:szCs w:val="24"/>
        </w:rPr>
        <w:pict>
          <v:shape id="_x0000_s1029" type="#_x0000_t32" style="position:absolute;left:0;text-align:left;margin-left:19.2pt;margin-top:4.5pt;width:0;height:72.65pt;z-index:251646464" o:connectortype="straight">
            <v:stroke endarrow="block"/>
          </v:shape>
        </w:pict>
      </w:r>
    </w:p>
    <w:p w:rsidR="00FC482A" w:rsidRPr="007431A9" w:rsidRDefault="00FD7AE3" w:rsidP="00FC482A">
      <w:pPr>
        <w:pStyle w:val="1"/>
        <w:tabs>
          <w:tab w:val="left" w:pos="4275"/>
          <w:tab w:val="right" w:pos="9328"/>
        </w:tabs>
        <w:spacing w:line="218" w:lineRule="auto"/>
        <w:ind w:right="26" w:firstLine="709"/>
        <w:jc w:val="left"/>
        <w:rPr>
          <w:color w:val="000000"/>
          <w:szCs w:val="24"/>
        </w:rPr>
      </w:pPr>
      <w:r>
        <w:rPr>
          <w:noProof/>
          <w:snapToGrid/>
          <w:szCs w:val="24"/>
        </w:rPr>
        <w:pict>
          <v:rect id="_x0000_s1057" style="position:absolute;left:0;text-align:left;margin-left:191.75pt;margin-top:1.4pt;width:125.95pt;height:40.9pt;z-index:251647488">
            <v:textbox style="mso-next-textbox:#_x0000_s1057">
              <w:txbxContent>
                <w:p w:rsidR="00A943B2" w:rsidRPr="003B3337" w:rsidRDefault="00A943B2" w:rsidP="00FC482A">
                  <w:pPr>
                    <w:jc w:val="center"/>
                    <w:rPr>
                      <w:szCs w:val="24"/>
                    </w:rPr>
                  </w:pPr>
                  <w:r w:rsidRPr="003B3337">
                    <w:rPr>
                      <w:sz w:val="24"/>
                      <w:szCs w:val="24"/>
                    </w:rPr>
                    <w:t>Возврат заявления</w:t>
                  </w:r>
                </w:p>
              </w:txbxContent>
            </v:textbox>
          </v:rect>
        </w:pict>
      </w:r>
      <w:r>
        <w:rPr>
          <w:noProof/>
          <w:snapToGrid/>
          <w:szCs w:val="24"/>
        </w:rPr>
        <w:pict>
          <v:rect id="_x0000_s1055" style="position:absolute;left:0;text-align:left;margin-left:44.95pt;margin-top:1.4pt;width:139.8pt;height:40.9pt;z-index:251648512">
            <v:textbox style="mso-next-textbox:#_x0000_s1055">
              <w:txbxContent>
                <w:p w:rsidR="00A943B2" w:rsidRPr="003B3337" w:rsidRDefault="00A943B2" w:rsidP="00FC482A">
                  <w:pPr>
                    <w:jc w:val="center"/>
                    <w:rPr>
                      <w:szCs w:val="24"/>
                    </w:rPr>
                  </w:pPr>
                  <w:r w:rsidRPr="003B3337">
                    <w:rPr>
                      <w:sz w:val="24"/>
                      <w:szCs w:val="24"/>
                    </w:rPr>
                    <w:t>Размещение извещения (в отдельных случаях)</w:t>
                  </w:r>
                </w:p>
              </w:txbxContent>
            </v:textbox>
          </v:rect>
        </w:pict>
      </w:r>
    </w:p>
    <w:p w:rsidR="00FC482A" w:rsidRPr="007431A9" w:rsidRDefault="00FC482A" w:rsidP="00FC482A">
      <w:pPr>
        <w:pStyle w:val="1"/>
        <w:tabs>
          <w:tab w:val="left" w:pos="4275"/>
          <w:tab w:val="right" w:pos="9328"/>
        </w:tabs>
        <w:spacing w:line="218" w:lineRule="auto"/>
        <w:ind w:right="26" w:firstLine="709"/>
        <w:jc w:val="left"/>
        <w:rPr>
          <w:color w:val="000000"/>
          <w:szCs w:val="24"/>
        </w:rPr>
      </w:pPr>
    </w:p>
    <w:p w:rsidR="00FC482A" w:rsidRPr="007431A9" w:rsidRDefault="00FC482A" w:rsidP="00FC482A">
      <w:pPr>
        <w:pStyle w:val="1"/>
        <w:spacing w:line="218" w:lineRule="auto"/>
        <w:ind w:right="26" w:firstLine="709"/>
        <w:jc w:val="right"/>
        <w:rPr>
          <w:color w:val="000000"/>
          <w:szCs w:val="24"/>
        </w:rPr>
      </w:pPr>
    </w:p>
    <w:p w:rsidR="00FC482A" w:rsidRPr="007431A9" w:rsidRDefault="00FD7AE3" w:rsidP="00FC482A">
      <w:pPr>
        <w:pStyle w:val="1"/>
        <w:spacing w:line="218" w:lineRule="auto"/>
        <w:ind w:right="26" w:firstLine="709"/>
        <w:jc w:val="right"/>
        <w:rPr>
          <w:color w:val="000000"/>
          <w:szCs w:val="24"/>
        </w:rPr>
      </w:pPr>
      <w:r>
        <w:rPr>
          <w:noProof/>
          <w:snapToGrid/>
          <w:color w:val="000000"/>
          <w:szCs w:val="24"/>
        </w:rPr>
        <w:pict>
          <v:shape id="_x0000_s1056" type="#_x0000_t32" style="position:absolute;left:0;text-align:left;margin-left:112.2pt;margin-top:4.7pt;width:0;height:22.3pt;flip:y;z-index:251649536" o:connectortype="straight">
            <v:stroke endarrow="block"/>
          </v:shape>
        </w:pict>
      </w:r>
      <w:r>
        <w:rPr>
          <w:noProof/>
          <w:snapToGrid/>
          <w:color w:val="000000"/>
          <w:szCs w:val="24"/>
        </w:rPr>
        <w:pict>
          <v:shape id="_x0000_s1058" type="#_x0000_t32" style="position:absolute;left:0;text-align:left;margin-left:252.45pt;margin-top:4.7pt;width:0;height:22.3pt;flip:y;z-index:251650560" o:connectortype="straight">
            <v:stroke endarrow="block"/>
          </v:shape>
        </w:pict>
      </w:r>
    </w:p>
    <w:p w:rsidR="00FC482A" w:rsidRPr="007431A9" w:rsidRDefault="00FD7AE3" w:rsidP="00FC482A">
      <w:pPr>
        <w:pStyle w:val="1"/>
        <w:spacing w:line="218" w:lineRule="auto"/>
        <w:ind w:right="26" w:firstLine="709"/>
        <w:jc w:val="right"/>
        <w:rPr>
          <w:color w:val="000000"/>
          <w:szCs w:val="24"/>
        </w:rPr>
      </w:pPr>
      <w:r>
        <w:rPr>
          <w:noProof/>
          <w:szCs w:val="24"/>
        </w:rPr>
        <w:pict>
          <v:rect id="_x0000_s1036" style="position:absolute;left:0;text-align:left;margin-left:363.45pt;margin-top:1.8pt;width:128.3pt;height:104.55pt;z-index:251651584">
            <v:textbox style="mso-next-textbox:#_x0000_s1036">
              <w:txbxContent>
                <w:p w:rsidR="00A943B2" w:rsidRPr="0039089A" w:rsidRDefault="00A943B2" w:rsidP="00FC482A">
                  <w:pPr>
                    <w:jc w:val="center"/>
                    <w:rPr>
                      <w:sz w:val="24"/>
                      <w:szCs w:val="24"/>
                    </w:rPr>
                  </w:pPr>
                  <w:r w:rsidRPr="0039089A">
                    <w:rPr>
                      <w:sz w:val="24"/>
                      <w:szCs w:val="24"/>
                    </w:rPr>
                    <w:t>Заключение договора купли-продажи, аренды или безвозмездного</w:t>
                  </w:r>
                  <w:r>
                    <w:rPr>
                      <w:sz w:val="24"/>
                      <w:szCs w:val="24"/>
                    </w:rPr>
                    <w:t xml:space="preserve"> пользования земельным участком</w:t>
                  </w:r>
                </w:p>
              </w:txbxContent>
            </v:textbox>
          </v:rect>
        </w:pict>
      </w:r>
    </w:p>
    <w:p w:rsidR="00FC482A" w:rsidRPr="007431A9" w:rsidRDefault="00FD7AE3" w:rsidP="00FC482A">
      <w:pPr>
        <w:pStyle w:val="1"/>
        <w:spacing w:line="218" w:lineRule="auto"/>
        <w:ind w:right="26" w:firstLine="709"/>
        <w:jc w:val="right"/>
        <w:rPr>
          <w:color w:val="000000"/>
          <w:szCs w:val="24"/>
        </w:rPr>
      </w:pPr>
      <w:r>
        <w:rPr>
          <w:noProof/>
          <w:snapToGrid/>
          <w:color w:val="000000"/>
          <w:szCs w:val="24"/>
        </w:rPr>
        <w:pict>
          <v:rect id="_x0000_s1031" style="position:absolute;left:0;text-align:left;margin-left:-6.05pt;margin-top:1.95pt;width:345.5pt;height:39.45pt;z-index:251652608">
            <v:textbox style="mso-next-textbox:#_x0000_s1031">
              <w:txbxContent>
                <w:p w:rsidR="00A943B2" w:rsidRPr="0039089A" w:rsidRDefault="00A943B2" w:rsidP="00FC482A">
                  <w:pPr>
                    <w:ind w:left="-142" w:right="-163"/>
                    <w:jc w:val="center"/>
                    <w:rPr>
                      <w:sz w:val="24"/>
                      <w:szCs w:val="24"/>
                    </w:rPr>
                  </w:pPr>
                  <w:r w:rsidRPr="0039089A">
                    <w:rPr>
                      <w:sz w:val="24"/>
                      <w:szCs w:val="24"/>
                    </w:rPr>
                    <w:t>Рассмотрение заявления и представленных документов и принятие решения по подготовке результата предоставления услуги</w:t>
                  </w:r>
                </w:p>
              </w:txbxContent>
            </v:textbox>
          </v:rect>
        </w:pict>
      </w:r>
    </w:p>
    <w:p w:rsidR="00FC482A" w:rsidRPr="007431A9" w:rsidRDefault="00FD7AE3" w:rsidP="00FC482A">
      <w:pPr>
        <w:pStyle w:val="1"/>
        <w:spacing w:line="218" w:lineRule="auto"/>
        <w:ind w:right="26" w:firstLine="709"/>
        <w:jc w:val="right"/>
        <w:rPr>
          <w:color w:val="000000"/>
          <w:szCs w:val="24"/>
        </w:rPr>
      </w:pPr>
      <w:r>
        <w:rPr>
          <w:noProof/>
          <w:snapToGrid/>
          <w:color w:val="000000"/>
          <w:szCs w:val="24"/>
        </w:rPr>
        <w:pict>
          <v:shape id="_x0000_s1037" type="#_x0000_t32" style="position:absolute;left:0;text-align:left;margin-left:339.45pt;margin-top:6.1pt;width:24pt;height:0;z-index:251653632" o:connectortype="straight">
            <v:stroke endarrow="block"/>
          </v:shape>
        </w:pict>
      </w:r>
    </w:p>
    <w:p w:rsidR="00FC482A" w:rsidRPr="007431A9" w:rsidRDefault="00FC482A" w:rsidP="00FC482A">
      <w:pPr>
        <w:pStyle w:val="1"/>
        <w:spacing w:line="218" w:lineRule="auto"/>
        <w:ind w:right="26" w:firstLine="709"/>
        <w:jc w:val="right"/>
        <w:rPr>
          <w:color w:val="000000"/>
          <w:szCs w:val="24"/>
        </w:rPr>
      </w:pPr>
    </w:p>
    <w:p w:rsidR="00FC482A" w:rsidRPr="007431A9" w:rsidRDefault="00FD7AE3" w:rsidP="00FC482A">
      <w:pPr>
        <w:pStyle w:val="1"/>
        <w:spacing w:line="218" w:lineRule="auto"/>
        <w:ind w:right="26" w:firstLine="709"/>
        <w:jc w:val="right"/>
        <w:rPr>
          <w:color w:val="000000"/>
          <w:szCs w:val="24"/>
        </w:rPr>
      </w:pPr>
      <w:r>
        <w:rPr>
          <w:noProof/>
          <w:snapToGrid/>
          <w:color w:val="000000"/>
          <w:szCs w:val="24"/>
        </w:rPr>
        <w:pict>
          <v:shape id="_x0000_s1034" type="#_x0000_t32" style="position:absolute;left:0;text-align:left;margin-left:184.75pt;margin-top:3.8pt;width:0;height:12.7pt;z-index:251654656" o:connectortype="straight">
            <v:stroke endarrow="block"/>
          </v:shape>
        </w:pict>
      </w:r>
    </w:p>
    <w:p w:rsidR="00FC482A" w:rsidRPr="007431A9" w:rsidRDefault="00FD7AE3" w:rsidP="00FC482A">
      <w:pPr>
        <w:pStyle w:val="1"/>
        <w:spacing w:line="218" w:lineRule="auto"/>
        <w:ind w:right="26" w:firstLine="709"/>
        <w:jc w:val="right"/>
        <w:rPr>
          <w:color w:val="000000"/>
          <w:szCs w:val="24"/>
        </w:rPr>
      </w:pPr>
      <w:r>
        <w:rPr>
          <w:noProof/>
          <w:snapToGrid/>
          <w:color w:val="000000"/>
          <w:szCs w:val="24"/>
        </w:rPr>
        <w:pict>
          <v:rect id="_x0000_s1032" style="position:absolute;left:0;text-align:left;margin-left:-6.05pt;margin-top:3.95pt;width:358pt;height:39.7pt;z-index:251655680">
            <v:textbox style="mso-next-textbox:#_x0000_s1032">
              <w:txbxContent>
                <w:p w:rsidR="00A943B2" w:rsidRPr="0039089A" w:rsidRDefault="00A943B2" w:rsidP="00FC482A">
                  <w:pPr>
                    <w:jc w:val="center"/>
                    <w:rPr>
                      <w:sz w:val="24"/>
                      <w:szCs w:val="24"/>
                    </w:rPr>
                  </w:pPr>
                  <w:r w:rsidRPr="0039089A">
                    <w:rPr>
                      <w:sz w:val="24"/>
                      <w:szCs w:val="24"/>
                    </w:rPr>
                    <w:t>Регистрация и выдача (направление) заявителю или его представителю результата предоставления муниципальной услуги</w:t>
                  </w:r>
                </w:p>
              </w:txbxContent>
            </v:textbox>
          </v:rect>
        </w:pict>
      </w:r>
    </w:p>
    <w:p w:rsidR="00FC482A" w:rsidRPr="007431A9" w:rsidRDefault="00FC482A" w:rsidP="00FC482A">
      <w:pPr>
        <w:pStyle w:val="1"/>
        <w:spacing w:line="218" w:lineRule="auto"/>
        <w:ind w:right="26" w:firstLine="709"/>
        <w:jc w:val="right"/>
        <w:rPr>
          <w:color w:val="000000"/>
          <w:szCs w:val="24"/>
        </w:rPr>
      </w:pPr>
    </w:p>
    <w:p w:rsidR="00FC482A" w:rsidRPr="007431A9" w:rsidRDefault="00FD7AE3" w:rsidP="00FC482A">
      <w:pPr>
        <w:pStyle w:val="1"/>
        <w:spacing w:line="218" w:lineRule="auto"/>
        <w:ind w:right="26" w:firstLine="709"/>
        <w:jc w:val="right"/>
        <w:rPr>
          <w:color w:val="000000"/>
          <w:szCs w:val="24"/>
        </w:rPr>
      </w:pPr>
      <w:r>
        <w:rPr>
          <w:noProof/>
          <w:snapToGrid/>
          <w:color w:val="000000"/>
          <w:szCs w:val="24"/>
        </w:rPr>
        <w:pict>
          <v:shape id="_x0000_s1038" type="#_x0000_t32" style="position:absolute;left:0;text-align:left;margin-left:351.95pt;margin-top:1.5pt;width:11.5pt;height:0;flip:x;z-index:251656704" o:connectortype="straight">
            <v:stroke endarrow="block"/>
          </v:shape>
        </w:pict>
      </w:r>
    </w:p>
    <w:p w:rsidR="00FC482A" w:rsidRPr="007431A9" w:rsidRDefault="00FD7AE3" w:rsidP="00FC482A">
      <w:pPr>
        <w:pStyle w:val="1"/>
        <w:spacing w:line="218" w:lineRule="auto"/>
        <w:ind w:right="26" w:firstLine="709"/>
        <w:jc w:val="right"/>
        <w:rPr>
          <w:color w:val="000000"/>
          <w:szCs w:val="24"/>
        </w:rPr>
      </w:pPr>
      <w:r>
        <w:rPr>
          <w:noProof/>
          <w:snapToGrid/>
          <w:color w:val="000000"/>
          <w:szCs w:val="24"/>
        </w:rPr>
        <w:pict>
          <v:line id="_x0000_s1033" style="position:absolute;left:0;text-align:left;z-index:251657728" from="-6.05pt,6.15pt" to="-6.05pt,224.05pt">
            <v:stroke endarrow="block"/>
          </v:line>
        </w:pict>
      </w:r>
      <w:r>
        <w:rPr>
          <w:noProof/>
          <w:szCs w:val="24"/>
        </w:rPr>
        <w:pict>
          <v:rect id="_x0000_s1043" style="position:absolute;left:0;text-align:left;margin-left:8.25pt;margin-top:10.25pt;width:474.35pt;height:25.95pt;z-index:251658752">
            <v:textbox style="mso-next-textbox:#_x0000_s1043">
              <w:txbxContent>
                <w:p w:rsidR="00A943B2" w:rsidRPr="0039089A" w:rsidRDefault="00A943B2" w:rsidP="00FC482A">
                  <w:pPr>
                    <w:jc w:val="center"/>
                    <w:rPr>
                      <w:sz w:val="24"/>
                      <w:szCs w:val="24"/>
                    </w:rPr>
                  </w:pPr>
                  <w:r>
                    <w:rPr>
                      <w:sz w:val="24"/>
                      <w:szCs w:val="24"/>
                    </w:rPr>
                    <w:t xml:space="preserve">Акт </w:t>
                  </w:r>
                  <w:r w:rsidRPr="0039089A">
                    <w:rPr>
                      <w:sz w:val="24"/>
                      <w:szCs w:val="24"/>
                    </w:rPr>
                    <w:t>о предварительном согласовании предоставления земельного участка</w:t>
                  </w:r>
                </w:p>
              </w:txbxContent>
            </v:textbox>
          </v:rect>
        </w:pict>
      </w:r>
    </w:p>
    <w:p w:rsidR="00FC482A" w:rsidRPr="007431A9" w:rsidRDefault="00FD7AE3" w:rsidP="00FC482A">
      <w:pPr>
        <w:pStyle w:val="1"/>
        <w:ind w:right="28" w:firstLine="709"/>
        <w:jc w:val="right"/>
        <w:rPr>
          <w:color w:val="000000"/>
          <w:szCs w:val="24"/>
        </w:rPr>
      </w:pPr>
      <w:r>
        <w:rPr>
          <w:noProof/>
          <w:snapToGrid/>
          <w:color w:val="000000"/>
          <w:szCs w:val="24"/>
        </w:rPr>
        <w:pict>
          <v:shape id="_x0000_s1047" type="#_x0000_t32" style="position:absolute;left:0;text-align:left;margin-left:-3.9pt;margin-top:12.35pt;width:12.15pt;height:0;z-index:251659776" o:connectortype="straight">
            <v:stroke endarrow="block"/>
          </v:shape>
        </w:pict>
      </w:r>
    </w:p>
    <w:p w:rsidR="00FC482A" w:rsidRPr="007431A9" w:rsidRDefault="00FD7AE3" w:rsidP="00FC482A">
      <w:pPr>
        <w:pStyle w:val="1"/>
        <w:ind w:right="28" w:firstLine="709"/>
        <w:jc w:val="right"/>
        <w:rPr>
          <w:color w:val="000000"/>
          <w:szCs w:val="24"/>
        </w:rPr>
      </w:pPr>
      <w:r>
        <w:rPr>
          <w:noProof/>
          <w:szCs w:val="24"/>
        </w:rPr>
        <w:pict>
          <v:rect id="_x0000_s1044" style="position:absolute;left:0;text-align:left;margin-left:8.25pt;margin-top:12.2pt;width:474.35pt;height:36.8pt;z-index:251660800">
            <v:textbox style="mso-next-textbox:#_x0000_s1044">
              <w:txbxContent>
                <w:p w:rsidR="00A943B2" w:rsidRPr="0039089A" w:rsidRDefault="00A943B2" w:rsidP="00FC482A">
                  <w:pPr>
                    <w:jc w:val="center"/>
                    <w:rPr>
                      <w:sz w:val="24"/>
                      <w:szCs w:val="24"/>
                    </w:rPr>
                  </w:pPr>
                  <w:r>
                    <w:rPr>
                      <w:sz w:val="24"/>
                      <w:szCs w:val="24"/>
                    </w:rPr>
                    <w:t xml:space="preserve">Акт </w:t>
                  </w:r>
                  <w:r w:rsidRPr="0039089A">
                    <w:rPr>
                      <w:sz w:val="24"/>
                      <w:szCs w:val="24"/>
                    </w:rPr>
                    <w:t>о мотивированном отказе в предварительном согласовании предоставления земельного участка</w:t>
                  </w:r>
                </w:p>
                <w:p w:rsidR="00A943B2" w:rsidRPr="0039089A" w:rsidRDefault="00A943B2" w:rsidP="00FC482A">
                  <w:pPr>
                    <w:jc w:val="center"/>
                    <w:rPr>
                      <w:sz w:val="24"/>
                      <w:szCs w:val="24"/>
                    </w:rPr>
                  </w:pPr>
                </w:p>
              </w:txbxContent>
            </v:textbox>
          </v:rect>
        </w:pict>
      </w:r>
    </w:p>
    <w:p w:rsidR="00FC482A" w:rsidRPr="007431A9" w:rsidRDefault="00FC482A" w:rsidP="00FC482A">
      <w:pPr>
        <w:pStyle w:val="1"/>
        <w:tabs>
          <w:tab w:val="left" w:pos="7260"/>
          <w:tab w:val="right" w:pos="9326"/>
        </w:tabs>
        <w:ind w:right="28" w:firstLine="0"/>
        <w:jc w:val="right"/>
        <w:rPr>
          <w:color w:val="000000"/>
          <w:szCs w:val="24"/>
        </w:rPr>
      </w:pPr>
    </w:p>
    <w:p w:rsidR="00FC482A" w:rsidRPr="007431A9" w:rsidRDefault="00FD7AE3" w:rsidP="00FC482A">
      <w:pPr>
        <w:tabs>
          <w:tab w:val="left" w:pos="1055"/>
        </w:tabs>
        <w:rPr>
          <w:sz w:val="24"/>
          <w:szCs w:val="24"/>
        </w:rPr>
      </w:pPr>
      <w:r>
        <w:rPr>
          <w:noProof/>
          <w:color w:val="000000"/>
          <w:sz w:val="24"/>
          <w:szCs w:val="24"/>
        </w:rPr>
        <w:pict>
          <v:shape id="_x0000_s1054" type="#_x0000_t32" style="position:absolute;margin-left:-6.05pt;margin-top:170.1pt;width:12.15pt;height:.05pt;z-index:251661824" o:connectortype="straight">
            <v:stroke endarrow="block"/>
          </v:shape>
        </w:pict>
      </w:r>
      <w:r>
        <w:rPr>
          <w:noProof/>
          <w:color w:val="000000"/>
          <w:sz w:val="24"/>
          <w:szCs w:val="24"/>
        </w:rPr>
        <w:pict>
          <v:shape id="_x0000_s1053" type="#_x0000_t32" style="position:absolute;margin-left:-3.9pt;margin-top:144.05pt;width:12.15pt;height:.05pt;z-index:251662848" o:connectortype="straight">
            <v:stroke endarrow="block"/>
          </v:shape>
        </w:pict>
      </w:r>
      <w:r>
        <w:rPr>
          <w:noProof/>
          <w:color w:val="000000"/>
          <w:sz w:val="24"/>
          <w:szCs w:val="24"/>
        </w:rPr>
        <w:pict>
          <v:shape id="_x0000_s1052" type="#_x0000_t32" style="position:absolute;margin-left:-6.05pt;margin-top:118.9pt;width:12.15pt;height:.05pt;z-index:251663872" o:connectortype="straight">
            <v:stroke endarrow="block"/>
          </v:shape>
        </w:pict>
      </w:r>
      <w:r>
        <w:rPr>
          <w:noProof/>
          <w:color w:val="000000"/>
          <w:sz w:val="24"/>
          <w:szCs w:val="24"/>
        </w:rPr>
        <w:pict>
          <v:shape id="_x0000_s1051" type="#_x0000_t32" style="position:absolute;margin-left:-6.05pt;margin-top:91.5pt;width:12.15pt;height:.05pt;z-index:251664896" o:connectortype="straight">
            <v:stroke endarrow="block"/>
          </v:shape>
        </w:pict>
      </w:r>
      <w:r>
        <w:rPr>
          <w:noProof/>
          <w:color w:val="000000"/>
          <w:sz w:val="24"/>
          <w:szCs w:val="24"/>
        </w:rPr>
        <w:pict>
          <v:shape id="_x0000_s1050" type="#_x0000_t32" style="position:absolute;margin-left:-6.05pt;margin-top:61.45pt;width:12.15pt;height:.05pt;z-index:251665920" o:connectortype="straight">
            <v:stroke endarrow="block"/>
          </v:shape>
        </w:pict>
      </w:r>
      <w:r>
        <w:rPr>
          <w:noProof/>
          <w:color w:val="000000"/>
          <w:sz w:val="24"/>
          <w:szCs w:val="24"/>
          <w:lang w:eastAsia="en-US"/>
        </w:rPr>
        <w:pict>
          <v:shape id="_x0000_s1049" type="#_x0000_t32" style="position:absolute;margin-left:-6.05pt;margin-top:36.3pt;width:12.15pt;height:.05pt;z-index:251666944" o:connectortype="straight">
            <v:stroke endarrow="block"/>
          </v:shape>
        </w:pict>
      </w:r>
      <w:r>
        <w:rPr>
          <w:noProof/>
          <w:color w:val="000000"/>
          <w:sz w:val="24"/>
          <w:szCs w:val="24"/>
          <w:lang w:eastAsia="en-US"/>
        </w:rPr>
        <w:pict>
          <v:shape id="_x0000_s1048" type="#_x0000_t32" style="position:absolute;margin-left:-6.05pt;margin-top:1.85pt;width:12.15pt;height:0;z-index:251667968" o:connectortype="straight">
            <v:stroke endarrow="block"/>
          </v:shape>
        </w:pict>
      </w:r>
      <w:r>
        <w:rPr>
          <w:noProof/>
          <w:sz w:val="24"/>
          <w:szCs w:val="24"/>
        </w:rPr>
        <w:pict>
          <v:rect id="_x0000_s1040" style="position:absolute;margin-left:8.25pt;margin-top:158.4pt;width:474.35pt;height:20.1pt;z-index:251668992">
            <v:textbox style="mso-next-textbox:#_x0000_s1040">
              <w:txbxContent>
                <w:p w:rsidR="00A943B2" w:rsidRPr="0039089A" w:rsidRDefault="00A943B2" w:rsidP="00FC482A">
                  <w:pPr>
                    <w:jc w:val="center"/>
                    <w:rPr>
                      <w:sz w:val="24"/>
                      <w:szCs w:val="24"/>
                    </w:rPr>
                  </w:pPr>
                  <w:r>
                    <w:rPr>
                      <w:sz w:val="24"/>
                      <w:szCs w:val="24"/>
                    </w:rPr>
                    <w:t>Акт</w:t>
                  </w:r>
                  <w:r w:rsidRPr="0039089A">
                    <w:rPr>
                      <w:sz w:val="24"/>
                      <w:szCs w:val="24"/>
                    </w:rPr>
                    <w:t xml:space="preserve"> о мотивированном отказе в предоставлении земельного участка</w:t>
                  </w:r>
                </w:p>
              </w:txbxContent>
            </v:textbox>
          </v:rect>
        </w:pict>
      </w:r>
      <w:r>
        <w:rPr>
          <w:noProof/>
          <w:sz w:val="24"/>
          <w:szCs w:val="24"/>
        </w:rPr>
        <w:pict>
          <v:rect id="_x0000_s1042" style="position:absolute;margin-left:8.25pt;margin-top:131.7pt;width:474.35pt;height:22.55pt;z-index:251670016">
            <v:textbox style="mso-next-textbox:#_x0000_s1042">
              <w:txbxContent>
                <w:p w:rsidR="00A943B2" w:rsidRPr="0039089A" w:rsidRDefault="00A943B2" w:rsidP="00FC482A">
                  <w:pPr>
                    <w:jc w:val="center"/>
                    <w:rPr>
                      <w:sz w:val="24"/>
                      <w:szCs w:val="24"/>
                    </w:rPr>
                  </w:pPr>
                  <w:r>
                    <w:rPr>
                      <w:sz w:val="24"/>
                      <w:szCs w:val="24"/>
                    </w:rPr>
                    <w:t>Акт</w:t>
                  </w:r>
                  <w:r w:rsidRPr="0039089A">
                    <w:rPr>
                      <w:sz w:val="24"/>
                      <w:szCs w:val="24"/>
                    </w:rPr>
                    <w:t xml:space="preserve"> о предоставлении земельного участка в постоянное (бессрочное) пользование</w:t>
                  </w:r>
                </w:p>
              </w:txbxContent>
            </v:textbox>
          </v:rect>
        </w:pict>
      </w:r>
      <w:r>
        <w:rPr>
          <w:noProof/>
          <w:sz w:val="24"/>
          <w:szCs w:val="24"/>
        </w:rPr>
        <w:pict>
          <v:rect id="_x0000_s1046" style="position:absolute;margin-left:8.25pt;margin-top:107.2pt;width:474.35pt;height:21.8pt;z-index:251671040">
            <v:textbox style="mso-next-textbox:#_x0000_s1046">
              <w:txbxContent>
                <w:p w:rsidR="00A943B2" w:rsidRPr="0039089A" w:rsidRDefault="00A943B2" w:rsidP="00FC482A">
                  <w:pPr>
                    <w:jc w:val="center"/>
                    <w:rPr>
                      <w:sz w:val="24"/>
                      <w:szCs w:val="24"/>
                    </w:rPr>
                  </w:pPr>
                  <w:r>
                    <w:rPr>
                      <w:sz w:val="24"/>
                      <w:szCs w:val="24"/>
                    </w:rPr>
                    <w:t>Акт</w:t>
                  </w:r>
                  <w:r w:rsidRPr="0039089A">
                    <w:rPr>
                      <w:sz w:val="24"/>
                      <w:szCs w:val="24"/>
                    </w:rPr>
                    <w:t xml:space="preserve"> о предоставлении земельного участка в собственность бесплатно</w:t>
                  </w:r>
                </w:p>
              </w:txbxContent>
            </v:textbox>
          </v:rect>
        </w:pict>
      </w:r>
      <w:r>
        <w:rPr>
          <w:noProof/>
          <w:sz w:val="24"/>
          <w:szCs w:val="24"/>
        </w:rPr>
        <w:pict>
          <v:rect id="_x0000_s1045" style="position:absolute;margin-left:8.25pt;margin-top:77.6pt;width:474.35pt;height:26.7pt;z-index:251672064">
            <v:textbox style="mso-next-textbox:#_x0000_s1045">
              <w:txbxContent>
                <w:p w:rsidR="00A943B2" w:rsidRPr="0039089A" w:rsidRDefault="00A943B2" w:rsidP="00FC482A">
                  <w:pPr>
                    <w:jc w:val="center"/>
                    <w:rPr>
                      <w:sz w:val="24"/>
                      <w:szCs w:val="24"/>
                    </w:rPr>
                  </w:pPr>
                  <w:r w:rsidRPr="0039089A">
                    <w:rPr>
                      <w:sz w:val="24"/>
                      <w:szCs w:val="24"/>
                    </w:rPr>
                    <w:t>Договор безвозмездного пользования земельным участком</w:t>
                  </w:r>
                </w:p>
              </w:txbxContent>
            </v:textbox>
          </v:rect>
        </w:pict>
      </w:r>
      <w:r>
        <w:rPr>
          <w:noProof/>
          <w:sz w:val="24"/>
          <w:szCs w:val="24"/>
        </w:rPr>
        <w:pict>
          <v:rect id="_x0000_s1041" style="position:absolute;margin-left:8.25pt;margin-top:50.4pt;width:474.35pt;height:25pt;z-index:251673088">
            <v:textbox style="mso-next-textbox:#_x0000_s1041">
              <w:txbxContent>
                <w:p w:rsidR="00A943B2" w:rsidRPr="0039089A" w:rsidRDefault="00A943B2" w:rsidP="00FC482A">
                  <w:pPr>
                    <w:jc w:val="center"/>
                    <w:rPr>
                      <w:sz w:val="24"/>
                      <w:szCs w:val="24"/>
                    </w:rPr>
                  </w:pPr>
                  <w:r w:rsidRPr="0039089A">
                    <w:rPr>
                      <w:sz w:val="24"/>
                      <w:szCs w:val="24"/>
                    </w:rPr>
                    <w:t>Договор аренды земельного участка</w:t>
                  </w:r>
                </w:p>
              </w:txbxContent>
            </v:textbox>
          </v:rect>
        </w:pict>
      </w:r>
      <w:r>
        <w:rPr>
          <w:noProof/>
          <w:sz w:val="24"/>
          <w:szCs w:val="24"/>
        </w:rPr>
        <w:pict>
          <v:rect id="_x0000_s1039" style="position:absolute;margin-left:8.25pt;margin-top:23.9pt;width:474.35pt;height:24.3pt;z-index:251674112">
            <v:textbox style="mso-next-textbox:#_x0000_s1039">
              <w:txbxContent>
                <w:p w:rsidR="00A943B2" w:rsidRPr="0039089A" w:rsidRDefault="00A943B2" w:rsidP="00FC482A">
                  <w:pPr>
                    <w:jc w:val="center"/>
                    <w:rPr>
                      <w:sz w:val="24"/>
                      <w:szCs w:val="24"/>
                    </w:rPr>
                  </w:pPr>
                  <w:r w:rsidRPr="0039089A">
                    <w:rPr>
                      <w:sz w:val="24"/>
                      <w:szCs w:val="24"/>
                    </w:rPr>
                    <w:t>Договор купли-продажи земельного участка</w:t>
                  </w:r>
                </w:p>
              </w:txbxContent>
            </v:textbox>
          </v:rect>
        </w:pict>
      </w:r>
    </w:p>
    <w:p w:rsidR="00FC482A" w:rsidRDefault="00FC482A" w:rsidP="00FC482A">
      <w:pPr>
        <w:rPr>
          <w:sz w:val="24"/>
          <w:szCs w:val="24"/>
        </w:rPr>
      </w:pPr>
    </w:p>
    <w:p w:rsidR="00FC482A" w:rsidRDefault="00FC482A" w:rsidP="00FC482A">
      <w:pPr>
        <w:rPr>
          <w:b/>
          <w:sz w:val="28"/>
          <w:szCs w:val="28"/>
        </w:rPr>
      </w:pPr>
    </w:p>
    <w:p w:rsidR="00FC482A" w:rsidRDefault="00FC482A" w:rsidP="00FC482A">
      <w:pPr>
        <w:rPr>
          <w:b/>
          <w:sz w:val="28"/>
          <w:szCs w:val="28"/>
        </w:rPr>
      </w:pPr>
    </w:p>
    <w:p w:rsidR="00FC482A" w:rsidRDefault="00FC482A" w:rsidP="00FC482A">
      <w:pPr>
        <w:rPr>
          <w:b/>
          <w:sz w:val="28"/>
          <w:szCs w:val="28"/>
        </w:rPr>
      </w:pPr>
    </w:p>
    <w:p w:rsidR="00FC482A" w:rsidRDefault="00FC482A" w:rsidP="00FC482A">
      <w:pPr>
        <w:rPr>
          <w:b/>
          <w:sz w:val="28"/>
          <w:szCs w:val="28"/>
        </w:rPr>
      </w:pPr>
    </w:p>
    <w:p w:rsidR="00FC482A" w:rsidRDefault="00FC482A" w:rsidP="00FC482A">
      <w:pPr>
        <w:rPr>
          <w:b/>
          <w:sz w:val="28"/>
          <w:szCs w:val="28"/>
        </w:rPr>
      </w:pPr>
    </w:p>
    <w:p w:rsidR="00FC482A" w:rsidRDefault="00FC482A" w:rsidP="00FC482A">
      <w:pPr>
        <w:rPr>
          <w:b/>
          <w:sz w:val="28"/>
          <w:szCs w:val="28"/>
        </w:rPr>
      </w:pPr>
    </w:p>
    <w:p w:rsidR="00FC482A" w:rsidRDefault="00FC482A" w:rsidP="00FC482A">
      <w:pPr>
        <w:rPr>
          <w:b/>
          <w:sz w:val="28"/>
          <w:szCs w:val="28"/>
        </w:rPr>
      </w:pPr>
    </w:p>
    <w:p w:rsidR="00FC482A" w:rsidRDefault="00FC482A" w:rsidP="00FC482A">
      <w:pPr>
        <w:rPr>
          <w:b/>
          <w:sz w:val="28"/>
          <w:szCs w:val="28"/>
        </w:rPr>
      </w:pPr>
    </w:p>
    <w:p w:rsidR="00FC482A" w:rsidRDefault="00FC482A" w:rsidP="00FC482A">
      <w:pPr>
        <w:rPr>
          <w:b/>
          <w:sz w:val="28"/>
          <w:szCs w:val="28"/>
        </w:rPr>
      </w:pPr>
    </w:p>
    <w:p w:rsidR="00FC482A" w:rsidRDefault="00FC482A" w:rsidP="00FC482A">
      <w:pPr>
        <w:rPr>
          <w:b/>
          <w:sz w:val="28"/>
          <w:szCs w:val="28"/>
        </w:rPr>
      </w:pPr>
    </w:p>
    <w:p w:rsidR="00FC482A" w:rsidRDefault="00FC482A" w:rsidP="00FC482A">
      <w:pPr>
        <w:rPr>
          <w:b/>
          <w:sz w:val="28"/>
          <w:szCs w:val="28"/>
        </w:rPr>
      </w:pPr>
    </w:p>
    <w:p w:rsidR="00FC482A" w:rsidRDefault="00FC482A" w:rsidP="00FC482A">
      <w:pPr>
        <w:rPr>
          <w:b/>
          <w:sz w:val="28"/>
          <w:szCs w:val="28"/>
        </w:rPr>
      </w:pPr>
    </w:p>
    <w:p w:rsidR="003D04A9" w:rsidRDefault="003D04A9"/>
    <w:sectPr w:rsidR="003D04A9" w:rsidSect="00F33A58">
      <w:pgSz w:w="11906" w:h="16838"/>
      <w:pgMar w:top="851"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47BF"/>
    <w:multiLevelType w:val="hybridMultilevel"/>
    <w:tmpl w:val="763E9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AB5604"/>
    <w:multiLevelType w:val="hybridMultilevel"/>
    <w:tmpl w:val="763E9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FE1D0B"/>
    <w:multiLevelType w:val="hybridMultilevel"/>
    <w:tmpl w:val="E7B81F1E"/>
    <w:lvl w:ilvl="0" w:tplc="D13CA4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17E3558"/>
    <w:multiLevelType w:val="hybridMultilevel"/>
    <w:tmpl w:val="763E9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200BAC"/>
    <w:multiLevelType w:val="hybridMultilevel"/>
    <w:tmpl w:val="763E9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B66623"/>
    <w:multiLevelType w:val="hybridMultilevel"/>
    <w:tmpl w:val="38F6C1D0"/>
    <w:lvl w:ilvl="0" w:tplc="2D6E53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04A7AEE"/>
    <w:multiLevelType w:val="hybridMultilevel"/>
    <w:tmpl w:val="763E9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6053D3"/>
    <w:multiLevelType w:val="multilevel"/>
    <w:tmpl w:val="035644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5E43CB"/>
    <w:multiLevelType w:val="hybridMultilevel"/>
    <w:tmpl w:val="2E6C3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60B0175B"/>
    <w:multiLevelType w:val="hybridMultilevel"/>
    <w:tmpl w:val="39E0AEE2"/>
    <w:lvl w:ilvl="0" w:tplc="9070A818">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380181"/>
    <w:multiLevelType w:val="hybridMultilevel"/>
    <w:tmpl w:val="763E9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9730F99"/>
    <w:multiLevelType w:val="hybridMultilevel"/>
    <w:tmpl w:val="CF9E8CA0"/>
    <w:lvl w:ilvl="0" w:tplc="7FC8B50A">
      <w:start w:val="1"/>
      <w:numFmt w:val="decimal"/>
      <w:lvlText w:val="%1."/>
      <w:lvlJc w:val="left"/>
      <w:pPr>
        <w:tabs>
          <w:tab w:val="num" w:pos="1238"/>
        </w:tabs>
        <w:ind w:left="1238" w:hanging="360"/>
      </w:pPr>
      <w:rPr>
        <w:rFonts w:hint="default"/>
      </w:rPr>
    </w:lvl>
    <w:lvl w:ilvl="1" w:tplc="04190019" w:tentative="1">
      <w:start w:val="1"/>
      <w:numFmt w:val="lowerLetter"/>
      <w:lvlText w:val="%2."/>
      <w:lvlJc w:val="left"/>
      <w:pPr>
        <w:tabs>
          <w:tab w:val="num" w:pos="1958"/>
        </w:tabs>
        <w:ind w:left="1958" w:hanging="360"/>
      </w:pPr>
    </w:lvl>
    <w:lvl w:ilvl="2" w:tplc="0419001B" w:tentative="1">
      <w:start w:val="1"/>
      <w:numFmt w:val="lowerRoman"/>
      <w:lvlText w:val="%3."/>
      <w:lvlJc w:val="right"/>
      <w:pPr>
        <w:tabs>
          <w:tab w:val="num" w:pos="2678"/>
        </w:tabs>
        <w:ind w:left="2678" w:hanging="180"/>
      </w:pPr>
    </w:lvl>
    <w:lvl w:ilvl="3" w:tplc="0419000F" w:tentative="1">
      <w:start w:val="1"/>
      <w:numFmt w:val="decimal"/>
      <w:lvlText w:val="%4."/>
      <w:lvlJc w:val="left"/>
      <w:pPr>
        <w:tabs>
          <w:tab w:val="num" w:pos="3398"/>
        </w:tabs>
        <w:ind w:left="3398" w:hanging="360"/>
      </w:pPr>
    </w:lvl>
    <w:lvl w:ilvl="4" w:tplc="04190019" w:tentative="1">
      <w:start w:val="1"/>
      <w:numFmt w:val="lowerLetter"/>
      <w:lvlText w:val="%5."/>
      <w:lvlJc w:val="left"/>
      <w:pPr>
        <w:tabs>
          <w:tab w:val="num" w:pos="4118"/>
        </w:tabs>
        <w:ind w:left="4118" w:hanging="360"/>
      </w:pPr>
    </w:lvl>
    <w:lvl w:ilvl="5" w:tplc="0419001B" w:tentative="1">
      <w:start w:val="1"/>
      <w:numFmt w:val="lowerRoman"/>
      <w:lvlText w:val="%6."/>
      <w:lvlJc w:val="right"/>
      <w:pPr>
        <w:tabs>
          <w:tab w:val="num" w:pos="4838"/>
        </w:tabs>
        <w:ind w:left="4838" w:hanging="180"/>
      </w:pPr>
    </w:lvl>
    <w:lvl w:ilvl="6" w:tplc="0419000F" w:tentative="1">
      <w:start w:val="1"/>
      <w:numFmt w:val="decimal"/>
      <w:lvlText w:val="%7."/>
      <w:lvlJc w:val="left"/>
      <w:pPr>
        <w:tabs>
          <w:tab w:val="num" w:pos="5558"/>
        </w:tabs>
        <w:ind w:left="5558" w:hanging="360"/>
      </w:pPr>
    </w:lvl>
    <w:lvl w:ilvl="7" w:tplc="04190019" w:tentative="1">
      <w:start w:val="1"/>
      <w:numFmt w:val="lowerLetter"/>
      <w:lvlText w:val="%8."/>
      <w:lvlJc w:val="left"/>
      <w:pPr>
        <w:tabs>
          <w:tab w:val="num" w:pos="6278"/>
        </w:tabs>
        <w:ind w:left="6278" w:hanging="360"/>
      </w:pPr>
    </w:lvl>
    <w:lvl w:ilvl="8" w:tplc="0419001B" w:tentative="1">
      <w:start w:val="1"/>
      <w:numFmt w:val="lowerRoman"/>
      <w:lvlText w:val="%9."/>
      <w:lvlJc w:val="right"/>
      <w:pPr>
        <w:tabs>
          <w:tab w:val="num" w:pos="6998"/>
        </w:tabs>
        <w:ind w:left="6998" w:hanging="180"/>
      </w:pPr>
    </w:lvl>
  </w:abstractNum>
  <w:num w:numId="1">
    <w:abstractNumId w:val="6"/>
  </w:num>
  <w:num w:numId="2">
    <w:abstractNumId w:val="3"/>
  </w:num>
  <w:num w:numId="3">
    <w:abstractNumId w:val="12"/>
  </w:num>
  <w:num w:numId="4">
    <w:abstractNumId w:val="4"/>
  </w:num>
  <w:num w:numId="5">
    <w:abstractNumId w:val="1"/>
  </w:num>
  <w:num w:numId="6">
    <w:abstractNumId w:val="0"/>
  </w:num>
  <w:num w:numId="7">
    <w:abstractNumId w:val="5"/>
  </w:num>
  <w:num w:numId="8">
    <w:abstractNumId w:val="10"/>
  </w:num>
  <w:num w:numId="9">
    <w:abstractNumId w:val="2"/>
  </w:num>
  <w:num w:numId="10">
    <w:abstractNumId w:val="13"/>
  </w:num>
  <w:num w:numId="11">
    <w:abstractNumId w:val="11"/>
  </w:num>
  <w:num w:numId="12">
    <w:abstractNumId w:val="7"/>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8"/>
  <w:drawingGridVerticalSpacing w:val="181"/>
  <w:displayHorizontalDrawingGridEvery w:val="2"/>
  <w:doNotUseMarginsForDrawingGridOrigin/>
  <w:drawingGridHorizontalOrigin w:val="284"/>
  <w:drawingGridVerticalOrigin w:val="142"/>
  <w:characterSpacingControl w:val="doNotCompress"/>
  <w:compat>
    <w:compatSetting w:name="compatibilityMode" w:uri="http://schemas.microsoft.com/office/word" w:val="12"/>
  </w:compat>
  <w:rsids>
    <w:rsidRoot w:val="00FC482A"/>
    <w:rsid w:val="000274EA"/>
    <w:rsid w:val="0004287E"/>
    <w:rsid w:val="000506AC"/>
    <w:rsid w:val="0007546A"/>
    <w:rsid w:val="000A1871"/>
    <w:rsid w:val="000D4C66"/>
    <w:rsid w:val="000D5044"/>
    <w:rsid w:val="0010236F"/>
    <w:rsid w:val="00106708"/>
    <w:rsid w:val="00172EC9"/>
    <w:rsid w:val="001773B7"/>
    <w:rsid w:val="001B1213"/>
    <w:rsid w:val="00217428"/>
    <w:rsid w:val="002361F2"/>
    <w:rsid w:val="002506F9"/>
    <w:rsid w:val="00270BF3"/>
    <w:rsid w:val="002B47AB"/>
    <w:rsid w:val="003561F1"/>
    <w:rsid w:val="003D04A9"/>
    <w:rsid w:val="003D60C4"/>
    <w:rsid w:val="0041592B"/>
    <w:rsid w:val="00435EB0"/>
    <w:rsid w:val="00450D4A"/>
    <w:rsid w:val="00485AF1"/>
    <w:rsid w:val="00564A08"/>
    <w:rsid w:val="00597811"/>
    <w:rsid w:val="005C54E3"/>
    <w:rsid w:val="006122FE"/>
    <w:rsid w:val="00612BE7"/>
    <w:rsid w:val="00616AF5"/>
    <w:rsid w:val="00617D83"/>
    <w:rsid w:val="006A0B0C"/>
    <w:rsid w:val="006A0BEC"/>
    <w:rsid w:val="006B219B"/>
    <w:rsid w:val="0075221E"/>
    <w:rsid w:val="00774D18"/>
    <w:rsid w:val="007958C2"/>
    <w:rsid w:val="007B774F"/>
    <w:rsid w:val="00803B97"/>
    <w:rsid w:val="00804399"/>
    <w:rsid w:val="0086256B"/>
    <w:rsid w:val="008A609F"/>
    <w:rsid w:val="00933840"/>
    <w:rsid w:val="00943CAA"/>
    <w:rsid w:val="00945E28"/>
    <w:rsid w:val="00956D0B"/>
    <w:rsid w:val="0099303D"/>
    <w:rsid w:val="009D2C89"/>
    <w:rsid w:val="009E5B7E"/>
    <w:rsid w:val="009E7053"/>
    <w:rsid w:val="00A15C61"/>
    <w:rsid w:val="00A162E3"/>
    <w:rsid w:val="00A20C6A"/>
    <w:rsid w:val="00A218A8"/>
    <w:rsid w:val="00A7110A"/>
    <w:rsid w:val="00A81848"/>
    <w:rsid w:val="00A943B2"/>
    <w:rsid w:val="00AD3989"/>
    <w:rsid w:val="00AD511F"/>
    <w:rsid w:val="00B90B2D"/>
    <w:rsid w:val="00BF3D15"/>
    <w:rsid w:val="00BF4C4D"/>
    <w:rsid w:val="00BF4D7F"/>
    <w:rsid w:val="00C16B07"/>
    <w:rsid w:val="00C85C07"/>
    <w:rsid w:val="00C9460B"/>
    <w:rsid w:val="00CA4B98"/>
    <w:rsid w:val="00D611C1"/>
    <w:rsid w:val="00D9296C"/>
    <w:rsid w:val="00DD32DD"/>
    <w:rsid w:val="00E200D4"/>
    <w:rsid w:val="00E21DE1"/>
    <w:rsid w:val="00EA0A84"/>
    <w:rsid w:val="00F23372"/>
    <w:rsid w:val="00F33A58"/>
    <w:rsid w:val="00F66BB9"/>
    <w:rsid w:val="00FC482A"/>
    <w:rsid w:val="00FD7A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60"/>
    <o:shapelayout v:ext="edit">
      <o:idmap v:ext="edit" data="1"/>
      <o:rules v:ext="edit">
        <o:r id="V:Rule17" type="connector" idref="#_x0000_s1034"/>
        <o:r id="V:Rule18" type="connector" idref="#_x0000_s1052"/>
        <o:r id="V:Rule19" type="connector" idref="#_x0000_s1029"/>
        <o:r id="V:Rule20" type="connector" idref="#_x0000_s1037"/>
        <o:r id="V:Rule21" type="connector" idref="#_x0000_s1058"/>
        <o:r id="V:Rule22" type="connector" idref="#_x0000_s1048"/>
        <o:r id="V:Rule23" type="connector" idref="#_x0000_s1056"/>
        <o:r id="V:Rule24" type="connector" idref="#_x0000_s1049"/>
        <o:r id="V:Rule25" type="connector" idref="#_x0000_s1038"/>
        <o:r id="V:Rule26" type="connector" idref="#_x0000_s1053"/>
        <o:r id="V:Rule27" type="connector" idref="#_x0000_s1054"/>
        <o:r id="V:Rule28" type="connector" idref="#_x0000_s1051"/>
        <o:r id="V:Rule29" type="connector" idref="#_x0000_s1035"/>
        <o:r id="V:Rule30" type="connector" idref="#_x0000_s1047"/>
        <o:r id="V:Rule31" type="connector" idref="#_x0000_s1050"/>
        <o:r id="V:Rule3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82A"/>
    <w:pPr>
      <w:jc w:val="left"/>
    </w:pPr>
    <w:rPr>
      <w:rFonts w:ascii="Times New Roman" w:eastAsia="Times New Roman" w:hAnsi="Times New Roman" w:cs="Times New Roman"/>
      <w:sz w:val="20"/>
      <w:szCs w:val="20"/>
      <w:lang w:eastAsia="ru-RU"/>
    </w:rPr>
  </w:style>
  <w:style w:type="paragraph" w:styleId="5">
    <w:name w:val="heading 5"/>
    <w:basedOn w:val="a"/>
    <w:next w:val="a"/>
    <w:link w:val="50"/>
    <w:qFormat/>
    <w:rsid w:val="00FC482A"/>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FC482A"/>
    <w:rPr>
      <w:rFonts w:ascii="Times New Roman" w:eastAsia="Times New Roman" w:hAnsi="Times New Roman" w:cs="Times New Roman"/>
      <w:b/>
      <w:bCs/>
      <w:i/>
      <w:iCs/>
      <w:sz w:val="26"/>
      <w:szCs w:val="26"/>
      <w:lang w:eastAsia="ru-RU"/>
    </w:rPr>
  </w:style>
  <w:style w:type="paragraph" w:styleId="a3">
    <w:name w:val="header"/>
    <w:basedOn w:val="a"/>
    <w:link w:val="a4"/>
    <w:rsid w:val="00FC482A"/>
    <w:pPr>
      <w:tabs>
        <w:tab w:val="center" w:pos="4153"/>
        <w:tab w:val="right" w:pos="8306"/>
      </w:tabs>
      <w:suppressAutoHyphens/>
      <w:spacing w:line="348" w:lineRule="auto"/>
      <w:ind w:firstLine="709"/>
      <w:jc w:val="both"/>
    </w:pPr>
    <w:rPr>
      <w:sz w:val="28"/>
    </w:rPr>
  </w:style>
  <w:style w:type="character" w:customStyle="1" w:styleId="a4">
    <w:name w:val="Верхний колонтитул Знак"/>
    <w:basedOn w:val="a0"/>
    <w:link w:val="a3"/>
    <w:rsid w:val="00FC482A"/>
    <w:rPr>
      <w:rFonts w:ascii="Times New Roman" w:eastAsia="Times New Roman" w:hAnsi="Times New Roman" w:cs="Times New Roman"/>
      <w:sz w:val="28"/>
      <w:szCs w:val="20"/>
      <w:lang w:eastAsia="ru-RU"/>
    </w:rPr>
  </w:style>
  <w:style w:type="paragraph" w:styleId="a5">
    <w:name w:val="caption"/>
    <w:basedOn w:val="a"/>
    <w:next w:val="a"/>
    <w:qFormat/>
    <w:rsid w:val="00FC482A"/>
    <w:pPr>
      <w:spacing w:line="252" w:lineRule="auto"/>
      <w:jc w:val="center"/>
    </w:pPr>
    <w:rPr>
      <w:b/>
      <w:color w:val="000000"/>
      <w:spacing w:val="24"/>
      <w:sz w:val="28"/>
    </w:rPr>
  </w:style>
  <w:style w:type="paragraph" w:styleId="a6">
    <w:name w:val="Balloon Text"/>
    <w:basedOn w:val="a"/>
    <w:link w:val="a7"/>
    <w:uiPriority w:val="99"/>
    <w:semiHidden/>
    <w:unhideWhenUsed/>
    <w:rsid w:val="00FC482A"/>
    <w:rPr>
      <w:rFonts w:ascii="Tahoma" w:hAnsi="Tahoma" w:cs="Tahoma"/>
      <w:sz w:val="16"/>
      <w:szCs w:val="16"/>
    </w:rPr>
  </w:style>
  <w:style w:type="character" w:customStyle="1" w:styleId="a7">
    <w:name w:val="Текст выноски Знак"/>
    <w:basedOn w:val="a0"/>
    <w:link w:val="a6"/>
    <w:uiPriority w:val="99"/>
    <w:semiHidden/>
    <w:rsid w:val="00FC482A"/>
    <w:rPr>
      <w:rFonts w:ascii="Tahoma" w:eastAsia="Times New Roman" w:hAnsi="Tahoma" w:cs="Tahoma"/>
      <w:sz w:val="16"/>
      <w:szCs w:val="16"/>
      <w:lang w:eastAsia="ru-RU"/>
    </w:rPr>
  </w:style>
  <w:style w:type="paragraph" w:customStyle="1" w:styleId="ConsPlusNormal">
    <w:name w:val="ConsPlusNormal"/>
    <w:link w:val="ConsPlusNormal0"/>
    <w:uiPriority w:val="99"/>
    <w:qFormat/>
    <w:rsid w:val="00FC482A"/>
    <w:pPr>
      <w:widowControl w:val="0"/>
      <w:autoSpaceDE w:val="0"/>
      <w:autoSpaceDN w:val="0"/>
      <w:adjustRightInd w:val="0"/>
      <w:jc w:val="left"/>
    </w:pPr>
    <w:rPr>
      <w:rFonts w:ascii="Arial" w:eastAsiaTheme="minorEastAsia" w:hAnsi="Arial" w:cs="Arial"/>
      <w:sz w:val="20"/>
      <w:szCs w:val="20"/>
      <w:lang w:eastAsia="ru-RU"/>
    </w:rPr>
  </w:style>
  <w:style w:type="character" w:customStyle="1" w:styleId="ConsPlusNormal0">
    <w:name w:val="ConsPlusNormal Знак"/>
    <w:link w:val="ConsPlusNormal"/>
    <w:uiPriority w:val="99"/>
    <w:locked/>
    <w:rsid w:val="00FC482A"/>
    <w:rPr>
      <w:rFonts w:ascii="Arial" w:eastAsiaTheme="minorEastAsia" w:hAnsi="Arial" w:cs="Arial"/>
      <w:sz w:val="20"/>
      <w:szCs w:val="20"/>
      <w:lang w:eastAsia="ru-RU"/>
    </w:rPr>
  </w:style>
  <w:style w:type="paragraph" w:styleId="a8">
    <w:name w:val="No Spacing"/>
    <w:link w:val="a9"/>
    <w:uiPriority w:val="1"/>
    <w:qFormat/>
    <w:rsid w:val="00FC482A"/>
  </w:style>
  <w:style w:type="character" w:customStyle="1" w:styleId="a9">
    <w:name w:val="Без интервала Знак"/>
    <w:link w:val="a8"/>
    <w:uiPriority w:val="1"/>
    <w:rsid w:val="00FC482A"/>
  </w:style>
  <w:style w:type="paragraph" w:styleId="aa">
    <w:name w:val="List"/>
    <w:basedOn w:val="a"/>
    <w:unhideWhenUsed/>
    <w:rsid w:val="00FC482A"/>
    <w:pPr>
      <w:ind w:left="283" w:hanging="283"/>
    </w:pPr>
    <w:rPr>
      <w:sz w:val="24"/>
      <w:szCs w:val="24"/>
    </w:rPr>
  </w:style>
  <w:style w:type="character" w:styleId="ab">
    <w:name w:val="Hyperlink"/>
    <w:basedOn w:val="a0"/>
    <w:uiPriority w:val="99"/>
    <w:unhideWhenUsed/>
    <w:rsid w:val="00FC482A"/>
    <w:rPr>
      <w:color w:val="0000FF"/>
      <w:u w:val="single"/>
    </w:rPr>
  </w:style>
  <w:style w:type="paragraph" w:styleId="ac">
    <w:name w:val="List Paragraph"/>
    <w:basedOn w:val="a"/>
    <w:uiPriority w:val="34"/>
    <w:qFormat/>
    <w:rsid w:val="00FC482A"/>
    <w:pPr>
      <w:ind w:left="720"/>
      <w:contextualSpacing/>
    </w:pPr>
  </w:style>
  <w:style w:type="character" w:styleId="ad">
    <w:name w:val="Placeholder Text"/>
    <w:basedOn w:val="a0"/>
    <w:uiPriority w:val="99"/>
    <w:semiHidden/>
    <w:rsid w:val="00FC482A"/>
    <w:rPr>
      <w:color w:val="808080"/>
    </w:rPr>
  </w:style>
  <w:style w:type="paragraph" w:customStyle="1" w:styleId="ConsPlusNonformat">
    <w:name w:val="ConsPlusNonformat"/>
    <w:rsid w:val="00FC482A"/>
    <w:pPr>
      <w:widowControl w:val="0"/>
      <w:autoSpaceDE w:val="0"/>
      <w:autoSpaceDN w:val="0"/>
      <w:jc w:val="left"/>
    </w:pPr>
    <w:rPr>
      <w:rFonts w:ascii="Courier New" w:eastAsia="Times New Roman" w:hAnsi="Courier New" w:cs="Courier New"/>
      <w:sz w:val="20"/>
      <w:szCs w:val="20"/>
      <w:lang w:eastAsia="ru-RU"/>
    </w:rPr>
  </w:style>
  <w:style w:type="paragraph" w:customStyle="1" w:styleId="1">
    <w:name w:val="Обычный1"/>
    <w:rsid w:val="00FC482A"/>
    <w:pPr>
      <w:widowControl w:val="0"/>
      <w:ind w:firstLine="400"/>
    </w:pPr>
    <w:rPr>
      <w:rFonts w:ascii="Times New Roman" w:eastAsia="Times New Roman" w:hAnsi="Times New Roman" w:cs="Times New Roman"/>
      <w:snapToGrid w:val="0"/>
      <w:sz w:val="24"/>
      <w:szCs w:val="20"/>
      <w:lang w:eastAsia="ru-RU"/>
    </w:rPr>
  </w:style>
  <w:style w:type="paragraph" w:styleId="ae">
    <w:name w:val="footer"/>
    <w:basedOn w:val="a"/>
    <w:link w:val="af"/>
    <w:unhideWhenUsed/>
    <w:rsid w:val="00FC482A"/>
    <w:pPr>
      <w:tabs>
        <w:tab w:val="center" w:pos="4677"/>
        <w:tab w:val="right" w:pos="9355"/>
      </w:tabs>
    </w:pPr>
    <w:rPr>
      <w:rFonts w:asciiTheme="minorHAnsi" w:eastAsiaTheme="minorHAnsi" w:hAnsiTheme="minorHAnsi" w:cstheme="minorBidi"/>
      <w:sz w:val="22"/>
      <w:szCs w:val="22"/>
      <w:lang w:eastAsia="en-US"/>
    </w:rPr>
  </w:style>
  <w:style w:type="character" w:customStyle="1" w:styleId="af">
    <w:name w:val="Нижний колонтитул Знак"/>
    <w:basedOn w:val="a0"/>
    <w:link w:val="ae"/>
    <w:rsid w:val="00FC482A"/>
  </w:style>
  <w:style w:type="table" w:styleId="af0">
    <w:name w:val="Table Grid"/>
    <w:basedOn w:val="a1"/>
    <w:uiPriority w:val="59"/>
    <w:rsid w:val="00FC482A"/>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FC482A"/>
    <w:pPr>
      <w:widowControl w:val="0"/>
      <w:autoSpaceDE w:val="0"/>
      <w:autoSpaceDN w:val="0"/>
      <w:jc w:val="left"/>
    </w:pPr>
    <w:rPr>
      <w:rFonts w:ascii="Calibri" w:eastAsia="Times New Roman" w:hAnsi="Calibri" w:cs="Calibri"/>
      <w:b/>
      <w:szCs w:val="20"/>
      <w:lang w:eastAsia="ru-RU"/>
    </w:rPr>
  </w:style>
  <w:style w:type="paragraph" w:styleId="af1">
    <w:name w:val="Normal (Web)"/>
    <w:basedOn w:val="a"/>
    <w:unhideWhenUsed/>
    <w:rsid w:val="00FC482A"/>
    <w:pPr>
      <w:spacing w:before="120" w:after="216"/>
    </w:pPr>
    <w:rPr>
      <w:sz w:val="24"/>
      <w:szCs w:val="24"/>
    </w:rPr>
  </w:style>
  <w:style w:type="character" w:styleId="af2">
    <w:name w:val="Strong"/>
    <w:basedOn w:val="a0"/>
    <w:qFormat/>
    <w:rsid w:val="00FC482A"/>
    <w:rPr>
      <w:b/>
      <w:bCs/>
    </w:rPr>
  </w:style>
  <w:style w:type="paragraph" w:styleId="af3">
    <w:name w:val="Body Text"/>
    <w:aliases w:val="бпОсновной текст,Body Text Char,body text,Основной текст1"/>
    <w:basedOn w:val="a"/>
    <w:link w:val="af4"/>
    <w:uiPriority w:val="99"/>
    <w:semiHidden/>
    <w:unhideWhenUsed/>
    <w:rsid w:val="00FC482A"/>
    <w:pPr>
      <w:spacing w:after="120"/>
      <w:jc w:val="both"/>
    </w:pPr>
    <w:rPr>
      <w:rFonts w:asciiTheme="minorHAnsi" w:eastAsiaTheme="minorHAnsi" w:hAnsiTheme="minorHAnsi" w:cstheme="minorBidi"/>
      <w:sz w:val="22"/>
      <w:szCs w:val="22"/>
      <w:lang w:eastAsia="en-US"/>
    </w:rPr>
  </w:style>
  <w:style w:type="character" w:customStyle="1" w:styleId="af4">
    <w:name w:val="Основной текст Знак"/>
    <w:aliases w:val="бпОсновной текст Знак,Body Text Char Знак,body text Знак,Основной текст1 Знак"/>
    <w:basedOn w:val="a0"/>
    <w:link w:val="af3"/>
    <w:uiPriority w:val="99"/>
    <w:semiHidden/>
    <w:rsid w:val="00FC482A"/>
  </w:style>
  <w:style w:type="paragraph" w:styleId="HTML">
    <w:name w:val="HTML Preformatted"/>
    <w:basedOn w:val="a"/>
    <w:link w:val="HTML0"/>
    <w:rsid w:val="00FC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FC482A"/>
    <w:rPr>
      <w:rFonts w:ascii="Courier New" w:eastAsia="Times New Roman" w:hAnsi="Courier New" w:cs="Courier New"/>
      <w:sz w:val="20"/>
      <w:szCs w:val="20"/>
      <w:lang w:eastAsia="ru-RU"/>
    </w:rPr>
  </w:style>
  <w:style w:type="paragraph" w:styleId="2">
    <w:name w:val="Body Text 2"/>
    <w:basedOn w:val="a"/>
    <w:link w:val="20"/>
    <w:uiPriority w:val="99"/>
    <w:semiHidden/>
    <w:unhideWhenUsed/>
    <w:rsid w:val="00FC482A"/>
    <w:pPr>
      <w:spacing w:after="120" w:line="480" w:lineRule="auto"/>
    </w:pPr>
    <w:rPr>
      <w:rFonts w:asciiTheme="minorHAnsi" w:eastAsiaTheme="minorEastAsia" w:hAnsiTheme="minorHAnsi" w:cstheme="minorBidi"/>
      <w:sz w:val="22"/>
      <w:szCs w:val="22"/>
    </w:rPr>
  </w:style>
  <w:style w:type="character" w:customStyle="1" w:styleId="20">
    <w:name w:val="Основной текст 2 Знак"/>
    <w:basedOn w:val="a0"/>
    <w:link w:val="2"/>
    <w:uiPriority w:val="99"/>
    <w:semiHidden/>
    <w:rsid w:val="00FC482A"/>
    <w:rPr>
      <w:rFonts w:eastAsiaTheme="minorEastAsia"/>
      <w:lang w:eastAsia="ru-RU"/>
    </w:rPr>
  </w:style>
  <w:style w:type="character" w:styleId="af5">
    <w:name w:val="Emphasis"/>
    <w:basedOn w:val="a0"/>
    <w:qFormat/>
    <w:rsid w:val="00FC482A"/>
    <w:rPr>
      <w:i/>
      <w:iCs/>
    </w:rPr>
  </w:style>
  <w:style w:type="paragraph" w:styleId="3">
    <w:name w:val="Body Text Indent 3"/>
    <w:basedOn w:val="a"/>
    <w:link w:val="30"/>
    <w:uiPriority w:val="99"/>
    <w:semiHidden/>
    <w:unhideWhenUsed/>
    <w:rsid w:val="00FC482A"/>
    <w:pPr>
      <w:spacing w:after="120"/>
      <w:ind w:left="283"/>
    </w:pPr>
    <w:rPr>
      <w:sz w:val="16"/>
      <w:szCs w:val="16"/>
    </w:rPr>
  </w:style>
  <w:style w:type="character" w:customStyle="1" w:styleId="30">
    <w:name w:val="Основной текст с отступом 3 Знак"/>
    <w:basedOn w:val="a0"/>
    <w:link w:val="3"/>
    <w:uiPriority w:val="99"/>
    <w:semiHidden/>
    <w:rsid w:val="00FC482A"/>
    <w:rPr>
      <w:rFonts w:ascii="Times New Roman" w:eastAsia="Times New Roman" w:hAnsi="Times New Roman" w:cs="Times New Roman"/>
      <w:sz w:val="16"/>
      <w:szCs w:val="16"/>
      <w:lang w:eastAsia="ru-RU"/>
    </w:rPr>
  </w:style>
  <w:style w:type="paragraph" w:customStyle="1" w:styleId="consplusnormal1">
    <w:name w:val="consplusnormal"/>
    <w:basedOn w:val="a"/>
    <w:rsid w:val="00FC482A"/>
    <w:pPr>
      <w:spacing w:before="100" w:beforeAutospacing="1" w:after="100" w:afterAutospacing="1"/>
    </w:pPr>
    <w:rPr>
      <w:sz w:val="24"/>
      <w:szCs w:val="24"/>
    </w:rPr>
  </w:style>
  <w:style w:type="character" w:customStyle="1" w:styleId="small">
    <w:name w:val="small"/>
    <w:basedOn w:val="a0"/>
    <w:rsid w:val="00FC482A"/>
  </w:style>
  <w:style w:type="paragraph" w:customStyle="1" w:styleId="western">
    <w:name w:val="western"/>
    <w:basedOn w:val="a"/>
    <w:rsid w:val="006B219B"/>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4E0A7680715914A206CEBA48E3B6584872044C3AFCE0C5838FB46E95E79C9130147D88AB5F08D1D45E72I5v9L" TargetMode="External"/><Relationship Id="rId13" Type="http://schemas.openxmlformats.org/officeDocument/2006/relationships/hyperlink" Target="consultantplus://offline/ref=DD1163A091AF84DA7934D42E981632B33F5BFD5BF0F821AD617EF1971A7ACFA319E39083CD60F9777BFDDEa1fFI" TargetMode="External"/><Relationship Id="rId18" Type="http://schemas.openxmlformats.org/officeDocument/2006/relationships/hyperlink" Target="consultantplus://offline/ref=1D79FB77AE32DBED694221746D8E355EFE97F20A467BD916448834F03CX6ZCJ" TargetMode="External"/><Relationship Id="rId26" Type="http://schemas.openxmlformats.org/officeDocument/2006/relationships/hyperlink" Target="consultantplus://offline/ref=1D79FB77AE32DBED694221746D8E355EFE98F606447ED916448834F03CX6ZCJ" TargetMode="External"/><Relationship Id="rId3" Type="http://schemas.microsoft.com/office/2007/relationships/stylesWithEffects" Target="stylesWithEffects.xml"/><Relationship Id="rId21" Type="http://schemas.openxmlformats.org/officeDocument/2006/relationships/hyperlink" Target="consultantplus://offline/ref=086C94972C3A0F64FCAC176519E7E5F7B8F038067787F7A20FFEBF645BsCw0N" TargetMode="External"/><Relationship Id="rId34" Type="http://schemas.openxmlformats.org/officeDocument/2006/relationships/hyperlink" Target="consultantplus://offline/ref=517EFAB1354FB569EE267971A5F45BBCDFE4B2C02556DA698C4D52F85456746F430478C9D4C7C08A991062a4i2H" TargetMode="External"/><Relationship Id="rId7" Type="http://schemas.openxmlformats.org/officeDocument/2006/relationships/hyperlink" Target="consultantplus://offline/ref=1D79FB77AE32DBED694221746D8E355EFE97F20A467BD916448834F03CX6ZCJ" TargetMode="External"/><Relationship Id="rId12" Type="http://schemas.openxmlformats.org/officeDocument/2006/relationships/hyperlink" Target="http://www.mfc64.ru/" TargetMode="External"/><Relationship Id="rId17" Type="http://schemas.openxmlformats.org/officeDocument/2006/relationships/hyperlink" Target="consultantplus://offline/ref=1D79FB77AE32DBED694221746D8E355EFE98F606447ED916448834F03CX6ZCJ" TargetMode="External"/><Relationship Id="rId25" Type="http://schemas.openxmlformats.org/officeDocument/2006/relationships/hyperlink" Target="consultantplus://offline/ref=1D79FB77AE32DBED694221746D8E355EFE97F20A467BD916448834F03CX6ZCJ" TargetMode="External"/><Relationship Id="rId33" Type="http://schemas.openxmlformats.org/officeDocument/2006/relationships/hyperlink" Target="consultantplus://offline/ref=517EFAB1354FB569EE267971A5F45BBCDFE4B2C02556DA698C4D52F85456746F430478C9D4C7C08A991763a4i9H"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1D79FB77AE32DBED694221746D8E355EFE97F20A467BD916448834F03CX6ZCJ" TargetMode="External"/><Relationship Id="rId20" Type="http://schemas.openxmlformats.org/officeDocument/2006/relationships/hyperlink" Target="consultantplus://offline/ref=1D79FB77AE32DBED694221746D8E355EFE97F20A467BD916448834F03CX6ZCJ" TargetMode="External"/><Relationship Id="rId29" Type="http://schemas.openxmlformats.org/officeDocument/2006/relationships/hyperlink" Target="consultantplus://offline/ref=60C6657A200D3F4EFB051146E7A72ECCCFADC68ED6F275F37B42AFBFF3EAD78FA688739F33AAlAL" TargetMode="External"/><Relationship Id="rId1" Type="http://schemas.openxmlformats.org/officeDocument/2006/relationships/numbering" Target="numbering.xml"/><Relationship Id="rId6" Type="http://schemas.openxmlformats.org/officeDocument/2006/relationships/hyperlink" Target="consultantplus://offline/ref=1D79FB77AE32DBED694221746D8E355EFE97F20A467BD916448834F03CX6ZCJ" TargetMode="External"/><Relationship Id="rId11" Type="http://schemas.openxmlformats.org/officeDocument/2006/relationships/hyperlink" Target="http://64.gosuslugi.ru/" TargetMode="External"/><Relationship Id="rId24" Type="http://schemas.openxmlformats.org/officeDocument/2006/relationships/hyperlink" Target="consultantplus://offline/ref=1D79FB77AE32DBED694221746D8E355EFE98F606447ED916448834F03CX6ZCJ" TargetMode="External"/><Relationship Id="rId32" Type="http://schemas.openxmlformats.org/officeDocument/2006/relationships/hyperlink" Target="consultantplus://offline/ref=2DAA3B89F7A34FB859BB305A08796F64F35C2F3EAD397986830DE75A380B2635CE0B2B4B90724A313CEB27TAk6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F68C3425070FC5255B6CAC0C8BBCADB4FEBDCA58F53AF26B690EB4C9CF746DD1F24CBAECFW4Z1J" TargetMode="External"/><Relationship Id="rId23" Type="http://schemas.openxmlformats.org/officeDocument/2006/relationships/hyperlink" Target="consultantplus://offline/ref=1D79FB77AE32DBED694221746D8E355EFE97F20A467BD916448834F03CX6ZCJ" TargetMode="External"/><Relationship Id="rId28" Type="http://schemas.openxmlformats.org/officeDocument/2006/relationships/hyperlink" Target="consultantplus://offline/ref=60C6657A200D3F4EFB051146E7A72ECCCFADC68ED6F275F37B42AFBFF3EAD78FA688739F33AAl8L" TargetMode="External"/><Relationship Id="rId36" Type="http://schemas.openxmlformats.org/officeDocument/2006/relationships/hyperlink" Target="http://mfc64.ru/"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1D79FB77AE32DBED694221746D8E355EFE98F606447ED916448834F03CX6ZCJ" TargetMode="External"/><Relationship Id="rId31" Type="http://schemas.openxmlformats.org/officeDocument/2006/relationships/hyperlink" Target="consultantplus://offline/ref=60C6657A200D3F4EFB051146E7A72ECCCFADC68ED6F275F37B42AFBFF3EAD78FA688739F32AAlFL" TargetMode="External"/><Relationship Id="rId4" Type="http://schemas.openxmlformats.org/officeDocument/2006/relationships/settings" Target="settings.xml"/><Relationship Id="rId9" Type="http://schemas.openxmlformats.org/officeDocument/2006/relationships/hyperlink" Target="consultantplus://offline/ref=4F4E0A7680715914A206CEBA48E3B6584872044C3AFCE0C5838FB46E95E79C9130147D88AB5F08D1D45E72I5v9L" TargetMode="External"/><Relationship Id="rId14" Type="http://schemas.openxmlformats.org/officeDocument/2006/relationships/hyperlink" Target="consultantplus://offline/ref=9F68C3425070FC5255B6CAC0C8BBCADB4FE4D8A88955AF26B690EB4C9CWFZ7J" TargetMode="External"/><Relationship Id="rId22" Type="http://schemas.openxmlformats.org/officeDocument/2006/relationships/hyperlink" Target="consultantplus://offline/ref=9F68C3425070FC5255B6CAC0C8BBCADB4FEBDCA58F53AF26B690EB4C9CF746DD1F24CBAECFW4Z1J" TargetMode="External"/><Relationship Id="rId27" Type="http://schemas.openxmlformats.org/officeDocument/2006/relationships/hyperlink" Target="consultantplus://offline/ref=1D79FB77AE32DBED694221746D8E355EFE97F20A467BD916448834F03CX6ZCJ" TargetMode="External"/><Relationship Id="rId30" Type="http://schemas.openxmlformats.org/officeDocument/2006/relationships/hyperlink" Target="consultantplus://offline/ref=60C6657A200D3F4EFB051146E7A72ECCCFADC68ED6F275F37B42AFBFF3EAD78FA688739F32AAlCL" TargetMode="External"/><Relationship Id="rId35" Type="http://schemas.openxmlformats.org/officeDocument/2006/relationships/hyperlink" Target="consultantplus://offline/ref=4F4E0A7680715914A206CEBA48E3B6584872044C3AFCE0C5838FB46E95E79C9130147D88AB5F08D1D45E72I5v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397</TotalTime>
  <Pages>87</Pages>
  <Words>34542</Words>
  <Characters>196894</Characters>
  <Application>Microsoft Office Word</Application>
  <DocSecurity>0</DocSecurity>
  <Lines>1640</Lines>
  <Paragraphs>461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230975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38</cp:revision>
  <cp:lastPrinted>2019-04-24T10:36:00Z</cp:lastPrinted>
  <dcterms:created xsi:type="dcterms:W3CDTF">2016-04-21T11:36:00Z</dcterms:created>
  <dcterms:modified xsi:type="dcterms:W3CDTF">2019-05-14T05:58:00Z</dcterms:modified>
</cp:coreProperties>
</file>