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FB" w:rsidRPr="008A44FB" w:rsidRDefault="008A44FB" w:rsidP="008A44FB">
      <w:pPr>
        <w:pStyle w:val="a5"/>
        <w:rPr>
          <w:rFonts w:ascii="Times New Roman" w:hAnsi="Times New Roman"/>
          <w:sz w:val="24"/>
          <w:szCs w:val="24"/>
        </w:rPr>
      </w:pPr>
    </w:p>
    <w:p w:rsidR="008A44FB" w:rsidRPr="008A44FB" w:rsidRDefault="008A44FB" w:rsidP="008A44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A44FB">
        <w:rPr>
          <w:rFonts w:ascii="Times New Roman" w:hAnsi="Times New Roman"/>
          <w:b/>
          <w:sz w:val="28"/>
          <w:szCs w:val="28"/>
        </w:rPr>
        <w:t>СОВЕТ</w:t>
      </w:r>
    </w:p>
    <w:p w:rsidR="008A44FB" w:rsidRPr="008A44FB" w:rsidRDefault="008A44FB" w:rsidP="008A44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A44FB">
        <w:rPr>
          <w:rFonts w:ascii="Times New Roman" w:hAnsi="Times New Roman"/>
          <w:b/>
          <w:sz w:val="28"/>
          <w:szCs w:val="28"/>
        </w:rPr>
        <w:t>КУЧУМБЕТОВСКОГО МУНИЦИПАЛЬНОГО ОБРАЗОВАНИЯ</w:t>
      </w:r>
    </w:p>
    <w:p w:rsidR="008A44FB" w:rsidRPr="008A44FB" w:rsidRDefault="008A44FB" w:rsidP="008A44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A44FB"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8A44FB" w:rsidRPr="008A44FB" w:rsidRDefault="008A44FB" w:rsidP="008A44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A44F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A44FB" w:rsidRPr="008A44FB" w:rsidRDefault="008A44FB" w:rsidP="008A44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A44FB" w:rsidRPr="008A44FB" w:rsidRDefault="008A44FB" w:rsidP="008A44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A44F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A44FB" w:rsidRPr="008A44FB" w:rsidRDefault="008A44FB" w:rsidP="008A44F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A44FB" w:rsidRPr="008A44FB" w:rsidRDefault="00075EFF" w:rsidP="008A44F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21.03.2019 года     № 4 п. 1</w:t>
      </w:r>
      <w:r w:rsidR="008A44FB" w:rsidRPr="008A44F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A44FB">
        <w:rPr>
          <w:rFonts w:ascii="Times New Roman" w:hAnsi="Times New Roman"/>
          <w:sz w:val="28"/>
          <w:szCs w:val="28"/>
        </w:rPr>
        <w:t xml:space="preserve">       </w:t>
      </w:r>
      <w:r w:rsidR="008A44FB" w:rsidRPr="008A44FB">
        <w:rPr>
          <w:rFonts w:ascii="Times New Roman" w:hAnsi="Times New Roman"/>
          <w:sz w:val="28"/>
          <w:szCs w:val="28"/>
        </w:rPr>
        <w:t xml:space="preserve">  с. Кучумбетово</w:t>
      </w:r>
    </w:p>
    <w:p w:rsidR="008A44FB" w:rsidRPr="008A44FB" w:rsidRDefault="008A44FB" w:rsidP="008A44F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75EFF" w:rsidRDefault="00075EFF" w:rsidP="00075EFF">
      <w:pPr>
        <w:pStyle w:val="a9"/>
        <w:tabs>
          <w:tab w:val="clear" w:pos="4153"/>
          <w:tab w:val="left" w:pos="0"/>
          <w:tab w:val="center" w:pos="9356"/>
        </w:tabs>
        <w:ind w:right="-143"/>
        <w:jc w:val="both"/>
        <w:rPr>
          <w:b/>
          <w:bCs/>
          <w:color w:val="000000"/>
          <w:sz w:val="28"/>
          <w:szCs w:val="28"/>
        </w:rPr>
      </w:pPr>
      <w:r w:rsidRPr="00075EFF"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 xml:space="preserve"> установлении размера стоимости </w:t>
      </w:r>
      <w:r w:rsidRPr="00075EFF">
        <w:rPr>
          <w:b/>
          <w:bCs/>
          <w:color w:val="000000"/>
          <w:sz w:val="28"/>
          <w:szCs w:val="28"/>
        </w:rPr>
        <w:t xml:space="preserve">движимого </w:t>
      </w:r>
    </w:p>
    <w:p w:rsidR="00075EFF" w:rsidRDefault="00075EFF" w:rsidP="00075EFF">
      <w:pPr>
        <w:pStyle w:val="a9"/>
        <w:tabs>
          <w:tab w:val="clear" w:pos="4153"/>
          <w:tab w:val="left" w:pos="0"/>
          <w:tab w:val="center" w:pos="9356"/>
        </w:tabs>
        <w:ind w:right="-143"/>
        <w:jc w:val="both"/>
        <w:rPr>
          <w:b/>
          <w:bCs/>
          <w:color w:val="000000"/>
          <w:sz w:val="28"/>
          <w:szCs w:val="28"/>
        </w:rPr>
      </w:pPr>
      <w:r w:rsidRPr="00075EFF">
        <w:rPr>
          <w:b/>
          <w:bCs/>
          <w:color w:val="000000"/>
          <w:sz w:val="28"/>
          <w:szCs w:val="28"/>
        </w:rPr>
        <w:t>имущества, подлежащего учету в реестре муниципального</w:t>
      </w:r>
    </w:p>
    <w:p w:rsidR="00075EFF" w:rsidRDefault="00075EFF" w:rsidP="00075EFF">
      <w:pPr>
        <w:pStyle w:val="a9"/>
        <w:tabs>
          <w:tab w:val="clear" w:pos="4153"/>
          <w:tab w:val="left" w:pos="0"/>
          <w:tab w:val="center" w:pos="9356"/>
        </w:tabs>
        <w:ind w:right="-143"/>
        <w:jc w:val="both"/>
        <w:rPr>
          <w:b/>
          <w:bCs/>
          <w:color w:val="000000"/>
          <w:sz w:val="28"/>
          <w:szCs w:val="28"/>
        </w:rPr>
      </w:pPr>
      <w:r w:rsidRPr="00075EFF">
        <w:rPr>
          <w:b/>
          <w:bCs/>
          <w:color w:val="000000"/>
          <w:sz w:val="28"/>
          <w:szCs w:val="28"/>
        </w:rPr>
        <w:t xml:space="preserve"> имущества Кучумбетовского  муниципального </w:t>
      </w:r>
    </w:p>
    <w:p w:rsidR="00075EFF" w:rsidRDefault="00075EFF" w:rsidP="00075EFF">
      <w:pPr>
        <w:pStyle w:val="a9"/>
        <w:tabs>
          <w:tab w:val="clear" w:pos="4153"/>
          <w:tab w:val="left" w:pos="0"/>
          <w:tab w:val="center" w:pos="9356"/>
        </w:tabs>
        <w:ind w:right="-143"/>
        <w:jc w:val="both"/>
        <w:rPr>
          <w:b/>
          <w:bCs/>
          <w:color w:val="000000"/>
          <w:sz w:val="28"/>
          <w:szCs w:val="28"/>
        </w:rPr>
      </w:pPr>
      <w:r w:rsidRPr="00075EFF">
        <w:rPr>
          <w:b/>
          <w:bCs/>
          <w:color w:val="000000"/>
          <w:sz w:val="28"/>
          <w:szCs w:val="28"/>
        </w:rPr>
        <w:t>образования</w:t>
      </w:r>
      <w:r w:rsidR="00ED4F2B">
        <w:rPr>
          <w:b/>
          <w:bCs/>
          <w:color w:val="000000"/>
          <w:sz w:val="28"/>
          <w:szCs w:val="28"/>
        </w:rPr>
        <w:t xml:space="preserve"> </w:t>
      </w:r>
      <w:r w:rsidRPr="00075EFF">
        <w:rPr>
          <w:b/>
          <w:bCs/>
          <w:color w:val="000000"/>
          <w:sz w:val="28"/>
          <w:szCs w:val="28"/>
        </w:rPr>
        <w:t>Перелюбского  муниципального района</w:t>
      </w:r>
    </w:p>
    <w:p w:rsidR="00075EFF" w:rsidRPr="00075EFF" w:rsidRDefault="00075EFF" w:rsidP="00075EFF">
      <w:pPr>
        <w:pStyle w:val="a9"/>
        <w:tabs>
          <w:tab w:val="clear" w:pos="4153"/>
          <w:tab w:val="left" w:pos="0"/>
          <w:tab w:val="center" w:pos="9356"/>
        </w:tabs>
        <w:ind w:right="-143"/>
        <w:jc w:val="both"/>
        <w:rPr>
          <w:b/>
          <w:bCs/>
          <w:color w:val="000000"/>
          <w:sz w:val="28"/>
          <w:szCs w:val="28"/>
        </w:rPr>
      </w:pPr>
      <w:r w:rsidRPr="00075EFF">
        <w:rPr>
          <w:b/>
          <w:bCs/>
          <w:color w:val="000000"/>
          <w:sz w:val="28"/>
          <w:szCs w:val="28"/>
        </w:rPr>
        <w:t>Саратовской области</w:t>
      </w:r>
    </w:p>
    <w:p w:rsidR="00075EFF" w:rsidRPr="006B4983" w:rsidRDefault="00075EFF" w:rsidP="00075EFF">
      <w:pPr>
        <w:pStyle w:val="a9"/>
        <w:tabs>
          <w:tab w:val="left" w:pos="708"/>
        </w:tabs>
        <w:ind w:right="4341"/>
        <w:jc w:val="both"/>
        <w:rPr>
          <w:color w:val="000000"/>
          <w:sz w:val="24"/>
          <w:szCs w:val="24"/>
          <w:highlight w:val="green"/>
        </w:rPr>
      </w:pPr>
    </w:p>
    <w:p w:rsidR="00075EFF" w:rsidRPr="006B4983" w:rsidRDefault="00075EFF" w:rsidP="00075EF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B4983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6B49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Уставом Кучумбетовского муниципального образования Перелюбского муниципального района Саратовской области, Совет Кучумбетовского муниципального образования </w:t>
      </w:r>
      <w:proofErr w:type="gramEnd"/>
    </w:p>
    <w:p w:rsidR="006B4983" w:rsidRDefault="00075EFF" w:rsidP="006B498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4983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6B4983" w:rsidRPr="006B4983" w:rsidRDefault="006B4983" w:rsidP="006B498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75EFF" w:rsidRPr="006B4983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Установить, что включению в реестр муниципального имущества </w:t>
      </w:r>
      <w:r w:rsidR="00075EFF" w:rsidRPr="006B49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Кучумбетовского </w:t>
      </w:r>
      <w:r w:rsidR="00075EFF" w:rsidRPr="006B498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075EFF" w:rsidRPr="006B4983">
        <w:rPr>
          <w:rFonts w:ascii="Times New Roman" w:hAnsi="Times New Roman" w:cs="Times New Roman"/>
          <w:bCs/>
          <w:color w:val="000000"/>
          <w:sz w:val="24"/>
          <w:szCs w:val="24"/>
        </w:rPr>
        <w:t>Перелюбского</w:t>
      </w:r>
      <w:r w:rsidR="00075EFF" w:rsidRPr="006B4983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Саратовской области подлежит находящееся в собственности </w:t>
      </w:r>
      <w:r w:rsidR="00075EFF" w:rsidRPr="006B4983">
        <w:rPr>
          <w:rFonts w:ascii="Times New Roman" w:hAnsi="Times New Roman" w:cs="Times New Roman"/>
          <w:bCs/>
          <w:color w:val="000000"/>
          <w:sz w:val="24"/>
          <w:szCs w:val="24"/>
        </w:rPr>
        <w:t>Кучумбетовского</w:t>
      </w:r>
      <w:r w:rsidR="00075EFF" w:rsidRPr="006B4983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 </w:t>
      </w:r>
      <w:r w:rsidR="00075EFF" w:rsidRPr="006B4983">
        <w:rPr>
          <w:rFonts w:ascii="Times New Roman" w:hAnsi="Times New Roman" w:cs="Times New Roman"/>
          <w:bCs/>
          <w:color w:val="000000"/>
          <w:sz w:val="24"/>
          <w:szCs w:val="24"/>
        </w:rPr>
        <w:t>Перелюбского</w:t>
      </w:r>
      <w:r w:rsidR="00075EFF" w:rsidRPr="006B4983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движимое имущество, стоимость которого превышает </w:t>
      </w:r>
      <w:r w:rsidRPr="006B4983">
        <w:rPr>
          <w:rFonts w:ascii="Times New Roman" w:hAnsi="Times New Roman" w:cs="Times New Roman"/>
          <w:color w:val="000000"/>
          <w:sz w:val="24"/>
          <w:szCs w:val="24"/>
        </w:rPr>
        <w:t>100 тыс.</w:t>
      </w:r>
      <w:r w:rsidR="00075EFF" w:rsidRPr="006B4983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075EFF" w:rsidRPr="006B4983">
        <w:rPr>
          <w:color w:val="000000"/>
          <w:sz w:val="24"/>
          <w:szCs w:val="24"/>
        </w:rPr>
        <w:t>.</w:t>
      </w:r>
    </w:p>
    <w:p w:rsidR="00075EFF" w:rsidRPr="006B4983" w:rsidRDefault="00075EFF" w:rsidP="006B4983">
      <w:pPr>
        <w:pStyle w:val="ab"/>
        <w:ind w:firstLine="540"/>
        <w:jc w:val="both"/>
        <w:rPr>
          <w:color w:val="000000"/>
        </w:rPr>
      </w:pPr>
      <w:r w:rsidRPr="006B4983">
        <w:rPr>
          <w:color w:val="000000"/>
        </w:rPr>
        <w:t xml:space="preserve">2. </w:t>
      </w:r>
      <w:proofErr w:type="gramStart"/>
      <w:r w:rsidRPr="006B4983">
        <w:rPr>
          <w:color w:val="000000"/>
        </w:rPr>
        <w:t>Установить, что находящиеся  в собственности</w:t>
      </w:r>
      <w:r w:rsidRPr="006B4983">
        <w:rPr>
          <w:bCs/>
          <w:color w:val="000000"/>
        </w:rPr>
        <w:t xml:space="preserve"> Кучумбетовского </w:t>
      </w:r>
      <w:r w:rsidRPr="006B4983">
        <w:rPr>
          <w:color w:val="000000"/>
        </w:rPr>
        <w:t xml:space="preserve"> муниципального образования </w:t>
      </w:r>
      <w:r w:rsidRPr="006B4983">
        <w:rPr>
          <w:bCs/>
          <w:color w:val="000000"/>
        </w:rPr>
        <w:t>Перелюбского</w:t>
      </w:r>
      <w:r w:rsidRPr="006B4983">
        <w:rPr>
          <w:color w:val="000000"/>
        </w:rPr>
        <w:t xml:space="preserve"> муниципального района Саратовской области акции, 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Pr="006B4983">
        <w:rPr>
          <w:bCs/>
          <w:color w:val="000000"/>
        </w:rPr>
        <w:t xml:space="preserve">Кучумбетовского </w:t>
      </w:r>
      <w:r w:rsidRPr="006B4983">
        <w:rPr>
          <w:color w:val="000000"/>
        </w:rPr>
        <w:t xml:space="preserve"> муниципального образования </w:t>
      </w:r>
      <w:r w:rsidRPr="006B4983">
        <w:rPr>
          <w:bCs/>
          <w:color w:val="000000"/>
        </w:rPr>
        <w:t>Перелюбского</w:t>
      </w:r>
      <w:r w:rsidRPr="006B4983">
        <w:rPr>
          <w:color w:val="000000"/>
        </w:rPr>
        <w:t xml:space="preserve">  муниципального района Саратовской области независимо от их стоимости.</w:t>
      </w:r>
      <w:proofErr w:type="gramEnd"/>
    </w:p>
    <w:p w:rsidR="00075EFF" w:rsidRPr="006B4983" w:rsidRDefault="00075EFF" w:rsidP="00075EFF">
      <w:pPr>
        <w:pStyle w:val="ab"/>
        <w:ind w:firstLine="540"/>
        <w:jc w:val="both"/>
        <w:rPr>
          <w:color w:val="000000"/>
        </w:rPr>
      </w:pPr>
      <w:bookmarkStart w:id="0" w:name="Par12"/>
      <w:bookmarkEnd w:id="0"/>
      <w:r w:rsidRPr="006B4983">
        <w:rPr>
          <w:color w:val="000000"/>
        </w:rPr>
        <w:t xml:space="preserve">3. </w:t>
      </w:r>
      <w:proofErr w:type="gramStart"/>
      <w:r w:rsidRPr="006B4983">
        <w:rPr>
          <w:color w:val="000000"/>
        </w:rPr>
        <w:t xml:space="preserve">Установить, что  включению в реестр муниципального имущества </w:t>
      </w:r>
      <w:r w:rsidRPr="006B4983">
        <w:rPr>
          <w:bCs/>
          <w:color w:val="000000"/>
        </w:rPr>
        <w:t xml:space="preserve">Кучумбетовского </w:t>
      </w:r>
      <w:r w:rsidRPr="006B4983">
        <w:rPr>
          <w:color w:val="000000"/>
        </w:rPr>
        <w:t xml:space="preserve">муниципального образования </w:t>
      </w:r>
      <w:r w:rsidRPr="006B4983">
        <w:rPr>
          <w:bCs/>
          <w:color w:val="000000"/>
        </w:rPr>
        <w:t>Перелюбского</w:t>
      </w:r>
      <w:r w:rsidRPr="006B4983">
        <w:rPr>
          <w:color w:val="000000"/>
        </w:rPr>
        <w:t xml:space="preserve"> муниципального района  Саратовской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Pr="006B4983">
        <w:rPr>
          <w:bCs/>
          <w:color w:val="000000"/>
        </w:rPr>
        <w:t>Кучумбетовского</w:t>
      </w:r>
      <w:r w:rsidRPr="006B4983">
        <w:rPr>
          <w:color w:val="000000"/>
        </w:rPr>
        <w:t xml:space="preserve"> муниципального образования Перелюбского 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075EFF" w:rsidRPr="006B4983" w:rsidRDefault="00075EFF" w:rsidP="00075EFF">
      <w:pPr>
        <w:pStyle w:val="ab"/>
        <w:ind w:firstLine="540"/>
        <w:jc w:val="both"/>
        <w:rPr>
          <w:color w:val="000000"/>
        </w:rPr>
      </w:pPr>
      <w:r w:rsidRPr="006B4983">
        <w:rPr>
          <w:color w:val="000000"/>
        </w:rPr>
        <w:t>4. Настоящее решение вступает в силу со дня официального опубликования (обнародования).</w:t>
      </w:r>
    </w:p>
    <w:p w:rsidR="008A44FB" w:rsidRPr="006B4983" w:rsidRDefault="008A44FB" w:rsidP="008A44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4FB" w:rsidRPr="006B4983" w:rsidRDefault="008A44FB" w:rsidP="008A44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983">
        <w:rPr>
          <w:rFonts w:ascii="Times New Roman" w:hAnsi="Times New Roman"/>
          <w:sz w:val="24"/>
          <w:szCs w:val="24"/>
        </w:rPr>
        <w:t xml:space="preserve">Глава Кучумбетовского </w:t>
      </w:r>
    </w:p>
    <w:p w:rsidR="008A44FB" w:rsidRPr="006B4983" w:rsidRDefault="008A44FB" w:rsidP="008A44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983">
        <w:rPr>
          <w:rFonts w:ascii="Times New Roman" w:hAnsi="Times New Roman"/>
          <w:sz w:val="24"/>
          <w:szCs w:val="24"/>
        </w:rPr>
        <w:t xml:space="preserve">муниципального образования      </w:t>
      </w:r>
      <w:r w:rsidRPr="006B4983">
        <w:rPr>
          <w:rFonts w:ascii="Times New Roman" w:hAnsi="Times New Roman"/>
          <w:sz w:val="24"/>
          <w:szCs w:val="24"/>
        </w:rPr>
        <w:tab/>
      </w:r>
      <w:r w:rsidRPr="006B4983">
        <w:rPr>
          <w:rFonts w:ascii="Times New Roman" w:hAnsi="Times New Roman"/>
          <w:sz w:val="24"/>
          <w:szCs w:val="24"/>
        </w:rPr>
        <w:tab/>
      </w:r>
      <w:r w:rsidRPr="006B4983">
        <w:rPr>
          <w:rFonts w:ascii="Times New Roman" w:hAnsi="Times New Roman"/>
          <w:sz w:val="24"/>
          <w:szCs w:val="24"/>
        </w:rPr>
        <w:tab/>
        <w:t xml:space="preserve">    </w:t>
      </w:r>
      <w:r w:rsidRPr="006B4983">
        <w:rPr>
          <w:rFonts w:ascii="Times New Roman" w:hAnsi="Times New Roman"/>
          <w:sz w:val="24"/>
          <w:szCs w:val="24"/>
        </w:rPr>
        <w:tab/>
        <w:t xml:space="preserve">                   Р.Ф.Бикбаев</w:t>
      </w:r>
    </w:p>
    <w:p w:rsidR="008A44FB" w:rsidRPr="006B4983" w:rsidRDefault="008A44FB" w:rsidP="008A44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4FB" w:rsidRPr="006B4983" w:rsidRDefault="008A44FB" w:rsidP="008A44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4FB" w:rsidRPr="006B4983" w:rsidRDefault="008A44FB" w:rsidP="008A44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4FB" w:rsidRPr="006B4983" w:rsidRDefault="008A44FB" w:rsidP="008A44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98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Pr="006B4983">
        <w:rPr>
          <w:rFonts w:ascii="Times New Roman" w:hAnsi="Times New Roman"/>
          <w:sz w:val="24"/>
          <w:szCs w:val="24"/>
        </w:rPr>
        <w:tab/>
      </w:r>
      <w:r w:rsidRPr="006B4983">
        <w:rPr>
          <w:rFonts w:ascii="Times New Roman" w:hAnsi="Times New Roman"/>
          <w:sz w:val="24"/>
          <w:szCs w:val="24"/>
        </w:rPr>
        <w:tab/>
      </w:r>
      <w:r w:rsidRPr="006B4983">
        <w:rPr>
          <w:rFonts w:ascii="Times New Roman" w:hAnsi="Times New Roman"/>
          <w:sz w:val="24"/>
          <w:szCs w:val="24"/>
        </w:rPr>
        <w:tab/>
      </w:r>
      <w:r w:rsidRPr="006B4983">
        <w:rPr>
          <w:rFonts w:ascii="Times New Roman" w:hAnsi="Times New Roman"/>
          <w:sz w:val="24"/>
          <w:szCs w:val="24"/>
        </w:rPr>
        <w:tab/>
      </w:r>
      <w:r w:rsidRPr="006B4983">
        <w:rPr>
          <w:rFonts w:ascii="Times New Roman" w:hAnsi="Times New Roman"/>
          <w:sz w:val="24"/>
          <w:szCs w:val="24"/>
        </w:rPr>
        <w:tab/>
      </w:r>
    </w:p>
    <w:p w:rsidR="008A44FB" w:rsidRPr="006B4983" w:rsidRDefault="008A44FB" w:rsidP="008A44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4FB" w:rsidRPr="006B4983" w:rsidRDefault="008A44FB" w:rsidP="008A44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44FB" w:rsidRPr="006B4983" w:rsidRDefault="008A44FB" w:rsidP="008A44FB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A44FB" w:rsidRPr="006B4983" w:rsidSect="006B498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066"/>
    <w:rsid w:val="00075EFF"/>
    <w:rsid w:val="00261C9B"/>
    <w:rsid w:val="00385066"/>
    <w:rsid w:val="00585657"/>
    <w:rsid w:val="00602A8C"/>
    <w:rsid w:val="00623126"/>
    <w:rsid w:val="006B4983"/>
    <w:rsid w:val="006D3C69"/>
    <w:rsid w:val="0081759D"/>
    <w:rsid w:val="008A44FB"/>
    <w:rsid w:val="00AF2117"/>
    <w:rsid w:val="00BD1427"/>
    <w:rsid w:val="00C511ED"/>
    <w:rsid w:val="00ED4F2B"/>
    <w:rsid w:val="00F30A4B"/>
    <w:rsid w:val="00F5124D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066"/>
    <w:pPr>
      <w:spacing w:after="4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385066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No Spacing"/>
    <w:uiPriority w:val="1"/>
    <w:qFormat/>
    <w:rsid w:val="003850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1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5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A44FB"/>
    <w:rPr>
      <w:color w:val="0000FF"/>
      <w:u w:val="single"/>
    </w:rPr>
  </w:style>
  <w:style w:type="paragraph" w:styleId="a9">
    <w:name w:val="header"/>
    <w:basedOn w:val="a"/>
    <w:link w:val="aa"/>
    <w:rsid w:val="00075EFF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075E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semiHidden/>
    <w:unhideWhenUsed/>
    <w:rsid w:val="0007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2019-02-12T12:54:00Z</cp:lastPrinted>
  <dcterms:created xsi:type="dcterms:W3CDTF">2018-06-27T05:55:00Z</dcterms:created>
  <dcterms:modified xsi:type="dcterms:W3CDTF">2019-03-20T13:31:00Z</dcterms:modified>
</cp:coreProperties>
</file>