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DC" w:rsidRPr="00FE36F0" w:rsidRDefault="00F366DC" w:rsidP="00F366D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00FE36F0">
        <w:rPr>
          <w:b/>
          <w:bCs/>
          <w:color w:val="000000"/>
        </w:rPr>
        <w:t>АДМИНИСТРАЦИЯ</w:t>
      </w:r>
    </w:p>
    <w:p w:rsidR="00F366DC" w:rsidRPr="00FE36F0" w:rsidRDefault="005D1345" w:rsidP="00F366D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FE36F0">
        <w:rPr>
          <w:b/>
          <w:bCs/>
          <w:color w:val="000000"/>
        </w:rPr>
        <w:t>КУЧУМБЕТОВСКОГО</w:t>
      </w:r>
      <w:r w:rsidR="00F366DC" w:rsidRPr="00FE36F0">
        <w:rPr>
          <w:b/>
          <w:bCs/>
          <w:color w:val="000000"/>
        </w:rPr>
        <w:t xml:space="preserve"> МУНИЦИПАЛЬНОГО ОБРАЗОВАНИЯ ПЕРЕЛЮБСКОГО  МУНИЦИПАЛЬНОГО РАЙОНА </w:t>
      </w:r>
    </w:p>
    <w:p w:rsidR="00F366DC" w:rsidRPr="00FE36F0" w:rsidRDefault="00F366DC" w:rsidP="00F366DC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FE36F0">
        <w:rPr>
          <w:b/>
          <w:bCs/>
          <w:color w:val="000000"/>
        </w:rPr>
        <w:t>САРАТОВСКОЙ ОБЛАСТИ</w:t>
      </w:r>
    </w:p>
    <w:p w:rsidR="00F366DC" w:rsidRPr="00FE36F0" w:rsidRDefault="00F366DC" w:rsidP="00F366DC">
      <w:pPr>
        <w:shd w:val="clear" w:color="auto" w:fill="FFFFFF"/>
        <w:autoSpaceDE w:val="0"/>
        <w:rPr>
          <w:b/>
          <w:bCs/>
          <w:color w:val="000000"/>
        </w:rPr>
      </w:pPr>
    </w:p>
    <w:p w:rsidR="00F366DC" w:rsidRPr="00FE36F0" w:rsidRDefault="00F366DC" w:rsidP="00F366DC">
      <w:pPr>
        <w:shd w:val="clear" w:color="auto" w:fill="FFFFFF"/>
        <w:autoSpaceDE w:val="0"/>
        <w:ind w:firstLine="709"/>
        <w:rPr>
          <w:b/>
          <w:bCs/>
          <w:color w:val="000000"/>
        </w:rPr>
      </w:pPr>
      <w:r w:rsidRPr="00FE36F0">
        <w:rPr>
          <w:b/>
          <w:bCs/>
          <w:color w:val="000000"/>
        </w:rPr>
        <w:t xml:space="preserve">                                   ПОСТАНОВЛЕНИЕ </w:t>
      </w:r>
    </w:p>
    <w:p w:rsidR="00F366DC" w:rsidRPr="00FE36F0" w:rsidRDefault="00F366DC" w:rsidP="00F366DC">
      <w:pPr>
        <w:shd w:val="clear" w:color="auto" w:fill="FFFFFF"/>
        <w:autoSpaceDE w:val="0"/>
        <w:ind w:firstLine="709"/>
        <w:rPr>
          <w:b/>
          <w:bCs/>
          <w:color w:val="000000"/>
        </w:rPr>
      </w:pPr>
    </w:p>
    <w:p w:rsidR="005D1345" w:rsidRPr="00FE36F0" w:rsidRDefault="005D1345" w:rsidP="00FE36F0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 xml:space="preserve">от  08 апреля 2022  года          </w:t>
      </w:r>
      <w:r w:rsidR="00F366DC" w:rsidRPr="00FE36F0">
        <w:rPr>
          <w:b/>
          <w:color w:val="000000"/>
        </w:rPr>
        <w:t xml:space="preserve">№ </w:t>
      </w:r>
      <w:r w:rsidRPr="00FE36F0">
        <w:rPr>
          <w:b/>
          <w:color w:val="000000"/>
        </w:rPr>
        <w:t>17</w:t>
      </w:r>
      <w:r w:rsidR="00F366DC" w:rsidRPr="00FE36F0">
        <w:rPr>
          <w:color w:val="000000"/>
        </w:rPr>
        <w:tab/>
      </w:r>
      <w:r w:rsidR="00F366DC" w:rsidRPr="00FE36F0">
        <w:rPr>
          <w:b/>
          <w:bCs/>
          <w:color w:val="000000"/>
        </w:rPr>
        <w:t xml:space="preserve">   </w:t>
      </w:r>
      <w:proofErr w:type="spellStart"/>
      <w:r w:rsidRPr="00FE36F0">
        <w:rPr>
          <w:b/>
          <w:bCs/>
          <w:color w:val="000000"/>
        </w:rPr>
        <w:t>с</w:t>
      </w:r>
      <w:proofErr w:type="gramStart"/>
      <w:r w:rsidRPr="00FE36F0">
        <w:rPr>
          <w:b/>
          <w:bCs/>
          <w:color w:val="000000"/>
        </w:rPr>
        <w:t>.К</w:t>
      </w:r>
      <w:proofErr w:type="gramEnd"/>
      <w:r w:rsidRPr="00FE36F0">
        <w:rPr>
          <w:b/>
          <w:bCs/>
          <w:color w:val="000000"/>
        </w:rPr>
        <w:t>учумбетово</w:t>
      </w:r>
      <w:proofErr w:type="spellEnd"/>
    </w:p>
    <w:p w:rsidR="00FE36F0" w:rsidRPr="00FE36F0" w:rsidRDefault="00FE36F0" w:rsidP="00FE36F0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О внесении изменений в постановление администрации</w:t>
      </w:r>
    </w:p>
    <w:p w:rsidR="00F366DC" w:rsidRPr="00FE36F0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Кучумбетовского</w:t>
      </w:r>
      <w:r w:rsidR="00F366DC" w:rsidRPr="00FE36F0">
        <w:rPr>
          <w:b/>
          <w:bCs/>
          <w:color w:val="000000"/>
        </w:rPr>
        <w:t xml:space="preserve"> </w:t>
      </w:r>
      <w:r w:rsidRPr="00FE36F0">
        <w:rPr>
          <w:b/>
          <w:bCs/>
          <w:color w:val="000000"/>
        </w:rPr>
        <w:t>муниципального образования от 29.06.2012 года № 20</w:t>
      </w:r>
      <w:r w:rsidR="00F366DC" w:rsidRPr="00FE36F0">
        <w:rPr>
          <w:b/>
          <w:bCs/>
          <w:color w:val="000000"/>
        </w:rPr>
        <w:t xml:space="preserve"> </w:t>
      </w: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«Об утверждении административного регламента</w:t>
      </w: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 xml:space="preserve">по предоставлению муниципальной услуги «По присвоению </w:t>
      </w:r>
    </w:p>
    <w:p w:rsidR="00F366DC" w:rsidRP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</w:rPr>
      </w:pPr>
      <w:r w:rsidRPr="00FE36F0">
        <w:rPr>
          <w:b/>
          <w:bCs/>
          <w:color w:val="000000"/>
        </w:rPr>
        <w:t>(уточнению) адреса объектам недвижимости».</w:t>
      </w:r>
    </w:p>
    <w:p w:rsidR="00F366DC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366DC" w:rsidRPr="00763F53" w:rsidRDefault="005D1345" w:rsidP="005D1345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    </w:t>
      </w:r>
      <w:r w:rsidR="00F366DC" w:rsidRPr="00763F53">
        <w:t xml:space="preserve">В соответствии со статьёй 18 Федерального закона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</w:t>
      </w:r>
      <w:r>
        <w:t>Кучумбетовского</w:t>
      </w:r>
      <w:r w:rsidR="00F366DC" w:rsidRPr="00763F53">
        <w:t xml:space="preserve"> муниципального образования, администрация </w:t>
      </w:r>
      <w:r>
        <w:t>Кучумбетовского</w:t>
      </w:r>
      <w:r w:rsidR="00F366DC" w:rsidRPr="00763F53">
        <w:t xml:space="preserve"> муниципального образования </w:t>
      </w:r>
    </w:p>
    <w:p w:rsidR="00F366DC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</w:rPr>
      </w:pPr>
      <w:r w:rsidRPr="00763F53">
        <w:rPr>
          <w:b/>
        </w:rPr>
        <w:t>ПОСТАНОВЛЯЕТ:</w:t>
      </w:r>
    </w:p>
    <w:p w:rsidR="00F366DC" w:rsidRPr="00763F53" w:rsidRDefault="00F366DC" w:rsidP="005D1345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366DC" w:rsidRPr="00763F53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  </w:t>
      </w:r>
      <w:r w:rsidR="00F366DC" w:rsidRPr="00763F53">
        <w:t xml:space="preserve">1. внести в постановление администрации </w:t>
      </w:r>
      <w:r>
        <w:t>Кучумбетовского</w:t>
      </w:r>
      <w:r w:rsidR="00F366DC" w:rsidRPr="00763F53">
        <w:t xml:space="preserve"> </w:t>
      </w:r>
      <w:r>
        <w:t>муниципального образования от 29.06.2012 года № 20</w:t>
      </w:r>
      <w:r w:rsidR="00F366DC" w:rsidRPr="00763F53">
        <w:t xml:space="preserve"> «Об утверждении административного регламента по предоставлению муниципальной услуги «По присвоению (уточнению) адреса объектам недвижимости» (далее - Регламент) следующие изменения:</w:t>
      </w:r>
    </w:p>
    <w:p w:rsidR="00F366DC" w:rsidRPr="00763F53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 1.1. дополнить статью 2.16</w:t>
      </w:r>
      <w:r w:rsidR="00F366DC" w:rsidRPr="00763F53">
        <w:t>.</w:t>
      </w:r>
      <w:r>
        <w:t xml:space="preserve"> главы 2 регламента пунктом 2.16</w:t>
      </w:r>
      <w:r w:rsidR="00F366DC" w:rsidRPr="00763F53">
        <w:t>.4. следующего содержания:</w:t>
      </w:r>
    </w:p>
    <w:p w:rsidR="00F366DC" w:rsidRPr="00763F53" w:rsidRDefault="005D1345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    «2.16</w:t>
      </w:r>
      <w:r w:rsidR="00F366DC" w:rsidRPr="00763F53">
        <w:t xml:space="preserve">.4. </w:t>
      </w:r>
      <w:proofErr w:type="gramStart"/>
      <w:r w:rsidR="00F366DC" w:rsidRPr="00763F53">
        <w:t>Соблюдение требований Федерального закона от 24.11.1995 года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Саратовской области,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</w:t>
      </w:r>
      <w:proofErr w:type="gramEnd"/>
      <w:r w:rsidR="00F366DC" w:rsidRPr="00763F53">
        <w:t xml:space="preserve"> в том числе муниципального контроля в сфере благоустройства</w:t>
      </w:r>
      <w:proofErr w:type="gramStart"/>
      <w:r w:rsidR="00F366DC" w:rsidRPr="00763F53">
        <w:t>.».</w:t>
      </w:r>
      <w:proofErr w:type="gramEnd"/>
    </w:p>
    <w:p w:rsidR="00F366DC" w:rsidRPr="00763F53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2.  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r w:rsidR="005D1345">
        <w:t>Кучумбетовского</w:t>
      </w:r>
      <w:r w:rsidRPr="00763F53">
        <w:t xml:space="preserve"> муниципального образования  в сети Интернет </w:t>
      </w:r>
      <w:proofErr w:type="spellStart"/>
      <w:r w:rsidRPr="00763F53">
        <w:t>http</w:t>
      </w:r>
      <w:proofErr w:type="spellEnd"/>
      <w:r w:rsidRPr="00763F53">
        <w:t>//</w:t>
      </w:r>
      <w:proofErr w:type="spellStart"/>
      <w:r w:rsidR="005D1345">
        <w:t>кучумбетовское</w:t>
      </w:r>
      <w:proofErr w:type="spellEnd"/>
      <w:r w:rsidR="005D1345">
        <w:t xml:space="preserve"> </w:t>
      </w:r>
      <w:r w:rsidRPr="00763F53">
        <w:t>64.рф.</w:t>
      </w:r>
    </w:p>
    <w:p w:rsidR="00F366DC" w:rsidRPr="00763F53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3.  Настоящее постановление вступает в силу после его официального опубликования.  </w:t>
      </w:r>
    </w:p>
    <w:p w:rsidR="00F366DC" w:rsidRPr="00763F53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4.  </w:t>
      </w:r>
      <w:proofErr w:type="gramStart"/>
      <w:r w:rsidRPr="00763F53">
        <w:t>Контроль за</w:t>
      </w:r>
      <w:proofErr w:type="gramEnd"/>
      <w:r w:rsidRPr="00763F53">
        <w:t xml:space="preserve"> исполнением настоящего постановления оставляю за собой.</w:t>
      </w:r>
    </w:p>
    <w:p w:rsidR="00F366DC" w:rsidRPr="00763F53" w:rsidRDefault="00F366DC" w:rsidP="005D1345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E36F0" w:rsidRDefault="00FE36F0" w:rsidP="00FE36F0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E36F0" w:rsidRDefault="00F366DC" w:rsidP="00F366DC">
      <w:pPr>
        <w:widowControl w:val="0"/>
        <w:tabs>
          <w:tab w:val="center" w:pos="7983"/>
        </w:tabs>
        <w:autoSpaceDE w:val="0"/>
        <w:autoSpaceDN w:val="0"/>
        <w:adjustRightInd w:val="0"/>
      </w:pPr>
      <w:r w:rsidRPr="00763F53">
        <w:t xml:space="preserve">Глава </w:t>
      </w:r>
      <w:r w:rsidR="005D1345">
        <w:t>Кучумбетовского</w:t>
      </w:r>
      <w:r w:rsidRPr="00763F53">
        <w:t xml:space="preserve"> </w:t>
      </w:r>
    </w:p>
    <w:p w:rsidR="00F366DC" w:rsidRPr="00226DDA" w:rsidRDefault="00FE36F0" w:rsidP="00FE36F0">
      <w:pPr>
        <w:widowControl w:val="0"/>
        <w:tabs>
          <w:tab w:val="center" w:pos="7983"/>
        </w:tabs>
        <w:autoSpaceDE w:val="0"/>
        <w:autoSpaceDN w:val="0"/>
        <w:adjustRightInd w:val="0"/>
      </w:pPr>
      <w:r>
        <w:t xml:space="preserve">муниципального </w:t>
      </w:r>
      <w:r w:rsidR="00F366DC" w:rsidRPr="00763F53">
        <w:t xml:space="preserve">образования                                                             </w:t>
      </w:r>
      <w:r>
        <w:t xml:space="preserve">           </w:t>
      </w:r>
      <w:r w:rsidR="005D1345">
        <w:t>Р.Ф.Бикбаев</w:t>
      </w:r>
    </w:p>
    <w:p w:rsidR="00B60EB9" w:rsidRDefault="00B60EB9"/>
    <w:sectPr w:rsidR="00B60EB9" w:rsidSect="00FE36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D6"/>
    <w:rsid w:val="005D1345"/>
    <w:rsid w:val="00B60EB9"/>
    <w:rsid w:val="00C145D6"/>
    <w:rsid w:val="00DF62E6"/>
    <w:rsid w:val="00F366DC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2022-04-14T12:58:00Z</cp:lastPrinted>
  <dcterms:created xsi:type="dcterms:W3CDTF">2022-04-14T11:43:00Z</dcterms:created>
  <dcterms:modified xsi:type="dcterms:W3CDTF">2022-04-14T12:59:00Z</dcterms:modified>
</cp:coreProperties>
</file>