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7E3" w:rsidRPr="005C7032" w:rsidRDefault="00F778E6" w:rsidP="007216A0">
      <w:pPr>
        <w:framePr w:h="1680" w:wrap="none" w:vAnchor="text" w:hAnchor="margin" w:x="2" w:y="1"/>
        <w:widowControl w:val="0"/>
        <w:shd w:val="clear" w:color="auto" w:fill="1F497D"/>
        <w:spacing w:after="0" w:line="240" w:lineRule="auto"/>
        <w:ind w:left="3686" w:right="-2888"/>
        <w:jc w:val="both"/>
        <w:rPr>
          <w:rFonts w:ascii="Courier New" w:hAnsi="Courier New" w:cs="Courier New"/>
          <w:color w:val="000000"/>
          <w:sz w:val="2"/>
          <w:szCs w:val="2"/>
        </w:rPr>
      </w:pPr>
      <w:r>
        <w:rPr>
          <w:rFonts w:ascii="Courier New" w:hAnsi="Courier New" w:cs="Courier New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971550" cy="1066800"/>
            <wp:effectExtent l="0" t="0" r="0" b="0"/>
            <wp:docPr id="1" name="Рисунок 1" descr="C:\..\4689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..\4689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7E3" w:rsidRDefault="008437E3" w:rsidP="005C7032">
      <w:pPr>
        <w:pStyle w:val="20"/>
        <w:shd w:val="clear" w:color="auto" w:fill="auto"/>
        <w:spacing w:after="64" w:line="880" w:lineRule="exact"/>
        <w:ind w:right="80"/>
        <w:jc w:val="center"/>
        <w:rPr>
          <w:color w:val="000000"/>
          <w:sz w:val="44"/>
          <w:szCs w:val="44"/>
          <w:lang w:eastAsia="ru-RU"/>
        </w:rPr>
      </w:pPr>
    </w:p>
    <w:p w:rsidR="008437E3" w:rsidRDefault="008437E3" w:rsidP="005C7032">
      <w:pPr>
        <w:pStyle w:val="20"/>
        <w:shd w:val="clear" w:color="auto" w:fill="auto"/>
        <w:spacing w:after="64" w:line="880" w:lineRule="exact"/>
        <w:ind w:right="80"/>
        <w:jc w:val="center"/>
        <w:rPr>
          <w:color w:val="000000"/>
          <w:sz w:val="44"/>
          <w:szCs w:val="44"/>
          <w:lang w:eastAsia="ru-RU"/>
        </w:rPr>
      </w:pPr>
    </w:p>
    <w:p w:rsidR="008437E3" w:rsidRPr="00ED28F6" w:rsidRDefault="008437E3" w:rsidP="00971C9C">
      <w:pPr>
        <w:pStyle w:val="1"/>
        <w:jc w:val="center"/>
        <w:rPr>
          <w:b/>
          <w:color w:val="000000"/>
          <w:lang w:eastAsia="ru-RU"/>
        </w:rPr>
      </w:pPr>
      <w:r w:rsidRPr="00ED28F6">
        <w:rPr>
          <w:b/>
          <w:color w:val="000000"/>
          <w:lang w:eastAsia="ru-RU"/>
        </w:rPr>
        <w:t>ПРОКУРАТУР</w:t>
      </w:r>
      <w:bookmarkStart w:id="0" w:name="_GoBack"/>
      <w:bookmarkEnd w:id="0"/>
      <w:r w:rsidRPr="00ED28F6">
        <w:rPr>
          <w:b/>
          <w:color w:val="000000"/>
          <w:lang w:eastAsia="ru-RU"/>
        </w:rPr>
        <w:t>А РОССИЙСКОЙ ФЕДЕРАЦИИ</w:t>
      </w:r>
    </w:p>
    <w:p w:rsidR="008437E3" w:rsidRPr="00ED28F6" w:rsidRDefault="00DE59A6" w:rsidP="00971C9C">
      <w:pPr>
        <w:pStyle w:val="1"/>
        <w:jc w:val="center"/>
        <w:rPr>
          <w:b/>
          <w:color w:val="000000"/>
          <w:lang w:eastAsia="ru-RU"/>
        </w:rPr>
      </w:pPr>
      <w:r w:rsidRPr="00ED28F6">
        <w:rPr>
          <w:b/>
          <w:color w:val="000000"/>
          <w:lang w:eastAsia="ru-RU"/>
        </w:rPr>
        <w:t>ПРОКУРАТУРА САРАТОВСКОЙ ОБЛАСТИ</w:t>
      </w:r>
    </w:p>
    <w:p w:rsidR="008437E3" w:rsidRPr="00ED28F6" w:rsidRDefault="00DE59A6" w:rsidP="00971C9C">
      <w:pPr>
        <w:pStyle w:val="1"/>
        <w:jc w:val="center"/>
        <w:rPr>
          <w:b/>
          <w:color w:val="000000"/>
          <w:lang w:eastAsia="ru-RU"/>
        </w:rPr>
      </w:pPr>
      <w:r w:rsidRPr="00ED28F6">
        <w:rPr>
          <w:b/>
          <w:color w:val="000000"/>
          <w:lang w:eastAsia="ru-RU"/>
        </w:rPr>
        <w:t>ПРОКУРАТУРА ПЕРЕЛЮБСКОГО РАЙОНА</w:t>
      </w:r>
    </w:p>
    <w:p w:rsidR="008437E3" w:rsidRDefault="008437E3" w:rsidP="005C7032">
      <w:pPr>
        <w:pStyle w:val="20"/>
        <w:shd w:val="clear" w:color="auto" w:fill="auto"/>
        <w:spacing w:after="0" w:line="880" w:lineRule="exact"/>
        <w:ind w:right="79"/>
        <w:jc w:val="center"/>
        <w:rPr>
          <w:color w:val="000000"/>
          <w:sz w:val="44"/>
          <w:szCs w:val="44"/>
          <w:lang w:eastAsia="ru-RU"/>
        </w:rPr>
      </w:pPr>
    </w:p>
    <w:p w:rsidR="008437E3" w:rsidRPr="005C7032" w:rsidRDefault="008437E3" w:rsidP="005C7032">
      <w:pPr>
        <w:pStyle w:val="20"/>
        <w:shd w:val="clear" w:color="auto" w:fill="auto"/>
        <w:spacing w:after="0" w:line="880" w:lineRule="exact"/>
        <w:ind w:right="79"/>
        <w:jc w:val="center"/>
        <w:rPr>
          <w:color w:val="000000"/>
          <w:sz w:val="44"/>
          <w:szCs w:val="44"/>
          <w:lang w:eastAsia="ru-RU"/>
        </w:rPr>
      </w:pPr>
    </w:p>
    <w:p w:rsidR="008437E3" w:rsidRDefault="008437E3" w:rsidP="005C7032">
      <w:pPr>
        <w:pStyle w:val="20"/>
        <w:shd w:val="clear" w:color="auto" w:fill="auto"/>
        <w:spacing w:after="64" w:line="880" w:lineRule="exact"/>
        <w:ind w:right="80"/>
        <w:jc w:val="center"/>
      </w:pPr>
      <w:r>
        <w:rPr>
          <w:color w:val="000000"/>
          <w:lang w:eastAsia="ru-RU"/>
        </w:rPr>
        <w:t>Противодействие коррупции</w:t>
      </w:r>
    </w:p>
    <w:p w:rsidR="008437E3" w:rsidRDefault="008437E3" w:rsidP="005C7032">
      <w:pPr>
        <w:pStyle w:val="20"/>
        <w:shd w:val="clear" w:color="auto" w:fill="auto"/>
        <w:spacing w:after="64" w:line="880" w:lineRule="exact"/>
        <w:ind w:right="80"/>
        <w:jc w:val="center"/>
      </w:pPr>
    </w:p>
    <w:p w:rsidR="008437E3" w:rsidRDefault="008437E3"/>
    <w:p w:rsidR="00576CD7" w:rsidRDefault="00576CD7"/>
    <w:p w:rsidR="008437E3" w:rsidRDefault="008437E3"/>
    <w:p w:rsidR="008437E3" w:rsidRDefault="008437E3"/>
    <w:p w:rsidR="00576CD7" w:rsidRDefault="00576CD7"/>
    <w:p w:rsidR="00576CD7" w:rsidRDefault="00576CD7"/>
    <w:p w:rsidR="00576CD7" w:rsidRDefault="00576CD7"/>
    <w:p w:rsidR="00576CD7" w:rsidRDefault="00576CD7"/>
    <w:p w:rsidR="00576CD7" w:rsidRDefault="00576CD7"/>
    <w:p w:rsidR="00576CD7" w:rsidRDefault="00576CD7"/>
    <w:p w:rsidR="008437E3" w:rsidRDefault="008437E3"/>
    <w:p w:rsidR="008437E3" w:rsidRDefault="008437E3"/>
    <w:p w:rsidR="008437E3" w:rsidRDefault="008437E3"/>
    <w:p w:rsidR="008437E3" w:rsidRDefault="008437E3"/>
    <w:p w:rsidR="008437E3" w:rsidRDefault="00F778E6" w:rsidP="00DE59A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80640" cy="3666490"/>
            <wp:effectExtent l="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366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7E3" w:rsidRPr="002064C5">
        <w:rPr>
          <w:rFonts w:ascii="Times New Roman" w:hAnsi="Times New Roman"/>
          <w:sz w:val="28"/>
          <w:szCs w:val="28"/>
        </w:rPr>
        <w:t xml:space="preserve">Коррупция </w:t>
      </w:r>
      <w:r w:rsidR="008437E3">
        <w:rPr>
          <w:rFonts w:ascii="Times New Roman" w:hAnsi="Times New Roman"/>
          <w:sz w:val="28"/>
          <w:szCs w:val="28"/>
        </w:rPr>
        <w:t xml:space="preserve">– это </w:t>
      </w:r>
      <w:r w:rsidR="00DE59A6" w:rsidRPr="00DE59A6">
        <w:rPr>
          <w:rFonts w:ascii="Times New Roman" w:eastAsia="Times New Roman" w:hAnsi="Times New Roman"/>
          <w:sz w:val="28"/>
          <w:szCs w:val="28"/>
          <w:lang w:eastAsia="ru-RU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</w:p>
    <w:p w:rsidR="00DE59A6" w:rsidRPr="00DE59A6" w:rsidRDefault="00DE59A6" w:rsidP="00DE59A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7E3" w:rsidRPr="00C1221B" w:rsidRDefault="008437E3" w:rsidP="00C1221B">
      <w:pPr>
        <w:jc w:val="both"/>
        <w:rPr>
          <w:rFonts w:ascii="Times New Roman" w:hAnsi="Times New Roman"/>
          <w:sz w:val="28"/>
          <w:szCs w:val="28"/>
        </w:rPr>
      </w:pPr>
      <w:r w:rsidRPr="00C1221B">
        <w:rPr>
          <w:rFonts w:ascii="Times New Roman" w:hAnsi="Times New Roman"/>
          <w:sz w:val="28"/>
          <w:szCs w:val="28"/>
        </w:rPr>
        <w:t xml:space="preserve">Уголовный кодекс Российской Федерации предусматривает </w:t>
      </w:r>
      <w:r w:rsidR="003C16B9">
        <w:rPr>
          <w:rFonts w:ascii="Times New Roman" w:hAnsi="Times New Roman"/>
          <w:sz w:val="28"/>
          <w:szCs w:val="28"/>
        </w:rPr>
        <w:t>три</w:t>
      </w:r>
      <w:r w:rsidRPr="00C1221B">
        <w:rPr>
          <w:rFonts w:ascii="Times New Roman" w:hAnsi="Times New Roman"/>
          <w:sz w:val="28"/>
          <w:szCs w:val="28"/>
        </w:rPr>
        <w:t xml:space="preserve"> вида преступлений, связанных со взяткой:</w:t>
      </w:r>
    </w:p>
    <w:p w:rsidR="008437E3" w:rsidRDefault="008437E3" w:rsidP="00C1221B">
      <w:pPr>
        <w:jc w:val="both"/>
        <w:rPr>
          <w:rFonts w:ascii="Times New Roman" w:hAnsi="Times New Roman"/>
          <w:sz w:val="28"/>
          <w:szCs w:val="28"/>
        </w:rPr>
      </w:pPr>
      <w:r w:rsidRPr="00C1221B">
        <w:rPr>
          <w:rFonts w:ascii="Times New Roman" w:hAnsi="Times New Roman"/>
          <w:sz w:val="28"/>
          <w:szCs w:val="28"/>
        </w:rPr>
        <w:t>получение взятки (ст. 290</w:t>
      </w:r>
      <w:r>
        <w:rPr>
          <w:rFonts w:ascii="Times New Roman" w:hAnsi="Times New Roman"/>
          <w:sz w:val="28"/>
          <w:szCs w:val="28"/>
        </w:rPr>
        <w:t>)</w:t>
      </w:r>
      <w:r w:rsidR="003C16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дача взятки (ст. 291</w:t>
      </w:r>
      <w:r w:rsidR="003C16B9">
        <w:rPr>
          <w:rFonts w:ascii="Times New Roman" w:hAnsi="Times New Roman"/>
          <w:sz w:val="28"/>
          <w:szCs w:val="28"/>
        </w:rPr>
        <w:t>)</w:t>
      </w:r>
      <w:r w:rsidR="00576CD7">
        <w:rPr>
          <w:rFonts w:ascii="Times New Roman" w:hAnsi="Times New Roman"/>
          <w:sz w:val="28"/>
          <w:szCs w:val="28"/>
        </w:rPr>
        <w:t>,</w:t>
      </w:r>
      <w:r w:rsidR="003C16B9">
        <w:rPr>
          <w:rFonts w:ascii="Times New Roman" w:hAnsi="Times New Roman"/>
          <w:sz w:val="28"/>
          <w:szCs w:val="28"/>
        </w:rPr>
        <w:t xml:space="preserve"> посредничество во взятке (ст. 291.1)</w:t>
      </w:r>
      <w:r w:rsidR="00576CD7">
        <w:rPr>
          <w:rFonts w:ascii="Times New Roman" w:hAnsi="Times New Roman"/>
          <w:sz w:val="28"/>
          <w:szCs w:val="28"/>
        </w:rPr>
        <w:t>, мелкое взяточничество (ст. 291.2)</w:t>
      </w:r>
    </w:p>
    <w:p w:rsidR="008437E3" w:rsidRPr="00DE59A6" w:rsidRDefault="008437E3" w:rsidP="00C1221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DE59A6">
        <w:rPr>
          <w:rFonts w:ascii="Times New Roman" w:hAnsi="Times New Roman"/>
          <w:b/>
          <w:i/>
          <w:sz w:val="28"/>
          <w:szCs w:val="28"/>
          <w:u w:val="single"/>
        </w:rPr>
        <w:t>Соответственно, есть тот, кто получает взятку - взяткополучатель и тот, кто ее дает - взяткодатель.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2"/>
      </w:tblGrid>
      <w:tr w:rsidR="008437E3" w:rsidRPr="005057E4" w:rsidTr="005057E4">
        <w:tc>
          <w:tcPr>
            <w:tcW w:w="4672" w:type="dxa"/>
          </w:tcPr>
          <w:p w:rsidR="008437E3" w:rsidRPr="005057E4" w:rsidRDefault="008437E3" w:rsidP="00505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7E4">
              <w:rPr>
                <w:rFonts w:ascii="Times New Roman" w:hAnsi="Times New Roman"/>
                <w:b/>
                <w:sz w:val="28"/>
                <w:szCs w:val="28"/>
              </w:rPr>
              <w:t>Получение взятки</w:t>
            </w:r>
            <w:r w:rsidRPr="005057E4">
              <w:rPr>
                <w:rFonts w:ascii="Times New Roman" w:hAnsi="Times New Roman"/>
                <w:sz w:val="28"/>
                <w:szCs w:val="28"/>
              </w:rPr>
      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      </w:r>
          </w:p>
        </w:tc>
        <w:tc>
          <w:tcPr>
            <w:tcW w:w="4673" w:type="dxa"/>
          </w:tcPr>
          <w:p w:rsidR="008437E3" w:rsidRPr="005057E4" w:rsidRDefault="008437E3" w:rsidP="00505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7E4">
              <w:rPr>
                <w:rFonts w:ascii="Times New Roman" w:hAnsi="Times New Roman"/>
                <w:b/>
                <w:sz w:val="28"/>
                <w:szCs w:val="28"/>
              </w:rPr>
              <w:t>Дача взятки</w:t>
            </w:r>
            <w:r w:rsidRPr="005057E4">
              <w:rPr>
                <w:rFonts w:ascii="Times New Roman" w:hAnsi="Times New Roman"/>
                <w:sz w:val="28"/>
                <w:szCs w:val="28"/>
              </w:rPr>
      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</w:t>
            </w:r>
          </w:p>
        </w:tc>
      </w:tr>
    </w:tbl>
    <w:p w:rsidR="008437E3" w:rsidRDefault="00F778E6" w:rsidP="00E15CD4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67375" cy="2447925"/>
            <wp:effectExtent l="0" t="0" r="9525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7E3" w:rsidRDefault="008437E3" w:rsidP="00E15CD4">
      <w:pPr>
        <w:jc w:val="center"/>
        <w:rPr>
          <w:rFonts w:ascii="Times New Roman" w:hAnsi="Times New Roman"/>
          <w:sz w:val="28"/>
          <w:szCs w:val="28"/>
        </w:rPr>
      </w:pPr>
    </w:p>
    <w:p w:rsidR="008437E3" w:rsidRPr="00DE59A6" w:rsidRDefault="008437E3" w:rsidP="00E15CD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DE59A6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Взяткой могут быть:</w:t>
      </w:r>
    </w:p>
    <w:p w:rsidR="008437E3" w:rsidRPr="00E15CD4" w:rsidRDefault="008437E3" w:rsidP="00E15C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5CD4">
        <w:rPr>
          <w:rFonts w:ascii="Times New Roman" w:hAnsi="Times New Roman"/>
          <w:b/>
          <w:sz w:val="28"/>
          <w:szCs w:val="28"/>
        </w:rPr>
        <w:t>Предметы</w:t>
      </w:r>
      <w:r w:rsidRPr="00E15CD4">
        <w:rPr>
          <w:rFonts w:ascii="Times New Roman" w:hAnsi="Times New Roman"/>
          <w:sz w:val="28"/>
          <w:szCs w:val="28"/>
        </w:rPr>
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8437E3" w:rsidRPr="00E15CD4" w:rsidRDefault="008437E3" w:rsidP="00E15C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5CD4">
        <w:rPr>
          <w:rFonts w:ascii="Times New Roman" w:hAnsi="Times New Roman"/>
          <w:b/>
          <w:sz w:val="28"/>
          <w:szCs w:val="28"/>
        </w:rPr>
        <w:t>Услуги и выгоды</w:t>
      </w:r>
      <w:r w:rsidRPr="00E15CD4">
        <w:rPr>
          <w:rFonts w:ascii="Times New Roman" w:hAnsi="Times New Roman"/>
          <w:sz w:val="28"/>
          <w:szCs w:val="28"/>
        </w:rPr>
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8437E3" w:rsidRDefault="00F778E6" w:rsidP="00971C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1631950</wp:posOffset>
            </wp:positionV>
            <wp:extent cx="5056505" cy="3388360"/>
            <wp:effectExtent l="0" t="0" r="0" b="0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505" cy="338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7E3" w:rsidRPr="00E15CD4">
        <w:rPr>
          <w:rFonts w:ascii="Times New Roman" w:hAnsi="Times New Roman"/>
          <w:b/>
          <w:sz w:val="28"/>
          <w:szCs w:val="28"/>
        </w:rPr>
        <w:t>Завуалированная форма взятки</w:t>
      </w:r>
      <w:r w:rsidR="008437E3" w:rsidRPr="00E15CD4">
        <w:rPr>
          <w:rFonts w:ascii="Times New Roman" w:hAnsi="Times New Roman"/>
          <w:sz w:val="28"/>
          <w:szCs w:val="28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</w:t>
      </w:r>
    </w:p>
    <w:p w:rsidR="008437E3" w:rsidRDefault="008437E3" w:rsidP="00E15CD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37E3" w:rsidRPr="00DE59A6" w:rsidRDefault="008437E3" w:rsidP="008024C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DE59A6">
        <w:rPr>
          <w:rFonts w:ascii="Times New Roman" w:hAnsi="Times New Roman"/>
          <w:b/>
          <w:i/>
          <w:sz w:val="28"/>
          <w:szCs w:val="28"/>
          <w:u w:val="single"/>
        </w:rPr>
        <w:t xml:space="preserve">Взяткополучателем может быть признано только должностное лицо </w:t>
      </w:r>
    </w:p>
    <w:p w:rsidR="00F778E6" w:rsidRPr="00F778E6" w:rsidRDefault="008437E3" w:rsidP="00F778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024CE">
        <w:rPr>
          <w:rFonts w:ascii="Times New Roman" w:hAnsi="Times New Roman"/>
          <w:sz w:val="28"/>
          <w:szCs w:val="28"/>
        </w:rPr>
        <w:t xml:space="preserve">Должностными лицами признаются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государственных компаниях, государственных и муниципальных унитарных предприятиях, акционерных </w:t>
      </w:r>
      <w:r w:rsidRPr="008024CE">
        <w:rPr>
          <w:rFonts w:ascii="Times New Roman" w:hAnsi="Times New Roman"/>
          <w:sz w:val="28"/>
          <w:szCs w:val="28"/>
        </w:rPr>
        <w:lastRenderedPageBreak/>
        <w:t>обществах, контрольный пакет акций которых принадлежит Российской Федерации, субъектам Российской Федерации или муниципальным образованиям, а также в Вооруженных Силах Российской Федерации, других войсках и воинских формированиях Российской Федерации.</w:t>
      </w:r>
    </w:p>
    <w:p w:rsidR="00F778E6" w:rsidRDefault="00F778E6" w:rsidP="00F778E6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5743575" cy="38290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7E3" w:rsidRPr="00DE59A6" w:rsidRDefault="008437E3" w:rsidP="00416196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DE59A6">
        <w:rPr>
          <w:rFonts w:ascii="Times New Roman" w:hAnsi="Times New Roman"/>
          <w:b/>
          <w:i/>
          <w:sz w:val="28"/>
          <w:szCs w:val="28"/>
          <w:u w:val="single"/>
        </w:rPr>
        <w:t xml:space="preserve">Наказание за взятку </w:t>
      </w:r>
    </w:p>
    <w:p w:rsidR="008437E3" w:rsidRPr="00416196" w:rsidRDefault="008437E3" w:rsidP="004161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6196">
        <w:rPr>
          <w:rFonts w:ascii="Times New Roman" w:hAnsi="Times New Roman"/>
          <w:sz w:val="28"/>
          <w:szCs w:val="28"/>
        </w:rPr>
        <w:t>Получение взятки рассматривается Уголовным кодексом Российской Федерации, как более общественно опасное деяние, нежели дача взятки.</w:t>
      </w:r>
    </w:p>
    <w:p w:rsidR="00E44F8C" w:rsidRDefault="008437E3" w:rsidP="003F1428">
      <w:pPr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493CF7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Статья 290 УК РФ. </w:t>
      </w:r>
      <w:r w:rsidR="003F1428">
        <w:rPr>
          <w:rFonts w:ascii="Times New Roman" w:hAnsi="Times New Roman"/>
          <w:b/>
          <w:bCs/>
          <w:i/>
          <w:sz w:val="28"/>
          <w:szCs w:val="28"/>
          <w:u w:val="single"/>
        </w:rPr>
        <w:t>(</w:t>
      </w:r>
      <w:r w:rsidRPr="00493CF7">
        <w:rPr>
          <w:rFonts w:ascii="Times New Roman" w:hAnsi="Times New Roman"/>
          <w:b/>
          <w:bCs/>
          <w:i/>
          <w:sz w:val="28"/>
          <w:szCs w:val="28"/>
          <w:u w:val="single"/>
        </w:rPr>
        <w:t>Получение взятк</w:t>
      </w:r>
      <w:r w:rsidR="00D34D65">
        <w:rPr>
          <w:rFonts w:ascii="Times New Roman" w:hAnsi="Times New Roman"/>
          <w:b/>
          <w:bCs/>
          <w:i/>
          <w:sz w:val="28"/>
          <w:szCs w:val="28"/>
          <w:u w:val="single"/>
        </w:rPr>
        <w:t>и</w:t>
      </w:r>
      <w:r w:rsidR="003F1428">
        <w:rPr>
          <w:rFonts w:ascii="Times New Roman" w:hAnsi="Times New Roman"/>
          <w:b/>
          <w:bCs/>
          <w:i/>
          <w:sz w:val="28"/>
          <w:szCs w:val="28"/>
          <w:u w:val="single"/>
        </w:rPr>
        <w:t>)</w:t>
      </w:r>
      <w:r w:rsidR="00C439A6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– максимальное наказание 15 лет лишения свободы</w:t>
      </w:r>
    </w:p>
    <w:p w:rsidR="00E44F8C" w:rsidRDefault="008437E3" w:rsidP="003F1428">
      <w:pPr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493CF7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Статья 291 УК РФ. </w:t>
      </w:r>
      <w:r w:rsidR="003F1428">
        <w:rPr>
          <w:rFonts w:ascii="Times New Roman" w:hAnsi="Times New Roman"/>
          <w:b/>
          <w:bCs/>
          <w:i/>
          <w:sz w:val="28"/>
          <w:szCs w:val="28"/>
          <w:u w:val="single"/>
        </w:rPr>
        <w:t>(</w:t>
      </w:r>
      <w:r w:rsidRPr="00493CF7">
        <w:rPr>
          <w:rFonts w:ascii="Times New Roman" w:hAnsi="Times New Roman"/>
          <w:b/>
          <w:bCs/>
          <w:i/>
          <w:sz w:val="28"/>
          <w:szCs w:val="28"/>
          <w:u w:val="single"/>
        </w:rPr>
        <w:t>Дача взятки</w:t>
      </w:r>
      <w:r w:rsidR="003F1428">
        <w:rPr>
          <w:rFonts w:ascii="Times New Roman" w:hAnsi="Times New Roman"/>
          <w:b/>
          <w:bCs/>
          <w:i/>
          <w:sz w:val="28"/>
          <w:szCs w:val="28"/>
          <w:u w:val="single"/>
        </w:rPr>
        <w:t>)</w:t>
      </w:r>
      <w:r w:rsidR="00C439A6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– максимальное наказание 15 лет лишения свободы</w:t>
      </w:r>
    </w:p>
    <w:p w:rsidR="0091598C" w:rsidRPr="003F1428" w:rsidRDefault="003C16B9" w:rsidP="003F1428">
      <w:pPr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93CF7">
        <w:rPr>
          <w:rFonts w:ascii="Times New Roman" w:hAnsi="Times New Roman"/>
          <w:b/>
          <w:bCs/>
          <w:i/>
          <w:sz w:val="28"/>
          <w:szCs w:val="28"/>
          <w:u w:val="single"/>
        </w:rPr>
        <w:t>Статья 291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.1</w:t>
      </w:r>
      <w:r w:rsidRPr="00493CF7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УК РФ. </w:t>
      </w:r>
      <w:r w:rsidR="003F1428">
        <w:rPr>
          <w:rFonts w:ascii="Times New Roman" w:hAnsi="Times New Roman"/>
          <w:b/>
          <w:bCs/>
          <w:i/>
          <w:sz w:val="28"/>
          <w:szCs w:val="28"/>
          <w:u w:val="single"/>
        </w:rPr>
        <w:t>(9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Посредничество во взятке</w:t>
      </w:r>
      <w:r w:rsidR="003F1428">
        <w:rPr>
          <w:rFonts w:ascii="Times New Roman" w:hAnsi="Times New Roman"/>
          <w:b/>
          <w:bCs/>
          <w:i/>
          <w:sz w:val="28"/>
          <w:szCs w:val="28"/>
          <w:u w:val="single"/>
        </w:rPr>
        <w:t>)</w:t>
      </w:r>
      <w:r w:rsidR="00C439A6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– максимальное наказание 12 лет лишения свободы</w:t>
      </w:r>
    </w:p>
    <w:p w:rsidR="003C16B9" w:rsidRDefault="00576CD7" w:rsidP="003F1428">
      <w:pPr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93CF7">
        <w:rPr>
          <w:rFonts w:ascii="Times New Roman" w:hAnsi="Times New Roman"/>
          <w:b/>
          <w:bCs/>
          <w:i/>
          <w:sz w:val="28"/>
          <w:szCs w:val="28"/>
          <w:u w:val="single"/>
        </w:rPr>
        <w:t>Статья 291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.2</w:t>
      </w:r>
      <w:r w:rsidRPr="00493CF7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УК РФ. </w:t>
      </w:r>
      <w:r w:rsidR="003F1428">
        <w:rPr>
          <w:rFonts w:ascii="Times New Roman" w:hAnsi="Times New Roman"/>
          <w:b/>
          <w:bCs/>
          <w:i/>
          <w:sz w:val="28"/>
          <w:szCs w:val="28"/>
          <w:u w:val="single"/>
        </w:rPr>
        <w:t>(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Мелкое взяточничество</w:t>
      </w:r>
      <w:r w:rsidR="003F1428">
        <w:rPr>
          <w:rFonts w:ascii="Times New Roman" w:hAnsi="Times New Roman"/>
          <w:b/>
          <w:bCs/>
          <w:i/>
          <w:sz w:val="28"/>
          <w:szCs w:val="28"/>
          <w:u w:val="single"/>
        </w:rPr>
        <w:t>)</w:t>
      </w:r>
      <w:r w:rsidR="00C439A6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– максимальное наказание 3 года лишения свободы</w:t>
      </w:r>
    </w:p>
    <w:p w:rsidR="0091598C" w:rsidRDefault="0091598C" w:rsidP="00493CF7">
      <w:pPr>
        <w:pStyle w:val="11"/>
        <w:spacing w:line="331" w:lineRule="exact"/>
        <w:ind w:right="10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93CF7" w:rsidRDefault="00493CF7" w:rsidP="00493CF7">
      <w:pPr>
        <w:pStyle w:val="11"/>
        <w:spacing w:line="331" w:lineRule="exact"/>
        <w:ind w:right="10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Отличие между подарком и взяткой:</w:t>
      </w:r>
    </w:p>
    <w:p w:rsidR="00493CF7" w:rsidRDefault="00493CF7" w:rsidP="00493CF7">
      <w:pPr>
        <w:pStyle w:val="11"/>
        <w:spacing w:line="331" w:lineRule="exact"/>
        <w:ind w:right="100"/>
        <w:jc w:val="center"/>
        <w:rPr>
          <w:rFonts w:ascii="Times New Roman" w:hAnsi="Times New Roman" w:cs="Times New Roman"/>
          <w:sz w:val="28"/>
          <w:szCs w:val="28"/>
        </w:rPr>
      </w:pPr>
    </w:p>
    <w:p w:rsidR="00317FA3" w:rsidRDefault="00317FA3" w:rsidP="00317FA3">
      <w:pPr>
        <w:pStyle w:val="11"/>
        <w:spacing w:line="331" w:lineRule="exact"/>
        <w:ind w:right="10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Подарки получают гражданские служащие в связи с протокольными мероприятиями и с другими официальными мероприятиями. О получении подарка гражданский служащий обязан уведомить представителя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>нанимателя. Вручая подарок, даритель ничего не просит взамен, т.е. отличием подарка от взятки является его безвозмездность.</w:t>
      </w:r>
    </w:p>
    <w:p w:rsidR="00317FA3" w:rsidRPr="00317FA3" w:rsidRDefault="00317FA3" w:rsidP="00317FA3">
      <w:pPr>
        <w:pStyle w:val="11"/>
        <w:spacing w:line="331" w:lineRule="exact"/>
        <w:ind w:right="10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Взятка же дается за конкретное действие (бездействие) по или же за общее благоприятствование в пользу дающего или представленным им лиц. Таким образом при взятке необходимы действия с обеих сторон. При этом не имеет значения, что было первым взятка или действие (бездействие).</w:t>
      </w:r>
    </w:p>
    <w:p w:rsidR="00493CF7" w:rsidRPr="00493CF7" w:rsidRDefault="00493CF7" w:rsidP="00493CF7">
      <w:pPr>
        <w:pStyle w:val="11"/>
        <w:spacing w:line="331" w:lineRule="exact"/>
        <w:ind w:right="100"/>
        <w:rPr>
          <w:rFonts w:ascii="Times New Roman" w:hAnsi="Times New Roman" w:cs="Times New Roman"/>
          <w:sz w:val="28"/>
          <w:szCs w:val="28"/>
        </w:rPr>
      </w:pPr>
    </w:p>
    <w:p w:rsidR="008437E3" w:rsidRPr="00493CF7" w:rsidRDefault="008437E3" w:rsidP="00D54840">
      <w:pPr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93CF7">
        <w:rPr>
          <w:rFonts w:ascii="Times New Roman" w:hAnsi="Times New Roman"/>
          <w:b/>
          <w:i/>
          <w:sz w:val="28"/>
          <w:szCs w:val="28"/>
          <w:u w:val="single"/>
        </w:rPr>
        <w:t>Некоторые косвенные признаки предложения взятки:</w:t>
      </w:r>
    </w:p>
    <w:p w:rsidR="008437E3" w:rsidRPr="00606E38" w:rsidRDefault="008437E3" w:rsidP="00606E38">
      <w:pPr>
        <w:pStyle w:val="11"/>
        <w:numPr>
          <w:ilvl w:val="0"/>
          <w:numId w:val="4"/>
        </w:numPr>
        <w:shd w:val="clear" w:color="auto" w:fill="auto"/>
        <w:spacing w:line="331" w:lineRule="exact"/>
        <w:ind w:left="20" w:right="100"/>
        <w:rPr>
          <w:rFonts w:ascii="Times New Roman" w:hAnsi="Times New Roman" w:cs="Times New Roman"/>
          <w:sz w:val="28"/>
          <w:szCs w:val="28"/>
        </w:rPr>
      </w:pPr>
      <w:r w:rsidRPr="0060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8437E3" w:rsidRPr="00606E38" w:rsidRDefault="008437E3" w:rsidP="00606E38">
      <w:pPr>
        <w:pStyle w:val="11"/>
        <w:numPr>
          <w:ilvl w:val="0"/>
          <w:numId w:val="4"/>
        </w:numPr>
        <w:shd w:val="clear" w:color="auto" w:fill="auto"/>
        <w:spacing w:line="331" w:lineRule="exact"/>
        <w:ind w:left="20" w:right="100"/>
        <w:rPr>
          <w:rFonts w:ascii="Times New Roman" w:hAnsi="Times New Roman" w:cs="Times New Roman"/>
          <w:sz w:val="28"/>
          <w:szCs w:val="28"/>
        </w:rPr>
      </w:pPr>
      <w:r w:rsidRPr="0060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8437E3" w:rsidRPr="00606E38" w:rsidRDefault="008437E3" w:rsidP="00606E38">
      <w:pPr>
        <w:pStyle w:val="11"/>
        <w:numPr>
          <w:ilvl w:val="0"/>
          <w:numId w:val="4"/>
        </w:numPr>
        <w:shd w:val="clear" w:color="auto" w:fill="auto"/>
        <w:spacing w:line="331" w:lineRule="exact"/>
        <w:ind w:left="20" w:right="100"/>
        <w:rPr>
          <w:rFonts w:ascii="Times New Roman" w:hAnsi="Times New Roman" w:cs="Times New Roman"/>
          <w:sz w:val="28"/>
          <w:szCs w:val="28"/>
        </w:rPr>
      </w:pPr>
      <w:r w:rsidRPr="0060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Сумма или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характер взятки не озвучиваются,</w:t>
      </w:r>
      <w:r w:rsidRPr="0060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вместе с тем соответствующие цифры могут быть написаны на листке бумаги, набраны на калькуляторе или компьютере и продемонст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рированы потенциальному взяткополуч</w:t>
      </w:r>
      <w:r w:rsidRPr="0060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ателю.</w:t>
      </w:r>
    </w:p>
    <w:p w:rsidR="008437E3" w:rsidRPr="00606E38" w:rsidRDefault="008437E3" w:rsidP="00606E38">
      <w:pPr>
        <w:pStyle w:val="11"/>
        <w:numPr>
          <w:ilvl w:val="0"/>
          <w:numId w:val="4"/>
        </w:numPr>
        <w:shd w:val="clear" w:color="auto" w:fill="auto"/>
        <w:spacing w:line="331" w:lineRule="exact"/>
        <w:ind w:left="20" w:right="100"/>
        <w:rPr>
          <w:rFonts w:ascii="Times New Roman" w:hAnsi="Times New Roman" w:cs="Times New Roman"/>
          <w:sz w:val="28"/>
          <w:szCs w:val="28"/>
        </w:rPr>
      </w:pPr>
      <w:r w:rsidRPr="0060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F778E6" w:rsidRPr="00F778E6" w:rsidRDefault="008437E3" w:rsidP="00F778E6">
      <w:pPr>
        <w:pStyle w:val="a5"/>
        <w:numPr>
          <w:ilvl w:val="0"/>
          <w:numId w:val="4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606E38">
        <w:rPr>
          <w:rFonts w:ascii="Times New Roman" w:hAnsi="Times New Roman"/>
          <w:sz w:val="28"/>
          <w:szCs w:val="28"/>
        </w:rPr>
        <w:t>Взяткодатель может переадресовать продолжение контакта другому человеку, напрямую не связанному с решением вопроса.</w:t>
      </w:r>
    </w:p>
    <w:p w:rsidR="00F778E6" w:rsidRDefault="00F778E6" w:rsidP="00F778E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778E6" w:rsidRDefault="00F778E6" w:rsidP="00F778E6">
      <w:pPr>
        <w:pStyle w:val="a5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62475" cy="33909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8E6" w:rsidRDefault="00F778E6" w:rsidP="00F778E6">
      <w:pPr>
        <w:pStyle w:val="a5"/>
        <w:ind w:left="1276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437E3" w:rsidRPr="00F778E6" w:rsidRDefault="008437E3" w:rsidP="00F778E6">
      <w:pPr>
        <w:pStyle w:val="a5"/>
        <w:ind w:left="1276"/>
        <w:jc w:val="both"/>
        <w:rPr>
          <w:rFonts w:ascii="Times New Roman" w:hAnsi="Times New Roman"/>
          <w:sz w:val="28"/>
          <w:szCs w:val="28"/>
        </w:rPr>
      </w:pPr>
      <w:r w:rsidRPr="00493CF7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Действия в случае предложения или вымогательства взятки</w:t>
      </w:r>
    </w:p>
    <w:p w:rsidR="008437E3" w:rsidRPr="00493CF7" w:rsidRDefault="008437E3" w:rsidP="00606E38">
      <w:pPr>
        <w:pStyle w:val="11"/>
        <w:spacing w:line="331" w:lineRule="exact"/>
        <w:ind w:right="10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437E3" w:rsidRPr="00606E38" w:rsidRDefault="008437E3" w:rsidP="007E34FD">
      <w:pPr>
        <w:pStyle w:val="11"/>
        <w:spacing w:line="331" w:lineRule="exact"/>
        <w:ind w:right="10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6E38">
        <w:rPr>
          <w:rFonts w:ascii="Times New Roman" w:hAnsi="Times New Roman" w:cs="Times New Roman"/>
          <w:sz w:val="28"/>
          <w:szCs w:val="28"/>
        </w:rPr>
        <w:t>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606E38">
        <w:rPr>
          <w:rFonts w:ascii="Times New Roman" w:hAnsi="Times New Roman" w:cs="Times New Roman"/>
          <w:sz w:val="28"/>
          <w:szCs w:val="28"/>
        </w:rPr>
        <w:t>взятковымогателем</w:t>
      </w:r>
      <w:proofErr w:type="spellEnd"/>
      <w:r w:rsidRPr="00606E38">
        <w:rPr>
          <w:rFonts w:ascii="Times New Roman" w:hAnsi="Times New Roman" w:cs="Times New Roman"/>
          <w:sz w:val="28"/>
          <w:szCs w:val="28"/>
        </w:rPr>
        <w:t>) либо как готовность, либо как категорический отказ принять (дать) взятку;</w:t>
      </w:r>
    </w:p>
    <w:p w:rsidR="008437E3" w:rsidRPr="00606E38" w:rsidRDefault="008437E3" w:rsidP="007E34FD">
      <w:pPr>
        <w:pStyle w:val="11"/>
        <w:spacing w:line="331" w:lineRule="exact"/>
        <w:ind w:right="10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6E38">
        <w:rPr>
          <w:rFonts w:ascii="Times New Roman" w:hAnsi="Times New Roman" w:cs="Times New Roman"/>
          <w:sz w:val="28"/>
          <w:szCs w:val="28"/>
        </w:rPr>
        <w:t>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8437E3" w:rsidRPr="00606E38" w:rsidRDefault="008437E3" w:rsidP="007E34FD">
      <w:pPr>
        <w:pStyle w:val="11"/>
        <w:spacing w:line="331" w:lineRule="exact"/>
        <w:ind w:right="10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06E38">
        <w:rPr>
          <w:rFonts w:ascii="Times New Roman" w:hAnsi="Times New Roman" w:cs="Times New Roman"/>
          <w:sz w:val="28"/>
          <w:szCs w:val="28"/>
        </w:rPr>
        <w:t>остараться перенести вопрос о времени и месте передачи взятки до следующей беседы и предложить хорошо знакомое Вам место для следующей встречи</w:t>
      </w:r>
      <w:r w:rsidR="00576CD7">
        <w:rPr>
          <w:rFonts w:ascii="Times New Roman" w:hAnsi="Times New Roman" w:cs="Times New Roman"/>
          <w:sz w:val="28"/>
          <w:szCs w:val="28"/>
        </w:rPr>
        <w:t>, для того чтобы сообщить в правоохранительные органы</w:t>
      </w:r>
      <w:r w:rsidRPr="00606E38">
        <w:rPr>
          <w:rFonts w:ascii="Times New Roman" w:hAnsi="Times New Roman" w:cs="Times New Roman"/>
          <w:sz w:val="28"/>
          <w:szCs w:val="28"/>
        </w:rPr>
        <w:t>;</w:t>
      </w:r>
    </w:p>
    <w:p w:rsidR="008437E3" w:rsidRDefault="008437E3" w:rsidP="007E34FD">
      <w:pPr>
        <w:pStyle w:val="11"/>
        <w:shd w:val="clear" w:color="auto" w:fill="auto"/>
        <w:spacing w:line="331" w:lineRule="exact"/>
        <w:ind w:right="10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06E38">
        <w:rPr>
          <w:rFonts w:ascii="Times New Roman" w:hAnsi="Times New Roman" w:cs="Times New Roman"/>
          <w:sz w:val="28"/>
          <w:szCs w:val="28"/>
        </w:rPr>
        <w:t>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 при наличии у Вас диктофона постараться записать (скрытно) предложение о взятке или ее вымогательстве.</w:t>
      </w:r>
    </w:p>
    <w:p w:rsidR="008437E3" w:rsidRDefault="008437E3" w:rsidP="007E34FD">
      <w:pPr>
        <w:pStyle w:val="11"/>
        <w:shd w:val="clear" w:color="auto" w:fill="auto"/>
        <w:spacing w:line="331" w:lineRule="exact"/>
        <w:ind w:right="100" w:firstLine="709"/>
        <w:rPr>
          <w:rFonts w:ascii="Times New Roman" w:hAnsi="Times New Roman" w:cs="Times New Roman"/>
          <w:sz w:val="28"/>
          <w:szCs w:val="28"/>
        </w:rPr>
      </w:pPr>
    </w:p>
    <w:p w:rsidR="00705069" w:rsidRDefault="00705069" w:rsidP="00705069">
      <w:pPr>
        <w:pStyle w:val="11"/>
        <w:shd w:val="clear" w:color="auto" w:fill="auto"/>
        <w:spacing w:line="331" w:lineRule="exact"/>
        <w:ind w:right="100"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5069">
        <w:rPr>
          <w:rFonts w:ascii="Times New Roman" w:hAnsi="Times New Roman" w:cs="Times New Roman"/>
          <w:b/>
          <w:i/>
          <w:sz w:val="28"/>
          <w:szCs w:val="28"/>
          <w:u w:val="single"/>
        </w:rPr>
        <w:t>Что следует предпринять сразу после свершившегося факта предложения или вымогательства взятки?</w:t>
      </w:r>
    </w:p>
    <w:p w:rsidR="00705069" w:rsidRDefault="00705069" w:rsidP="00705069">
      <w:pPr>
        <w:pStyle w:val="11"/>
        <w:shd w:val="clear" w:color="auto" w:fill="auto"/>
        <w:spacing w:line="331" w:lineRule="exact"/>
        <w:ind w:right="100"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05069" w:rsidRDefault="00705069" w:rsidP="00705069">
      <w:pPr>
        <w:pStyle w:val="11"/>
        <w:shd w:val="clear" w:color="auto" w:fill="auto"/>
        <w:spacing w:line="331" w:lineRule="exact"/>
        <w:ind w:right="10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в правоохранительные органы.</w:t>
      </w:r>
    </w:p>
    <w:p w:rsidR="00705069" w:rsidRPr="00705069" w:rsidRDefault="00705069" w:rsidP="00705069">
      <w:pPr>
        <w:pStyle w:val="11"/>
        <w:shd w:val="clear" w:color="auto" w:fill="auto"/>
        <w:spacing w:line="331" w:lineRule="exact"/>
        <w:ind w:right="10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 № 2 в составе МО МВД России «Пугачевский» Саратовской области по телефону 8(84575)2-14-71 или 02.</w:t>
      </w:r>
    </w:p>
    <w:p w:rsidR="008437E3" w:rsidRPr="003C5F37" w:rsidRDefault="008437E3" w:rsidP="003C5F37">
      <w:pPr>
        <w:pStyle w:val="140"/>
        <w:shd w:val="clear" w:color="auto" w:fill="auto"/>
        <w:ind w:left="20"/>
        <w:jc w:val="left"/>
        <w:rPr>
          <w:rFonts w:ascii="Times New Roman" w:hAnsi="Times New Roman" w:cs="Times New Roman"/>
          <w:i w:val="0"/>
          <w:sz w:val="28"/>
          <w:szCs w:val="28"/>
        </w:rPr>
      </w:pPr>
    </w:p>
    <w:p w:rsidR="008437E3" w:rsidRPr="00606E38" w:rsidRDefault="008437E3" w:rsidP="00D5484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437E3" w:rsidRPr="00606E38" w:rsidSect="0070506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CC4" w:rsidRDefault="001A0CC4" w:rsidP="002D6AB4">
      <w:pPr>
        <w:spacing w:after="0" w:line="240" w:lineRule="auto"/>
      </w:pPr>
      <w:r>
        <w:separator/>
      </w:r>
    </w:p>
  </w:endnote>
  <w:endnote w:type="continuationSeparator" w:id="0">
    <w:p w:rsidR="001A0CC4" w:rsidRDefault="001A0CC4" w:rsidP="002D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CC4" w:rsidRDefault="001A0CC4" w:rsidP="002D6AB4">
      <w:pPr>
        <w:spacing w:after="0" w:line="240" w:lineRule="auto"/>
      </w:pPr>
      <w:r>
        <w:separator/>
      </w:r>
    </w:p>
  </w:footnote>
  <w:footnote w:type="continuationSeparator" w:id="0">
    <w:p w:rsidR="001A0CC4" w:rsidRDefault="001A0CC4" w:rsidP="002D6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594"/>
    <w:multiLevelType w:val="hybridMultilevel"/>
    <w:tmpl w:val="BA46A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A15223"/>
    <w:multiLevelType w:val="hybridMultilevel"/>
    <w:tmpl w:val="3E3C0DD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734B9F"/>
    <w:multiLevelType w:val="multilevel"/>
    <w:tmpl w:val="D122931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282382B"/>
    <w:multiLevelType w:val="hybridMultilevel"/>
    <w:tmpl w:val="78C82AE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CC"/>
    <w:rsid w:val="00012960"/>
    <w:rsid w:val="000679F3"/>
    <w:rsid w:val="000815C2"/>
    <w:rsid w:val="00125074"/>
    <w:rsid w:val="001A0CC4"/>
    <w:rsid w:val="002064C5"/>
    <w:rsid w:val="00230889"/>
    <w:rsid w:val="002725C1"/>
    <w:rsid w:val="002A2ED9"/>
    <w:rsid w:val="002D6AB4"/>
    <w:rsid w:val="00317FA3"/>
    <w:rsid w:val="003C16B9"/>
    <w:rsid w:val="003C5F37"/>
    <w:rsid w:val="003F1428"/>
    <w:rsid w:val="0041600C"/>
    <w:rsid w:val="00416196"/>
    <w:rsid w:val="00417465"/>
    <w:rsid w:val="00425E3F"/>
    <w:rsid w:val="004851BD"/>
    <w:rsid w:val="00493CF7"/>
    <w:rsid w:val="005057E4"/>
    <w:rsid w:val="00576CD7"/>
    <w:rsid w:val="005C4B6C"/>
    <w:rsid w:val="005C7032"/>
    <w:rsid w:val="00606E38"/>
    <w:rsid w:val="006D05C6"/>
    <w:rsid w:val="006F78FE"/>
    <w:rsid w:val="00705069"/>
    <w:rsid w:val="007216A0"/>
    <w:rsid w:val="007E34FD"/>
    <w:rsid w:val="008024CE"/>
    <w:rsid w:val="00832A4E"/>
    <w:rsid w:val="008437E3"/>
    <w:rsid w:val="008A2F5C"/>
    <w:rsid w:val="00907D36"/>
    <w:rsid w:val="0091598C"/>
    <w:rsid w:val="0095060B"/>
    <w:rsid w:val="00971C9C"/>
    <w:rsid w:val="00993DD2"/>
    <w:rsid w:val="009A53CD"/>
    <w:rsid w:val="00A74901"/>
    <w:rsid w:val="00B4393B"/>
    <w:rsid w:val="00C1221B"/>
    <w:rsid w:val="00C439A6"/>
    <w:rsid w:val="00C96837"/>
    <w:rsid w:val="00CE1761"/>
    <w:rsid w:val="00D336CC"/>
    <w:rsid w:val="00D34D65"/>
    <w:rsid w:val="00D54840"/>
    <w:rsid w:val="00D83FE0"/>
    <w:rsid w:val="00DD4E0D"/>
    <w:rsid w:val="00DE59A6"/>
    <w:rsid w:val="00E15CD4"/>
    <w:rsid w:val="00E44F8C"/>
    <w:rsid w:val="00E74C37"/>
    <w:rsid w:val="00ED28F6"/>
    <w:rsid w:val="00F04831"/>
    <w:rsid w:val="00F61374"/>
    <w:rsid w:val="00F7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DA7A58-D672-4C38-AD40-FA73C5EB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ED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703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7032"/>
    <w:rPr>
      <w:rFonts w:ascii="Calibri Light" w:hAnsi="Calibri Light" w:cs="Times New Roman"/>
      <w:color w:val="2E74B5"/>
      <w:sz w:val="32"/>
      <w:szCs w:val="32"/>
    </w:rPr>
  </w:style>
  <w:style w:type="character" w:customStyle="1" w:styleId="2">
    <w:name w:val="Основной текст (2)_"/>
    <w:link w:val="20"/>
    <w:uiPriority w:val="99"/>
    <w:locked/>
    <w:rsid w:val="005C7032"/>
    <w:rPr>
      <w:rFonts w:ascii="Calibri" w:eastAsia="Times New Roman" w:hAnsi="Calibri" w:cs="Calibri"/>
      <w:sz w:val="88"/>
      <w:szCs w:val="8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7032"/>
    <w:pPr>
      <w:widowControl w:val="0"/>
      <w:shd w:val="clear" w:color="auto" w:fill="FFFFFF"/>
      <w:spacing w:after="240" w:line="240" w:lineRule="atLeast"/>
      <w:jc w:val="right"/>
    </w:pPr>
    <w:rPr>
      <w:rFonts w:cs="Calibri"/>
      <w:sz w:val="88"/>
      <w:szCs w:val="88"/>
    </w:rPr>
  </w:style>
  <w:style w:type="paragraph" w:styleId="a3">
    <w:name w:val="No Spacing"/>
    <w:uiPriority w:val="99"/>
    <w:qFormat/>
    <w:rsid w:val="005C7032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C1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907D36"/>
    <w:pPr>
      <w:ind w:left="720"/>
      <w:contextualSpacing/>
    </w:pPr>
  </w:style>
  <w:style w:type="character" w:customStyle="1" w:styleId="a6">
    <w:name w:val="Основной текст_"/>
    <w:link w:val="11"/>
    <w:uiPriority w:val="99"/>
    <w:locked/>
    <w:rsid w:val="00606E38"/>
    <w:rPr>
      <w:rFonts w:ascii="Calibri" w:eastAsia="Times New Roman" w:hAnsi="Calibri" w:cs="Calibri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606E38"/>
    <w:pPr>
      <w:widowControl w:val="0"/>
      <w:shd w:val="clear" w:color="auto" w:fill="FFFFFF"/>
      <w:spacing w:after="0" w:line="336" w:lineRule="exact"/>
      <w:jc w:val="both"/>
    </w:pPr>
    <w:rPr>
      <w:rFonts w:cs="Calibri"/>
      <w:sz w:val="26"/>
      <w:szCs w:val="26"/>
    </w:rPr>
  </w:style>
  <w:style w:type="character" w:customStyle="1" w:styleId="14">
    <w:name w:val="Основной текст (14)_"/>
    <w:link w:val="140"/>
    <w:uiPriority w:val="99"/>
    <w:locked/>
    <w:rsid w:val="007E34FD"/>
    <w:rPr>
      <w:rFonts w:ascii="Calibri" w:eastAsia="Times New Roman" w:hAnsi="Calibri" w:cs="Calibri"/>
      <w:b/>
      <w:bCs/>
      <w:i/>
      <w:iCs/>
      <w:sz w:val="34"/>
      <w:szCs w:val="34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7E34FD"/>
    <w:rPr>
      <w:rFonts w:ascii="Times New Roman" w:hAnsi="Times New Roman" w:cs="Times New Roman"/>
      <w:sz w:val="34"/>
      <w:szCs w:val="34"/>
      <w:shd w:val="clear" w:color="auto" w:fill="FFFFFF"/>
    </w:rPr>
  </w:style>
  <w:style w:type="character" w:customStyle="1" w:styleId="151">
    <w:name w:val="Основной текст (15) + Полужирный"/>
    <w:uiPriority w:val="99"/>
    <w:rsid w:val="007E34FD"/>
    <w:rPr>
      <w:rFonts w:ascii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/>
    </w:rPr>
  </w:style>
  <w:style w:type="paragraph" w:customStyle="1" w:styleId="140">
    <w:name w:val="Основной текст (14)"/>
    <w:basedOn w:val="a"/>
    <w:link w:val="14"/>
    <w:uiPriority w:val="99"/>
    <w:rsid w:val="007E34FD"/>
    <w:pPr>
      <w:widowControl w:val="0"/>
      <w:shd w:val="clear" w:color="auto" w:fill="FFFFFF"/>
      <w:spacing w:after="0" w:line="432" w:lineRule="exact"/>
      <w:jc w:val="center"/>
    </w:pPr>
    <w:rPr>
      <w:rFonts w:cs="Calibri"/>
      <w:b/>
      <w:bCs/>
      <w:i/>
      <w:iCs/>
      <w:sz w:val="34"/>
      <w:szCs w:val="34"/>
    </w:rPr>
  </w:style>
  <w:style w:type="paragraph" w:customStyle="1" w:styleId="150">
    <w:name w:val="Основной текст (15)"/>
    <w:basedOn w:val="a"/>
    <w:link w:val="15"/>
    <w:uiPriority w:val="99"/>
    <w:rsid w:val="007E34FD"/>
    <w:pPr>
      <w:widowControl w:val="0"/>
      <w:shd w:val="clear" w:color="auto" w:fill="FFFFFF"/>
      <w:spacing w:after="0" w:line="432" w:lineRule="exact"/>
    </w:pPr>
    <w:rPr>
      <w:rFonts w:ascii="Times New Roman" w:eastAsia="Times New Roman" w:hAnsi="Times New Roman"/>
      <w:sz w:val="34"/>
      <w:szCs w:val="34"/>
    </w:rPr>
  </w:style>
  <w:style w:type="paragraph" w:styleId="a7">
    <w:name w:val="Balloon Text"/>
    <w:basedOn w:val="a"/>
    <w:link w:val="a8"/>
    <w:uiPriority w:val="99"/>
    <w:semiHidden/>
    <w:rsid w:val="00CE1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CE1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Ивушков</dc:creator>
  <cp:keywords/>
  <dc:description/>
  <cp:lastModifiedBy>Фокин Роман Константинович</cp:lastModifiedBy>
  <cp:revision>3</cp:revision>
  <cp:lastPrinted>2016-10-06T04:12:00Z</cp:lastPrinted>
  <dcterms:created xsi:type="dcterms:W3CDTF">2022-06-27T07:18:00Z</dcterms:created>
  <dcterms:modified xsi:type="dcterms:W3CDTF">2022-06-27T07:26:00Z</dcterms:modified>
</cp:coreProperties>
</file>